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5305" w:type="dxa"/>
        <w:tblLayout w:type="fixed"/>
        <w:tblLook w:val="04A0" w:firstRow="1" w:lastRow="0" w:firstColumn="1" w:lastColumn="0" w:noHBand="0" w:noVBand="1"/>
      </w:tblPr>
      <w:tblGrid>
        <w:gridCol w:w="708"/>
        <w:gridCol w:w="424"/>
        <w:gridCol w:w="709"/>
        <w:gridCol w:w="567"/>
        <w:gridCol w:w="284"/>
        <w:gridCol w:w="3401"/>
        <w:gridCol w:w="4959"/>
        <w:gridCol w:w="1134"/>
        <w:gridCol w:w="822"/>
        <w:gridCol w:w="1021"/>
        <w:gridCol w:w="1276"/>
      </w:tblGrid>
      <w:tr w:rsidR="00903077" w:rsidRPr="00A33E74" w:rsidTr="00C10B5F">
        <w:trPr>
          <w:cantSplit/>
          <w:trHeight w:val="895"/>
        </w:trPr>
        <w:tc>
          <w:tcPr>
            <w:tcW w:w="708" w:type="dxa"/>
            <w:shd w:val="clear" w:color="auto" w:fill="FFFFFF" w:themeFill="background1"/>
            <w:textDirection w:val="btLr"/>
            <w:vAlign w:val="center"/>
          </w:tcPr>
          <w:p w:rsidR="00903077" w:rsidRPr="00A33E74" w:rsidRDefault="00903077" w:rsidP="00C10B5F">
            <w:pPr>
              <w:ind w:left="113" w:right="113"/>
              <w:jc w:val="center"/>
              <w:rPr>
                <w:rFonts w:cstheme="minorHAnsi"/>
                <w:b/>
                <w:bCs/>
                <w:sz w:val="14"/>
                <w:szCs w:val="14"/>
              </w:rPr>
            </w:pPr>
            <w:r w:rsidRPr="00A33E74">
              <w:rPr>
                <w:rFonts w:cstheme="minorHAnsi"/>
                <w:b/>
                <w:bCs/>
                <w:sz w:val="14"/>
                <w:szCs w:val="14"/>
              </w:rPr>
              <w:t>AYLAR</w:t>
            </w:r>
          </w:p>
        </w:tc>
        <w:tc>
          <w:tcPr>
            <w:tcW w:w="424" w:type="dxa"/>
            <w:textDirection w:val="btLr"/>
            <w:vAlign w:val="center"/>
          </w:tcPr>
          <w:p w:rsidR="00903077" w:rsidRPr="00A33E74" w:rsidRDefault="00903077" w:rsidP="00C10B5F">
            <w:pPr>
              <w:ind w:left="113" w:right="113"/>
              <w:jc w:val="center"/>
              <w:rPr>
                <w:rFonts w:cstheme="minorHAnsi"/>
                <w:b/>
                <w:bCs/>
                <w:sz w:val="14"/>
                <w:szCs w:val="14"/>
              </w:rPr>
            </w:pPr>
            <w:r w:rsidRPr="00A33E74">
              <w:rPr>
                <w:rFonts w:cstheme="minorHAnsi"/>
                <w:b/>
                <w:bCs/>
                <w:sz w:val="14"/>
                <w:szCs w:val="14"/>
              </w:rPr>
              <w:t>HAFTA</w:t>
            </w:r>
          </w:p>
        </w:tc>
        <w:tc>
          <w:tcPr>
            <w:tcW w:w="709" w:type="dxa"/>
            <w:shd w:val="clear" w:color="auto" w:fill="FFFFFF" w:themeFill="background1"/>
            <w:textDirection w:val="btLr"/>
            <w:vAlign w:val="center"/>
          </w:tcPr>
          <w:p w:rsidR="00903077" w:rsidRPr="00A33E74" w:rsidRDefault="00903077" w:rsidP="00C10B5F">
            <w:pPr>
              <w:ind w:left="113" w:right="113"/>
              <w:jc w:val="center"/>
              <w:rPr>
                <w:rFonts w:cstheme="minorHAnsi"/>
                <w:b/>
                <w:bCs/>
                <w:sz w:val="14"/>
                <w:szCs w:val="14"/>
              </w:rPr>
            </w:pPr>
            <w:r w:rsidRPr="00A33E74">
              <w:rPr>
                <w:rFonts w:cstheme="minorHAnsi"/>
                <w:b/>
                <w:bCs/>
                <w:sz w:val="14"/>
                <w:szCs w:val="14"/>
              </w:rPr>
              <w:t>TARİH</w:t>
            </w:r>
          </w:p>
        </w:tc>
        <w:tc>
          <w:tcPr>
            <w:tcW w:w="567" w:type="dxa"/>
            <w:textDirection w:val="btLr"/>
            <w:vAlign w:val="center"/>
          </w:tcPr>
          <w:p w:rsidR="00903077" w:rsidRDefault="00903077" w:rsidP="00C10B5F">
            <w:pPr>
              <w:ind w:left="113" w:right="113"/>
              <w:jc w:val="center"/>
              <w:rPr>
                <w:rFonts w:cstheme="minorHAnsi"/>
                <w:b/>
                <w:bCs/>
                <w:sz w:val="14"/>
                <w:szCs w:val="14"/>
              </w:rPr>
            </w:pPr>
            <w:r>
              <w:rPr>
                <w:rFonts w:cstheme="minorHAnsi"/>
                <w:b/>
                <w:bCs/>
                <w:sz w:val="14"/>
                <w:szCs w:val="14"/>
              </w:rPr>
              <w:t>ÜNİTE</w:t>
            </w:r>
          </w:p>
          <w:p w:rsidR="00903077" w:rsidRDefault="00903077" w:rsidP="00C10B5F">
            <w:pPr>
              <w:ind w:left="113" w:right="113"/>
              <w:jc w:val="center"/>
              <w:rPr>
                <w:rFonts w:cstheme="minorHAnsi"/>
                <w:b/>
                <w:bCs/>
                <w:sz w:val="14"/>
                <w:szCs w:val="14"/>
              </w:rPr>
            </w:pPr>
            <w:r>
              <w:rPr>
                <w:rFonts w:cstheme="minorHAnsi"/>
                <w:b/>
                <w:bCs/>
                <w:sz w:val="14"/>
                <w:szCs w:val="14"/>
              </w:rPr>
              <w:t>NO / ADI</w:t>
            </w:r>
          </w:p>
        </w:tc>
        <w:tc>
          <w:tcPr>
            <w:tcW w:w="284" w:type="dxa"/>
            <w:textDirection w:val="btLr"/>
            <w:vAlign w:val="center"/>
          </w:tcPr>
          <w:p w:rsidR="00903077" w:rsidRPr="00A33E74" w:rsidRDefault="007C6501" w:rsidP="00C10B5F">
            <w:pPr>
              <w:ind w:left="113" w:right="113"/>
              <w:jc w:val="center"/>
              <w:rPr>
                <w:rFonts w:cstheme="minorHAnsi"/>
                <w:b/>
                <w:bCs/>
                <w:sz w:val="14"/>
                <w:szCs w:val="14"/>
              </w:rPr>
            </w:pPr>
            <w:r>
              <w:rPr>
                <w:rFonts w:cstheme="minorHAnsi"/>
                <w:b/>
                <w:bCs/>
                <w:sz w:val="14"/>
                <w:szCs w:val="14"/>
              </w:rPr>
              <w:t>DERS SAAT</w:t>
            </w:r>
          </w:p>
        </w:tc>
        <w:tc>
          <w:tcPr>
            <w:tcW w:w="3401" w:type="dxa"/>
            <w:vAlign w:val="center"/>
          </w:tcPr>
          <w:p w:rsidR="00903077" w:rsidRPr="00A33E74" w:rsidRDefault="00903077" w:rsidP="00C10B5F">
            <w:pPr>
              <w:jc w:val="center"/>
              <w:rPr>
                <w:rFonts w:cstheme="minorHAnsi"/>
                <w:b/>
                <w:bCs/>
                <w:sz w:val="14"/>
                <w:szCs w:val="14"/>
              </w:rPr>
            </w:pPr>
            <w:r w:rsidRPr="00A33E74">
              <w:rPr>
                <w:rFonts w:cstheme="minorHAnsi"/>
                <w:b/>
                <w:bCs/>
                <w:sz w:val="14"/>
                <w:szCs w:val="14"/>
              </w:rPr>
              <w:t>KONULAR</w:t>
            </w:r>
          </w:p>
        </w:tc>
        <w:tc>
          <w:tcPr>
            <w:tcW w:w="4959" w:type="dxa"/>
            <w:shd w:val="clear" w:color="auto" w:fill="FFFFFF" w:themeFill="background1"/>
            <w:vAlign w:val="center"/>
          </w:tcPr>
          <w:p w:rsidR="00903077" w:rsidRPr="00A33E74" w:rsidRDefault="00903077" w:rsidP="00C10B5F">
            <w:pPr>
              <w:jc w:val="center"/>
              <w:rPr>
                <w:rFonts w:cstheme="minorHAnsi"/>
                <w:b/>
                <w:bCs/>
                <w:sz w:val="14"/>
                <w:szCs w:val="14"/>
              </w:rPr>
            </w:pPr>
            <w:r w:rsidRPr="00A33E74">
              <w:rPr>
                <w:rFonts w:cstheme="minorHAnsi"/>
                <w:b/>
                <w:bCs/>
                <w:sz w:val="14"/>
                <w:szCs w:val="14"/>
              </w:rPr>
              <w:t>KAZANIMLAR</w:t>
            </w:r>
          </w:p>
        </w:tc>
        <w:tc>
          <w:tcPr>
            <w:tcW w:w="1134" w:type="dxa"/>
            <w:vAlign w:val="center"/>
          </w:tcPr>
          <w:p w:rsidR="00903077" w:rsidRPr="00A33E74" w:rsidRDefault="00903077" w:rsidP="00C10B5F">
            <w:pPr>
              <w:jc w:val="center"/>
              <w:rPr>
                <w:rFonts w:cstheme="minorHAnsi"/>
                <w:b/>
                <w:bCs/>
                <w:sz w:val="14"/>
                <w:szCs w:val="14"/>
              </w:rPr>
            </w:pPr>
            <w:r w:rsidRPr="00A33E74">
              <w:rPr>
                <w:rFonts w:cstheme="minorHAnsi"/>
                <w:b/>
                <w:bCs/>
                <w:sz w:val="14"/>
                <w:szCs w:val="14"/>
              </w:rPr>
              <w:t>ÖĞRETME-ÖĞRENME YÖNTEM VE TEKNİKLERİ</w:t>
            </w:r>
          </w:p>
        </w:tc>
        <w:tc>
          <w:tcPr>
            <w:tcW w:w="822" w:type="dxa"/>
            <w:shd w:val="clear" w:color="auto" w:fill="FFFFFF" w:themeFill="background1"/>
            <w:vAlign w:val="center"/>
          </w:tcPr>
          <w:p w:rsidR="00903077" w:rsidRPr="00A33E74" w:rsidRDefault="00903077" w:rsidP="00C10B5F">
            <w:pPr>
              <w:jc w:val="center"/>
              <w:rPr>
                <w:rFonts w:cstheme="minorHAnsi"/>
                <w:b/>
                <w:bCs/>
                <w:sz w:val="14"/>
                <w:szCs w:val="14"/>
              </w:rPr>
            </w:pPr>
            <w:r w:rsidRPr="00A33E74">
              <w:rPr>
                <w:rFonts w:cstheme="minorHAnsi"/>
                <w:b/>
                <w:bCs/>
                <w:sz w:val="14"/>
                <w:szCs w:val="14"/>
              </w:rPr>
              <w:t>EĞİTİM</w:t>
            </w:r>
            <w:r w:rsidR="00BC4182">
              <w:rPr>
                <w:rFonts w:cstheme="minorHAnsi"/>
                <w:b/>
                <w:bCs/>
                <w:sz w:val="14"/>
                <w:szCs w:val="14"/>
              </w:rPr>
              <w:t xml:space="preserve"> TEKNOLOJİLERİ ARAÇ ve GEREÇLER</w:t>
            </w:r>
          </w:p>
        </w:tc>
        <w:tc>
          <w:tcPr>
            <w:tcW w:w="1021" w:type="dxa"/>
            <w:vAlign w:val="center"/>
          </w:tcPr>
          <w:p w:rsidR="00903077" w:rsidRPr="00A33E74" w:rsidRDefault="00A70FEE" w:rsidP="00C10B5F">
            <w:pPr>
              <w:jc w:val="center"/>
              <w:rPr>
                <w:rFonts w:cstheme="minorHAnsi"/>
                <w:b/>
                <w:bCs/>
                <w:sz w:val="14"/>
                <w:szCs w:val="14"/>
              </w:rPr>
            </w:pPr>
            <w:r>
              <w:rPr>
                <w:rFonts w:cstheme="minorHAnsi"/>
                <w:b/>
                <w:bCs/>
                <w:sz w:val="14"/>
                <w:szCs w:val="14"/>
              </w:rPr>
              <w:t xml:space="preserve">ÖLÇME </w:t>
            </w:r>
            <w:r>
              <w:rPr>
                <w:rFonts w:cstheme="minorHAnsi"/>
                <w:b/>
                <w:bCs/>
                <w:sz w:val="14"/>
                <w:szCs w:val="14"/>
              </w:rPr>
              <w:br/>
              <w:t>VE DERĞERLEN</w:t>
            </w:r>
            <w:r>
              <w:rPr>
                <w:rFonts w:cstheme="minorHAnsi"/>
                <w:b/>
                <w:bCs/>
                <w:sz w:val="14"/>
                <w:szCs w:val="14"/>
              </w:rPr>
              <w:br/>
              <w:t>DİRME</w:t>
            </w:r>
          </w:p>
        </w:tc>
        <w:tc>
          <w:tcPr>
            <w:tcW w:w="1276" w:type="dxa"/>
            <w:shd w:val="clear" w:color="auto" w:fill="FFFFFF" w:themeFill="background1"/>
            <w:vAlign w:val="center"/>
          </w:tcPr>
          <w:p w:rsidR="0015382F" w:rsidRDefault="0015382F" w:rsidP="0015382F">
            <w:pPr>
              <w:jc w:val="center"/>
              <w:rPr>
                <w:rFonts w:cstheme="minorHAnsi"/>
                <w:b/>
                <w:bCs/>
                <w:sz w:val="14"/>
                <w:szCs w:val="14"/>
              </w:rPr>
            </w:pPr>
            <w:r>
              <w:rPr>
                <w:rFonts w:cstheme="minorHAnsi"/>
                <w:b/>
                <w:bCs/>
                <w:sz w:val="14"/>
                <w:szCs w:val="14"/>
              </w:rPr>
              <w:t>ATATÜ</w:t>
            </w:r>
            <w:r w:rsidR="008E69BB">
              <w:rPr>
                <w:rFonts w:cstheme="minorHAnsi"/>
                <w:b/>
                <w:bCs/>
                <w:sz w:val="14"/>
                <w:szCs w:val="14"/>
              </w:rPr>
              <w:t>R</w:t>
            </w:r>
            <w:r>
              <w:rPr>
                <w:rFonts w:cstheme="minorHAnsi"/>
                <w:b/>
                <w:bCs/>
                <w:sz w:val="14"/>
                <w:szCs w:val="14"/>
              </w:rPr>
              <w:t xml:space="preserve">KÇÜLÜK/ </w:t>
            </w:r>
          </w:p>
          <w:p w:rsidR="00903077" w:rsidRPr="00A33E74" w:rsidRDefault="0015382F" w:rsidP="00651CA7">
            <w:pPr>
              <w:jc w:val="center"/>
              <w:rPr>
                <w:rFonts w:cstheme="minorHAnsi"/>
                <w:b/>
                <w:bCs/>
                <w:sz w:val="14"/>
                <w:szCs w:val="14"/>
              </w:rPr>
            </w:pPr>
            <w:r>
              <w:rPr>
                <w:rFonts w:cstheme="minorHAnsi"/>
                <w:b/>
                <w:bCs/>
                <w:sz w:val="14"/>
                <w:szCs w:val="14"/>
              </w:rPr>
              <w:t xml:space="preserve">ÖNEMLİ GÜN VE </w:t>
            </w:r>
            <w:r w:rsidR="00651CA7">
              <w:rPr>
                <w:rFonts w:cstheme="minorHAnsi"/>
                <w:b/>
                <w:bCs/>
                <w:sz w:val="14"/>
                <w:szCs w:val="14"/>
              </w:rPr>
              <w:t>HAFTALAR</w:t>
            </w:r>
          </w:p>
        </w:tc>
      </w:tr>
      <w:tr w:rsidR="00C96976" w:rsidRPr="00A33E74" w:rsidTr="00065C18">
        <w:tc>
          <w:tcPr>
            <w:tcW w:w="708" w:type="dxa"/>
            <w:vMerge w:val="restart"/>
            <w:shd w:val="clear" w:color="auto" w:fill="FFFFFF" w:themeFill="background1"/>
            <w:vAlign w:val="center"/>
          </w:tcPr>
          <w:p w:rsidR="00C96976" w:rsidRPr="00A33E74" w:rsidRDefault="00C96976" w:rsidP="00C96976">
            <w:pPr>
              <w:jc w:val="center"/>
              <w:rPr>
                <w:rFonts w:cstheme="minorHAnsi"/>
                <w:sz w:val="14"/>
                <w:szCs w:val="14"/>
              </w:rPr>
            </w:pPr>
            <w:r w:rsidRPr="00A33E74">
              <w:rPr>
                <w:rFonts w:cstheme="minorHAnsi"/>
                <w:sz w:val="14"/>
                <w:szCs w:val="14"/>
              </w:rPr>
              <w:t>EYLÜL</w:t>
            </w:r>
          </w:p>
        </w:tc>
        <w:tc>
          <w:tcPr>
            <w:tcW w:w="424" w:type="dxa"/>
            <w:shd w:val="clear" w:color="auto" w:fill="FFFFFF" w:themeFill="background1"/>
            <w:vAlign w:val="center"/>
          </w:tcPr>
          <w:p w:rsidR="00C96976" w:rsidRDefault="00C96976" w:rsidP="00C96976">
            <w:pPr>
              <w:jc w:val="center"/>
              <w:rPr>
                <w:rFonts w:cstheme="minorHAnsi"/>
                <w:sz w:val="14"/>
                <w:szCs w:val="14"/>
              </w:rPr>
            </w:pPr>
            <w:r>
              <w:rPr>
                <w:rFonts w:cstheme="minorHAnsi"/>
                <w:sz w:val="14"/>
                <w:szCs w:val="14"/>
              </w:rPr>
              <w:t>I</w:t>
            </w:r>
          </w:p>
        </w:tc>
        <w:tc>
          <w:tcPr>
            <w:tcW w:w="709" w:type="dxa"/>
            <w:shd w:val="clear" w:color="auto" w:fill="FFFFFF" w:themeFill="background1"/>
            <w:vAlign w:val="center"/>
          </w:tcPr>
          <w:p w:rsidR="00C96976" w:rsidRDefault="00C96976" w:rsidP="00C96976">
            <w:pPr>
              <w:jc w:val="center"/>
              <w:rPr>
                <w:rFonts w:cstheme="minorHAnsi"/>
                <w:sz w:val="14"/>
                <w:szCs w:val="14"/>
              </w:rPr>
            </w:pPr>
            <w:r>
              <w:rPr>
                <w:rFonts w:cstheme="minorHAnsi"/>
                <w:sz w:val="14"/>
                <w:szCs w:val="14"/>
              </w:rPr>
              <w:t>8-12</w:t>
            </w:r>
          </w:p>
        </w:tc>
        <w:tc>
          <w:tcPr>
            <w:tcW w:w="567" w:type="dxa"/>
            <w:vMerge w:val="restart"/>
            <w:shd w:val="clear" w:color="auto" w:fill="FFFFFF" w:themeFill="background1"/>
            <w:textDirection w:val="btLr"/>
            <w:vAlign w:val="center"/>
          </w:tcPr>
          <w:p w:rsidR="00C96976" w:rsidRDefault="00C96976" w:rsidP="00C96976">
            <w:pPr>
              <w:ind w:right="113"/>
              <w:jc w:val="center"/>
              <w:rPr>
                <w:rFonts w:cstheme="minorHAnsi"/>
                <w:sz w:val="14"/>
                <w:szCs w:val="14"/>
              </w:rPr>
            </w:pPr>
            <w:r>
              <w:rPr>
                <w:rFonts w:cstheme="minorHAnsi"/>
                <w:sz w:val="14"/>
                <w:szCs w:val="14"/>
              </w:rPr>
              <w:t>1</w:t>
            </w:r>
            <w:r w:rsidRPr="00A33E74">
              <w:rPr>
                <w:rFonts w:cstheme="minorHAnsi"/>
                <w:sz w:val="14"/>
                <w:szCs w:val="14"/>
              </w:rPr>
              <w:t>- Günlük Hayattaki Dini İfadeler</w:t>
            </w:r>
          </w:p>
        </w:tc>
        <w:tc>
          <w:tcPr>
            <w:tcW w:w="284" w:type="dxa"/>
            <w:shd w:val="clear" w:color="auto" w:fill="FFFFFF" w:themeFill="background1"/>
            <w:vAlign w:val="center"/>
          </w:tcPr>
          <w:p w:rsidR="00C96976" w:rsidRDefault="00C96976" w:rsidP="00C96976">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vAlign w:val="center"/>
          </w:tcPr>
          <w:p w:rsidR="00C96976" w:rsidRPr="00AA5D22" w:rsidRDefault="00C96976" w:rsidP="00663961">
            <w:pPr>
              <w:spacing w:after="120"/>
              <w:rPr>
                <w:rFonts w:cstheme="minorHAnsi"/>
                <w:color w:val="000000"/>
                <w:sz w:val="14"/>
                <w:szCs w:val="14"/>
                <w:lang w:eastAsia="tr-TR"/>
              </w:rPr>
            </w:pPr>
            <w:r w:rsidRPr="00DA3E43">
              <w:rPr>
                <w:rFonts w:cstheme="minorHAnsi"/>
                <w:color w:val="000000"/>
                <w:sz w:val="14"/>
                <w:szCs w:val="14"/>
                <w:lang w:eastAsia="tr-TR"/>
              </w:rPr>
              <w:t>1. Günlük Konuşmalarda Dinî İfadeler</w:t>
            </w:r>
          </w:p>
        </w:tc>
        <w:tc>
          <w:tcPr>
            <w:tcW w:w="4959" w:type="dxa"/>
            <w:shd w:val="clear" w:color="auto" w:fill="FFFFFF" w:themeFill="background1"/>
            <w:vAlign w:val="center"/>
          </w:tcPr>
          <w:p w:rsidR="00C96976" w:rsidRPr="00C30776" w:rsidRDefault="00C96976" w:rsidP="00C96976">
            <w:pPr>
              <w:spacing w:after="120"/>
              <w:rPr>
                <w:rFonts w:cstheme="minorHAnsi"/>
                <w:bCs/>
                <w:sz w:val="14"/>
                <w:szCs w:val="14"/>
              </w:rPr>
            </w:pPr>
            <w:r w:rsidRPr="00C30776">
              <w:rPr>
                <w:rFonts w:cstheme="minorHAnsi"/>
                <w:bCs/>
                <w:sz w:val="14"/>
                <w:szCs w:val="14"/>
              </w:rPr>
              <w:t>4.1.1. Dinî ifadeleri, günlük konuşmalarda doğru ve yerinde kullanır.</w:t>
            </w:r>
          </w:p>
        </w:tc>
        <w:tc>
          <w:tcPr>
            <w:tcW w:w="1134" w:type="dxa"/>
            <w:vMerge w:val="restart"/>
            <w:vAlign w:val="center"/>
          </w:tcPr>
          <w:p w:rsidR="00C96976" w:rsidRDefault="00C96976" w:rsidP="00C96976">
            <w:pPr>
              <w:jc w:val="center"/>
              <w:rPr>
                <w:rFonts w:ascii="Tahoma" w:hAnsi="Tahoma" w:cs="Tahoma"/>
                <w:sz w:val="12"/>
                <w:szCs w:val="12"/>
              </w:rPr>
            </w:pPr>
          </w:p>
          <w:p w:rsidR="00C96976" w:rsidRDefault="00C96976" w:rsidP="00C96976">
            <w:pPr>
              <w:jc w:val="center"/>
              <w:rPr>
                <w:rFonts w:ascii="Tahoma" w:hAnsi="Tahoma" w:cs="Tahoma"/>
                <w:sz w:val="12"/>
                <w:szCs w:val="12"/>
              </w:rPr>
            </w:pPr>
            <w:r>
              <w:rPr>
                <w:rFonts w:ascii="Tahoma" w:hAnsi="Tahoma" w:cs="Tahoma"/>
                <w:sz w:val="12"/>
                <w:szCs w:val="12"/>
              </w:rPr>
              <w:t>Anlatım</w:t>
            </w:r>
          </w:p>
          <w:p w:rsidR="00C96976" w:rsidRDefault="00C96976" w:rsidP="00C96976">
            <w:pPr>
              <w:jc w:val="center"/>
              <w:rPr>
                <w:rFonts w:ascii="Tahoma" w:hAnsi="Tahoma" w:cs="Tahoma"/>
                <w:sz w:val="12"/>
                <w:szCs w:val="12"/>
              </w:rPr>
            </w:pPr>
            <w:r>
              <w:rPr>
                <w:rFonts w:ascii="Tahoma" w:hAnsi="Tahoma" w:cs="Tahoma"/>
                <w:sz w:val="12"/>
                <w:szCs w:val="12"/>
              </w:rPr>
              <w:t>Gösteri</w:t>
            </w:r>
          </w:p>
          <w:p w:rsidR="00C96976" w:rsidRDefault="00C96976" w:rsidP="00C96976">
            <w:pPr>
              <w:jc w:val="center"/>
              <w:rPr>
                <w:rFonts w:ascii="Tahoma" w:hAnsi="Tahoma" w:cs="Tahoma"/>
                <w:sz w:val="12"/>
                <w:szCs w:val="12"/>
              </w:rPr>
            </w:pPr>
            <w:r>
              <w:rPr>
                <w:rFonts w:ascii="Tahoma" w:hAnsi="Tahoma" w:cs="Tahoma"/>
                <w:sz w:val="12"/>
                <w:szCs w:val="12"/>
              </w:rPr>
              <w:t>Gösterip Yaptırma</w:t>
            </w:r>
          </w:p>
          <w:p w:rsidR="00C96976" w:rsidRDefault="00C96976" w:rsidP="00C96976">
            <w:pPr>
              <w:jc w:val="center"/>
              <w:rPr>
                <w:rFonts w:ascii="Tahoma" w:hAnsi="Tahoma" w:cs="Tahoma"/>
                <w:sz w:val="12"/>
                <w:szCs w:val="12"/>
              </w:rPr>
            </w:pPr>
            <w:r>
              <w:rPr>
                <w:rFonts w:ascii="Tahoma" w:hAnsi="Tahoma" w:cs="Tahoma"/>
                <w:sz w:val="12"/>
                <w:szCs w:val="12"/>
              </w:rPr>
              <w:t>Gözlem</w:t>
            </w:r>
          </w:p>
          <w:p w:rsidR="00C96976" w:rsidRDefault="00C96976" w:rsidP="00C96976">
            <w:pPr>
              <w:jc w:val="center"/>
              <w:rPr>
                <w:rFonts w:ascii="Tahoma" w:hAnsi="Tahoma" w:cs="Tahoma"/>
                <w:sz w:val="12"/>
                <w:szCs w:val="12"/>
              </w:rPr>
            </w:pPr>
            <w:r>
              <w:rPr>
                <w:rFonts w:ascii="Tahoma" w:hAnsi="Tahoma" w:cs="Tahoma"/>
                <w:sz w:val="12"/>
                <w:szCs w:val="12"/>
              </w:rPr>
              <w:t>Konferans</w:t>
            </w:r>
          </w:p>
          <w:p w:rsidR="00C96976" w:rsidRDefault="00C96976" w:rsidP="00C96976">
            <w:pPr>
              <w:jc w:val="center"/>
              <w:rPr>
                <w:rFonts w:ascii="Tahoma" w:hAnsi="Tahoma" w:cs="Tahoma"/>
                <w:sz w:val="12"/>
                <w:szCs w:val="12"/>
              </w:rPr>
            </w:pPr>
            <w:r>
              <w:rPr>
                <w:rFonts w:ascii="Tahoma" w:hAnsi="Tahoma" w:cs="Tahoma"/>
                <w:sz w:val="12"/>
                <w:szCs w:val="12"/>
              </w:rPr>
              <w:t>Sempozyum</w:t>
            </w:r>
          </w:p>
          <w:p w:rsidR="00C96976" w:rsidRDefault="00C96976" w:rsidP="00C96976">
            <w:pPr>
              <w:jc w:val="center"/>
              <w:rPr>
                <w:rFonts w:ascii="Tahoma" w:hAnsi="Tahoma" w:cs="Tahoma"/>
                <w:sz w:val="12"/>
                <w:szCs w:val="12"/>
              </w:rPr>
            </w:pPr>
            <w:r>
              <w:rPr>
                <w:rFonts w:ascii="Tahoma" w:hAnsi="Tahoma" w:cs="Tahoma"/>
                <w:sz w:val="12"/>
                <w:szCs w:val="12"/>
              </w:rPr>
              <w:t>Panel</w:t>
            </w:r>
          </w:p>
          <w:p w:rsidR="00C96976" w:rsidRDefault="00C96976" w:rsidP="00C96976">
            <w:pPr>
              <w:jc w:val="center"/>
              <w:rPr>
                <w:rFonts w:ascii="Tahoma" w:hAnsi="Tahoma" w:cs="Tahoma"/>
                <w:sz w:val="12"/>
                <w:szCs w:val="12"/>
              </w:rPr>
            </w:pPr>
            <w:r>
              <w:rPr>
                <w:rFonts w:ascii="Tahoma" w:hAnsi="Tahoma" w:cs="Tahoma"/>
                <w:sz w:val="12"/>
                <w:szCs w:val="12"/>
              </w:rPr>
              <w:t>Gezi-Gözlem</w:t>
            </w:r>
          </w:p>
          <w:p w:rsidR="00C96976" w:rsidRDefault="00C96976" w:rsidP="00C96976">
            <w:pPr>
              <w:jc w:val="center"/>
              <w:rPr>
                <w:rFonts w:ascii="Tahoma" w:hAnsi="Tahoma" w:cs="Tahoma"/>
                <w:sz w:val="12"/>
                <w:szCs w:val="12"/>
              </w:rPr>
            </w:pPr>
            <w:r>
              <w:rPr>
                <w:rFonts w:ascii="Tahoma" w:hAnsi="Tahoma" w:cs="Tahoma"/>
                <w:sz w:val="12"/>
                <w:szCs w:val="12"/>
              </w:rPr>
              <w:t>Soru-Cevap</w:t>
            </w:r>
          </w:p>
          <w:p w:rsidR="00C96976" w:rsidRDefault="00C96976" w:rsidP="00C96976">
            <w:pPr>
              <w:jc w:val="center"/>
              <w:rPr>
                <w:rFonts w:ascii="Tahoma" w:hAnsi="Tahoma" w:cs="Tahoma"/>
                <w:sz w:val="12"/>
                <w:szCs w:val="12"/>
              </w:rPr>
            </w:pPr>
            <w:r>
              <w:rPr>
                <w:rFonts w:ascii="Tahoma" w:hAnsi="Tahoma" w:cs="Tahoma"/>
                <w:sz w:val="12"/>
                <w:szCs w:val="12"/>
              </w:rPr>
              <w:t>Örnek Olay İnceleme</w:t>
            </w:r>
          </w:p>
          <w:p w:rsidR="00C96976" w:rsidRDefault="00C96976" w:rsidP="00C96976">
            <w:pPr>
              <w:jc w:val="center"/>
              <w:rPr>
                <w:rFonts w:ascii="Tahoma" w:hAnsi="Tahoma" w:cs="Tahoma"/>
                <w:sz w:val="12"/>
                <w:szCs w:val="12"/>
              </w:rPr>
            </w:pPr>
            <w:r>
              <w:rPr>
                <w:rFonts w:ascii="Tahoma" w:hAnsi="Tahoma" w:cs="Tahoma"/>
                <w:sz w:val="12"/>
                <w:szCs w:val="12"/>
              </w:rPr>
              <w:t>Grup Çalışması ve Tartışma</w:t>
            </w:r>
          </w:p>
          <w:p w:rsidR="00C96976" w:rsidRDefault="00C96976" w:rsidP="00C96976">
            <w:pPr>
              <w:jc w:val="center"/>
              <w:rPr>
                <w:rFonts w:ascii="Tahoma" w:hAnsi="Tahoma" w:cs="Tahoma"/>
                <w:sz w:val="12"/>
                <w:szCs w:val="12"/>
              </w:rPr>
            </w:pPr>
            <w:r>
              <w:rPr>
                <w:rFonts w:ascii="Tahoma" w:hAnsi="Tahoma" w:cs="Tahoma"/>
                <w:sz w:val="12"/>
                <w:szCs w:val="12"/>
              </w:rPr>
              <w:t>Problem Çözme</w:t>
            </w:r>
          </w:p>
          <w:p w:rsidR="00C96976" w:rsidRDefault="00C96976" w:rsidP="00C96976">
            <w:pPr>
              <w:jc w:val="center"/>
              <w:rPr>
                <w:rFonts w:ascii="Tahoma" w:hAnsi="Tahoma" w:cs="Tahoma"/>
                <w:sz w:val="12"/>
                <w:szCs w:val="12"/>
              </w:rPr>
            </w:pPr>
            <w:r>
              <w:rPr>
                <w:rFonts w:ascii="Tahoma" w:hAnsi="Tahoma" w:cs="Tahoma"/>
                <w:sz w:val="12"/>
                <w:szCs w:val="12"/>
              </w:rPr>
              <w:t>Beyin Fırtınası</w:t>
            </w:r>
          </w:p>
          <w:p w:rsidR="00C96976" w:rsidRDefault="00C96976" w:rsidP="00C96976">
            <w:pPr>
              <w:jc w:val="center"/>
              <w:rPr>
                <w:rFonts w:ascii="Tahoma" w:hAnsi="Tahoma" w:cs="Tahoma"/>
                <w:sz w:val="12"/>
                <w:szCs w:val="12"/>
              </w:rPr>
            </w:pPr>
            <w:r>
              <w:rPr>
                <w:rFonts w:ascii="Tahoma" w:hAnsi="Tahoma" w:cs="Tahoma"/>
                <w:sz w:val="12"/>
                <w:szCs w:val="12"/>
              </w:rPr>
              <w:t>Biçimsel/Yaratıcı Drama</w:t>
            </w:r>
          </w:p>
          <w:p w:rsidR="00C96976" w:rsidRDefault="00C96976" w:rsidP="00C96976">
            <w:pPr>
              <w:jc w:val="center"/>
              <w:rPr>
                <w:rFonts w:ascii="Tahoma" w:hAnsi="Tahoma" w:cs="Tahoma"/>
                <w:sz w:val="12"/>
                <w:szCs w:val="12"/>
              </w:rPr>
            </w:pPr>
            <w:r>
              <w:rPr>
                <w:rFonts w:ascii="Tahoma" w:hAnsi="Tahoma" w:cs="Tahoma"/>
                <w:sz w:val="12"/>
                <w:szCs w:val="12"/>
              </w:rPr>
              <w:t>Rol Oynama</w:t>
            </w:r>
          </w:p>
          <w:p w:rsidR="00C96976" w:rsidRDefault="00C96976" w:rsidP="00C96976">
            <w:pPr>
              <w:jc w:val="center"/>
              <w:rPr>
                <w:rFonts w:ascii="Tahoma" w:hAnsi="Tahoma" w:cs="Tahoma"/>
                <w:sz w:val="12"/>
                <w:szCs w:val="12"/>
              </w:rPr>
            </w:pPr>
            <w:r>
              <w:rPr>
                <w:rFonts w:ascii="Tahoma" w:hAnsi="Tahoma" w:cs="Tahoma"/>
                <w:sz w:val="12"/>
                <w:szCs w:val="12"/>
              </w:rPr>
              <w:t>Büyük/Küçük Grup Tartışması</w:t>
            </w:r>
          </w:p>
          <w:p w:rsidR="00C96976" w:rsidRDefault="00C96976" w:rsidP="00C96976">
            <w:pPr>
              <w:jc w:val="center"/>
              <w:rPr>
                <w:rFonts w:ascii="Tahoma" w:hAnsi="Tahoma" w:cs="Tahoma"/>
                <w:sz w:val="12"/>
                <w:szCs w:val="12"/>
              </w:rPr>
            </w:pPr>
            <w:r>
              <w:rPr>
                <w:rFonts w:ascii="Tahoma" w:hAnsi="Tahoma" w:cs="Tahoma"/>
                <w:sz w:val="12"/>
                <w:szCs w:val="12"/>
              </w:rPr>
              <w:t>Panel</w:t>
            </w:r>
          </w:p>
          <w:p w:rsidR="00C96976" w:rsidRDefault="00C96976" w:rsidP="00C96976">
            <w:pPr>
              <w:jc w:val="center"/>
              <w:rPr>
                <w:rFonts w:ascii="Tahoma" w:hAnsi="Tahoma" w:cs="Tahoma"/>
                <w:sz w:val="12"/>
                <w:szCs w:val="12"/>
              </w:rPr>
            </w:pPr>
            <w:r>
              <w:rPr>
                <w:rFonts w:ascii="Tahoma" w:hAnsi="Tahoma" w:cs="Tahoma"/>
                <w:sz w:val="12"/>
                <w:szCs w:val="12"/>
              </w:rPr>
              <w:t>Açık Oturum</w:t>
            </w:r>
          </w:p>
          <w:p w:rsidR="00C96976" w:rsidRDefault="00C96976" w:rsidP="00C96976">
            <w:pPr>
              <w:jc w:val="center"/>
              <w:rPr>
                <w:rFonts w:ascii="Tahoma" w:hAnsi="Tahoma" w:cs="Tahoma"/>
                <w:sz w:val="12"/>
                <w:szCs w:val="12"/>
              </w:rPr>
            </w:pPr>
            <w:r>
              <w:rPr>
                <w:rFonts w:ascii="Tahoma" w:hAnsi="Tahoma" w:cs="Tahoma"/>
                <w:sz w:val="12"/>
                <w:szCs w:val="12"/>
              </w:rPr>
              <w:t>Çember</w:t>
            </w:r>
          </w:p>
          <w:p w:rsidR="00C96976" w:rsidRDefault="00C96976" w:rsidP="00C96976">
            <w:pPr>
              <w:jc w:val="center"/>
              <w:rPr>
                <w:rFonts w:ascii="Tahoma" w:hAnsi="Tahoma" w:cs="Tahoma"/>
                <w:sz w:val="12"/>
                <w:szCs w:val="12"/>
              </w:rPr>
            </w:pPr>
            <w:r>
              <w:rPr>
                <w:rFonts w:ascii="Tahoma" w:hAnsi="Tahoma" w:cs="Tahoma"/>
                <w:sz w:val="12"/>
                <w:szCs w:val="12"/>
              </w:rPr>
              <w:t>Forum</w:t>
            </w:r>
          </w:p>
          <w:p w:rsidR="00C96976" w:rsidRDefault="00C96976" w:rsidP="00C96976">
            <w:pPr>
              <w:jc w:val="center"/>
              <w:rPr>
                <w:rFonts w:ascii="Tahoma" w:hAnsi="Tahoma" w:cs="Tahoma"/>
                <w:sz w:val="12"/>
                <w:szCs w:val="12"/>
              </w:rPr>
            </w:pPr>
            <w:r>
              <w:rPr>
                <w:rFonts w:ascii="Tahoma" w:hAnsi="Tahoma" w:cs="Tahoma"/>
                <w:sz w:val="12"/>
                <w:szCs w:val="12"/>
              </w:rPr>
              <w:t>Münazara</w:t>
            </w:r>
          </w:p>
          <w:p w:rsidR="00C96976" w:rsidRDefault="00C96976" w:rsidP="00C96976">
            <w:pPr>
              <w:jc w:val="center"/>
              <w:rPr>
                <w:rFonts w:ascii="Tahoma" w:hAnsi="Tahoma" w:cs="Tahoma"/>
                <w:sz w:val="12"/>
                <w:szCs w:val="12"/>
              </w:rPr>
            </w:pPr>
            <w:r>
              <w:rPr>
                <w:rFonts w:ascii="Tahoma" w:hAnsi="Tahoma" w:cs="Tahoma"/>
                <w:sz w:val="12"/>
                <w:szCs w:val="12"/>
              </w:rPr>
              <w:t>Beyin Fırtınası</w:t>
            </w:r>
          </w:p>
          <w:p w:rsidR="00C96976" w:rsidRDefault="00C96976" w:rsidP="00C96976">
            <w:pPr>
              <w:jc w:val="center"/>
              <w:rPr>
                <w:rFonts w:ascii="Tahoma" w:hAnsi="Tahoma" w:cs="Tahoma"/>
                <w:sz w:val="12"/>
                <w:szCs w:val="12"/>
              </w:rPr>
            </w:pPr>
            <w:r>
              <w:rPr>
                <w:rFonts w:ascii="Tahoma" w:hAnsi="Tahoma" w:cs="Tahoma"/>
                <w:sz w:val="12"/>
                <w:szCs w:val="12"/>
              </w:rPr>
              <w:t>Altı Şapkalı Düşünme</w:t>
            </w:r>
          </w:p>
          <w:p w:rsidR="00C96976" w:rsidRDefault="00C96976" w:rsidP="00C96976">
            <w:pPr>
              <w:jc w:val="center"/>
              <w:rPr>
                <w:rFonts w:ascii="Tahoma" w:hAnsi="Tahoma" w:cs="Tahoma"/>
                <w:sz w:val="12"/>
                <w:szCs w:val="12"/>
              </w:rPr>
            </w:pPr>
            <w:r>
              <w:rPr>
                <w:rFonts w:ascii="Tahoma" w:hAnsi="Tahoma" w:cs="Tahoma"/>
                <w:sz w:val="12"/>
                <w:szCs w:val="12"/>
              </w:rPr>
              <w:t>Analoji</w:t>
            </w:r>
          </w:p>
          <w:p w:rsidR="00C96976" w:rsidRDefault="00C96976" w:rsidP="00C96976">
            <w:pPr>
              <w:jc w:val="center"/>
              <w:rPr>
                <w:rFonts w:ascii="Tahoma" w:hAnsi="Tahoma" w:cs="Tahoma"/>
                <w:sz w:val="12"/>
                <w:szCs w:val="12"/>
              </w:rPr>
            </w:pPr>
            <w:r>
              <w:rPr>
                <w:rFonts w:ascii="Tahoma" w:hAnsi="Tahoma" w:cs="Tahoma"/>
                <w:sz w:val="12"/>
                <w:szCs w:val="12"/>
              </w:rPr>
              <w:t>Nesi Var?</w:t>
            </w:r>
          </w:p>
          <w:p w:rsidR="00C96976" w:rsidRDefault="00C96976" w:rsidP="00C96976">
            <w:pPr>
              <w:jc w:val="center"/>
              <w:rPr>
                <w:rFonts w:ascii="Tahoma" w:hAnsi="Tahoma" w:cs="Tahoma"/>
                <w:sz w:val="12"/>
                <w:szCs w:val="12"/>
              </w:rPr>
            </w:pPr>
            <w:r>
              <w:rPr>
                <w:rFonts w:ascii="Tahoma" w:hAnsi="Tahoma" w:cs="Tahoma"/>
                <w:sz w:val="12"/>
                <w:szCs w:val="12"/>
              </w:rPr>
              <w:t>Neden Sonuç Bulma</w:t>
            </w:r>
          </w:p>
          <w:p w:rsidR="00C96976" w:rsidRDefault="00C96976" w:rsidP="00C96976">
            <w:pPr>
              <w:jc w:val="center"/>
              <w:rPr>
                <w:rFonts w:ascii="Tahoma" w:hAnsi="Tahoma" w:cs="Tahoma"/>
                <w:sz w:val="12"/>
                <w:szCs w:val="12"/>
              </w:rPr>
            </w:pPr>
            <w:r>
              <w:rPr>
                <w:rFonts w:ascii="Tahoma" w:hAnsi="Tahoma" w:cs="Tahoma"/>
                <w:sz w:val="12"/>
                <w:szCs w:val="12"/>
              </w:rPr>
              <w:t>Balık Kılçığı</w:t>
            </w:r>
          </w:p>
          <w:p w:rsidR="00C96976" w:rsidRDefault="00C96976" w:rsidP="00C96976">
            <w:pPr>
              <w:jc w:val="center"/>
              <w:rPr>
                <w:rFonts w:ascii="Tahoma" w:hAnsi="Tahoma" w:cs="Tahoma"/>
                <w:sz w:val="12"/>
                <w:szCs w:val="12"/>
              </w:rPr>
            </w:pPr>
            <w:r>
              <w:rPr>
                <w:rFonts w:ascii="Tahoma" w:hAnsi="Tahoma" w:cs="Tahoma"/>
                <w:sz w:val="12"/>
                <w:szCs w:val="12"/>
              </w:rPr>
              <w:t>Sıcak Sandalye</w:t>
            </w:r>
          </w:p>
          <w:p w:rsidR="00C96976" w:rsidRDefault="00C96976" w:rsidP="00C96976">
            <w:pPr>
              <w:jc w:val="center"/>
              <w:rPr>
                <w:rFonts w:ascii="Tahoma" w:hAnsi="Tahoma" w:cs="Tahoma"/>
                <w:sz w:val="12"/>
                <w:szCs w:val="12"/>
              </w:rPr>
            </w:pPr>
            <w:r>
              <w:rPr>
                <w:rFonts w:ascii="Tahoma" w:hAnsi="Tahoma" w:cs="Tahoma"/>
                <w:sz w:val="12"/>
                <w:szCs w:val="12"/>
              </w:rPr>
              <w:t>Sorun Çözme Evi</w:t>
            </w:r>
          </w:p>
          <w:p w:rsidR="00C96976" w:rsidRDefault="00C96976" w:rsidP="00C96976">
            <w:pPr>
              <w:jc w:val="center"/>
              <w:rPr>
                <w:rFonts w:ascii="Tahoma" w:hAnsi="Tahoma" w:cs="Tahoma"/>
                <w:sz w:val="12"/>
                <w:szCs w:val="12"/>
              </w:rPr>
            </w:pPr>
            <w:r>
              <w:rPr>
                <w:rFonts w:ascii="Tahoma" w:hAnsi="Tahoma" w:cs="Tahoma"/>
                <w:sz w:val="12"/>
                <w:szCs w:val="12"/>
              </w:rPr>
              <w:t>Görüş Geliştirme</w:t>
            </w:r>
          </w:p>
          <w:p w:rsidR="00C96976" w:rsidRDefault="00C96976" w:rsidP="00C96976">
            <w:pPr>
              <w:jc w:val="center"/>
              <w:rPr>
                <w:rFonts w:ascii="Tahoma" w:hAnsi="Tahoma" w:cs="Tahoma"/>
                <w:sz w:val="12"/>
                <w:szCs w:val="12"/>
              </w:rPr>
            </w:pPr>
            <w:r>
              <w:rPr>
                <w:rFonts w:ascii="Tahoma" w:hAnsi="Tahoma" w:cs="Tahoma"/>
                <w:sz w:val="12"/>
                <w:szCs w:val="12"/>
              </w:rPr>
              <w:t>Eğitsel Oyunlar</w:t>
            </w:r>
          </w:p>
          <w:p w:rsidR="00C96976" w:rsidRDefault="00C96976" w:rsidP="00C96976">
            <w:pPr>
              <w:jc w:val="center"/>
              <w:rPr>
                <w:rFonts w:ascii="Tahoma" w:hAnsi="Tahoma" w:cs="Tahoma"/>
                <w:sz w:val="12"/>
                <w:szCs w:val="12"/>
              </w:rPr>
            </w:pPr>
          </w:p>
          <w:p w:rsidR="00C96976" w:rsidRDefault="00C96976" w:rsidP="00C96976">
            <w:pPr>
              <w:spacing w:after="120"/>
              <w:jc w:val="center"/>
              <w:rPr>
                <w:rFonts w:cstheme="minorHAnsi"/>
                <w:sz w:val="16"/>
                <w:szCs w:val="16"/>
              </w:rPr>
            </w:pPr>
          </w:p>
        </w:tc>
        <w:tc>
          <w:tcPr>
            <w:tcW w:w="822" w:type="dxa"/>
            <w:vMerge w:val="restart"/>
            <w:shd w:val="clear" w:color="auto" w:fill="FFFFFF" w:themeFill="background1"/>
            <w:vAlign w:val="center"/>
          </w:tcPr>
          <w:p w:rsidR="00C96976" w:rsidRDefault="00C96976" w:rsidP="00C96976">
            <w:pPr>
              <w:pStyle w:val="ListeParagraf"/>
              <w:ind w:left="34"/>
              <w:jc w:val="center"/>
              <w:rPr>
                <w:rFonts w:ascii="Tahoma" w:eastAsia="Times New Roman" w:hAnsi="Tahoma" w:cs="Tahoma"/>
                <w:noProof/>
                <w:sz w:val="12"/>
                <w:szCs w:val="12"/>
              </w:rPr>
            </w:pPr>
            <w:r>
              <w:rPr>
                <w:rFonts w:ascii="Tahoma" w:eastAsia="Times New Roman" w:hAnsi="Tahoma" w:cs="Tahoma"/>
                <w:noProof/>
                <w:sz w:val="12"/>
                <w:szCs w:val="12"/>
              </w:rPr>
              <w:t>Din Kül.ve Ahl. Bil. Öğretim Programı</w:t>
            </w:r>
          </w:p>
          <w:p w:rsidR="00C96976" w:rsidRDefault="00C96976" w:rsidP="00C96976">
            <w:pPr>
              <w:jc w:val="center"/>
              <w:rPr>
                <w:rFonts w:ascii="Tahoma" w:hAnsi="Tahoma" w:cs="Tahoma"/>
                <w:sz w:val="12"/>
                <w:szCs w:val="12"/>
              </w:rPr>
            </w:pPr>
          </w:p>
          <w:p w:rsidR="00C96976" w:rsidRDefault="00C96976" w:rsidP="00C96976">
            <w:pPr>
              <w:jc w:val="center"/>
              <w:rPr>
                <w:rFonts w:ascii="Tahoma" w:hAnsi="Tahoma" w:cs="Tahoma"/>
                <w:sz w:val="12"/>
                <w:szCs w:val="12"/>
              </w:rPr>
            </w:pPr>
            <w:r>
              <w:rPr>
                <w:rFonts w:ascii="Tahoma" w:hAnsi="Tahoma" w:cs="Tahoma"/>
                <w:sz w:val="12"/>
                <w:szCs w:val="12"/>
              </w:rPr>
              <w:t xml:space="preserve">Din Kül.ve Ahl.Bil. </w:t>
            </w:r>
          </w:p>
          <w:p w:rsidR="00C96976" w:rsidRDefault="00C96976" w:rsidP="00C96976">
            <w:pPr>
              <w:jc w:val="center"/>
              <w:rPr>
                <w:rFonts w:ascii="Tahoma" w:hAnsi="Tahoma" w:cs="Tahoma"/>
                <w:sz w:val="12"/>
                <w:szCs w:val="12"/>
              </w:rPr>
            </w:pPr>
            <w:r>
              <w:rPr>
                <w:rFonts w:ascii="Tahoma" w:hAnsi="Tahoma" w:cs="Tahoma"/>
                <w:sz w:val="12"/>
                <w:szCs w:val="12"/>
              </w:rPr>
              <w:t xml:space="preserve">Ders Kitabı </w:t>
            </w:r>
            <w:r>
              <w:rPr>
                <w:rFonts w:ascii="Tahoma" w:hAnsi="Tahoma" w:cs="Tahoma"/>
                <w:sz w:val="12"/>
                <w:szCs w:val="12"/>
              </w:rPr>
              <w:br/>
            </w:r>
            <w:r>
              <w:rPr>
                <w:rFonts w:ascii="Tahoma" w:hAnsi="Tahoma" w:cs="Tahoma"/>
                <w:sz w:val="12"/>
                <w:szCs w:val="12"/>
              </w:rPr>
              <w:br/>
            </w:r>
          </w:p>
          <w:p w:rsidR="00C96976" w:rsidRDefault="00C96976" w:rsidP="00C96976">
            <w:pPr>
              <w:jc w:val="center"/>
              <w:rPr>
                <w:rFonts w:ascii="Tahoma" w:hAnsi="Tahoma" w:cs="Tahoma"/>
                <w:sz w:val="12"/>
                <w:szCs w:val="12"/>
              </w:rPr>
            </w:pPr>
            <w:r>
              <w:rPr>
                <w:rFonts w:ascii="Tahoma" w:hAnsi="Tahoma" w:cs="Tahoma"/>
                <w:sz w:val="12"/>
                <w:szCs w:val="12"/>
              </w:rPr>
              <w:t>Kur'an-ı Kerim ve Türkçe Anlamı</w:t>
            </w:r>
          </w:p>
          <w:p w:rsidR="00C96976" w:rsidRDefault="00C96976" w:rsidP="00C96976">
            <w:pPr>
              <w:jc w:val="center"/>
              <w:rPr>
                <w:rFonts w:ascii="Tahoma" w:hAnsi="Tahoma" w:cs="Tahoma"/>
                <w:sz w:val="12"/>
                <w:szCs w:val="12"/>
              </w:rPr>
            </w:pPr>
          </w:p>
          <w:p w:rsidR="00C96976" w:rsidRDefault="00C96976" w:rsidP="00C96976">
            <w:pPr>
              <w:spacing w:after="120"/>
              <w:jc w:val="center"/>
              <w:rPr>
                <w:rFonts w:cstheme="minorHAnsi"/>
                <w:sz w:val="16"/>
                <w:szCs w:val="16"/>
              </w:rPr>
            </w:pPr>
            <w:r>
              <w:rPr>
                <w:rFonts w:ascii="Tahoma" w:hAnsi="Tahoma" w:cs="Tahoma"/>
                <w:sz w:val="12"/>
                <w:szCs w:val="12"/>
              </w:rPr>
              <w:t>Akıllı Tahta</w:t>
            </w:r>
          </w:p>
        </w:tc>
        <w:tc>
          <w:tcPr>
            <w:tcW w:w="1021" w:type="dxa"/>
            <w:vMerge w:val="restart"/>
            <w:vAlign w:val="center"/>
          </w:tcPr>
          <w:p w:rsidR="00C96976" w:rsidRDefault="00C96976" w:rsidP="00C96976">
            <w:pPr>
              <w:rPr>
                <w:rFonts w:cstheme="minorHAnsi"/>
                <w:sz w:val="14"/>
                <w:szCs w:val="14"/>
              </w:rPr>
            </w:pPr>
          </w:p>
          <w:p w:rsidR="00C96976" w:rsidRDefault="00C96976" w:rsidP="00C96976">
            <w:pPr>
              <w:rPr>
                <w:rFonts w:cstheme="minorHAnsi"/>
                <w:sz w:val="14"/>
                <w:szCs w:val="14"/>
              </w:rPr>
            </w:pPr>
          </w:p>
          <w:p w:rsidR="00C96976" w:rsidRPr="00A70FEE" w:rsidRDefault="00C96976" w:rsidP="00C96976">
            <w:pPr>
              <w:rPr>
                <w:rFonts w:cstheme="minorHAnsi"/>
                <w:sz w:val="14"/>
                <w:szCs w:val="14"/>
              </w:rPr>
            </w:pPr>
            <w:r w:rsidRPr="00065C18">
              <w:rPr>
                <w:rFonts w:cstheme="minorHAnsi"/>
                <w:sz w:val="14"/>
                <w:szCs w:val="14"/>
              </w:rPr>
              <w:t>Okul öncesi ve ilkokul 1, 2, 3 ve 4 üncü sınıflarda öğrencilerin akademik ve sosyal gelişiminin takibi ders öğretmenlerince sürekli yapılır. Öğrencilerin gelişim düzeyleri, öğretmen rehberliğinde gerçekleştirilen bireysel ve grupla yapılan etkinliklere katılım gözlem formları, oyun temelli değerlendirmeler ve verilen görevleri yerine getirme amaçlı ö</w:t>
            </w:r>
            <w:r>
              <w:rPr>
                <w:rFonts w:cstheme="minorHAnsi"/>
                <w:sz w:val="14"/>
                <w:szCs w:val="14"/>
              </w:rPr>
              <w:t>lçme araçları ile takip edilir.</w:t>
            </w:r>
          </w:p>
        </w:tc>
        <w:tc>
          <w:tcPr>
            <w:tcW w:w="1276" w:type="dxa"/>
            <w:vMerge w:val="restart"/>
            <w:shd w:val="clear" w:color="auto" w:fill="FFFFFF" w:themeFill="background1"/>
          </w:tcPr>
          <w:p w:rsidR="00C96976" w:rsidRDefault="00C96976" w:rsidP="00C96976">
            <w:pPr>
              <w:jc w:val="center"/>
              <w:rPr>
                <w:rFonts w:cstheme="minorHAnsi"/>
                <w:sz w:val="14"/>
                <w:szCs w:val="14"/>
              </w:rPr>
            </w:pPr>
          </w:p>
          <w:p w:rsidR="00C96976" w:rsidRDefault="00C96976" w:rsidP="00C96976">
            <w:pPr>
              <w:jc w:val="center"/>
              <w:rPr>
                <w:rFonts w:cstheme="minorHAnsi"/>
                <w:sz w:val="14"/>
                <w:szCs w:val="14"/>
              </w:rPr>
            </w:pPr>
          </w:p>
          <w:p w:rsidR="00C96976" w:rsidRDefault="00C96976" w:rsidP="00C96976">
            <w:pPr>
              <w:jc w:val="center"/>
              <w:rPr>
                <w:rFonts w:cstheme="minorHAnsi"/>
                <w:sz w:val="14"/>
                <w:szCs w:val="14"/>
              </w:rPr>
            </w:pPr>
          </w:p>
          <w:p w:rsidR="00C96976" w:rsidRDefault="00C96976" w:rsidP="00C96976">
            <w:pPr>
              <w:jc w:val="center"/>
              <w:rPr>
                <w:rFonts w:cstheme="minorHAnsi"/>
                <w:sz w:val="14"/>
                <w:szCs w:val="14"/>
              </w:rPr>
            </w:pPr>
            <w:r>
              <w:rPr>
                <w:rFonts w:cstheme="minorHAnsi"/>
                <w:sz w:val="14"/>
                <w:szCs w:val="14"/>
              </w:rPr>
              <w:t>15 Temmuz</w:t>
            </w:r>
            <w:r>
              <w:rPr>
                <w:rFonts w:cstheme="minorHAnsi"/>
                <w:sz w:val="14"/>
                <w:szCs w:val="14"/>
              </w:rPr>
              <w:br/>
              <w:t>Milli Birlik ve Beraberlik Günü</w:t>
            </w:r>
          </w:p>
          <w:p w:rsidR="00C96976" w:rsidRDefault="00C96976" w:rsidP="00C96976">
            <w:pPr>
              <w:jc w:val="center"/>
              <w:rPr>
                <w:rFonts w:cstheme="minorHAnsi"/>
                <w:sz w:val="14"/>
                <w:szCs w:val="14"/>
              </w:rPr>
            </w:pPr>
          </w:p>
          <w:p w:rsidR="00C96976" w:rsidRDefault="00C96976" w:rsidP="00C96976">
            <w:pPr>
              <w:jc w:val="center"/>
              <w:rPr>
                <w:rFonts w:cstheme="minorHAnsi"/>
                <w:sz w:val="14"/>
                <w:szCs w:val="14"/>
              </w:rPr>
            </w:pPr>
          </w:p>
          <w:p w:rsidR="00C96976" w:rsidRDefault="00C96976" w:rsidP="00C96976">
            <w:pPr>
              <w:jc w:val="center"/>
              <w:rPr>
                <w:rFonts w:cstheme="minorHAnsi"/>
                <w:sz w:val="14"/>
                <w:szCs w:val="14"/>
              </w:rPr>
            </w:pPr>
          </w:p>
          <w:p w:rsidR="00C96976" w:rsidRDefault="00C96976" w:rsidP="00C96976">
            <w:pPr>
              <w:jc w:val="center"/>
              <w:rPr>
                <w:rFonts w:cstheme="minorHAnsi"/>
                <w:sz w:val="14"/>
                <w:szCs w:val="14"/>
              </w:rPr>
            </w:pPr>
          </w:p>
          <w:p w:rsidR="00C96976" w:rsidRDefault="00C96976" w:rsidP="00C96976">
            <w:pPr>
              <w:jc w:val="center"/>
              <w:rPr>
                <w:rFonts w:cstheme="minorHAnsi"/>
                <w:sz w:val="14"/>
                <w:szCs w:val="14"/>
              </w:rPr>
            </w:pPr>
            <w:r>
              <w:rPr>
                <w:rFonts w:cstheme="minorHAnsi"/>
                <w:sz w:val="14"/>
                <w:szCs w:val="14"/>
              </w:rPr>
              <w:t>29 Ekim Cumhuriyet Bayramı</w:t>
            </w:r>
          </w:p>
          <w:p w:rsidR="00C96976" w:rsidRDefault="00C96976" w:rsidP="00C96976">
            <w:pPr>
              <w:jc w:val="center"/>
              <w:rPr>
                <w:rFonts w:cstheme="minorHAnsi"/>
                <w:sz w:val="14"/>
                <w:szCs w:val="14"/>
              </w:rPr>
            </w:pPr>
          </w:p>
          <w:p w:rsidR="00C96976" w:rsidRDefault="00C96976" w:rsidP="00C96976">
            <w:pPr>
              <w:jc w:val="center"/>
              <w:rPr>
                <w:rFonts w:cstheme="minorHAnsi"/>
                <w:sz w:val="14"/>
                <w:szCs w:val="14"/>
              </w:rPr>
            </w:pPr>
          </w:p>
          <w:p w:rsidR="00C96976" w:rsidRDefault="00C96976" w:rsidP="00C96976">
            <w:pPr>
              <w:jc w:val="center"/>
              <w:rPr>
                <w:rFonts w:cstheme="minorHAnsi"/>
                <w:sz w:val="14"/>
                <w:szCs w:val="14"/>
              </w:rPr>
            </w:pPr>
          </w:p>
          <w:p w:rsidR="00C96976" w:rsidRDefault="00C96976" w:rsidP="00C96976">
            <w:pPr>
              <w:jc w:val="center"/>
              <w:rPr>
                <w:rFonts w:cstheme="minorHAnsi"/>
                <w:sz w:val="14"/>
                <w:szCs w:val="14"/>
              </w:rPr>
            </w:pPr>
            <w:r>
              <w:rPr>
                <w:rFonts w:cstheme="minorHAnsi"/>
                <w:sz w:val="14"/>
                <w:szCs w:val="14"/>
              </w:rPr>
              <w:t>10 Kasım</w:t>
            </w:r>
          </w:p>
          <w:p w:rsidR="00C96976" w:rsidRDefault="00C96976" w:rsidP="00C96976">
            <w:pPr>
              <w:jc w:val="center"/>
              <w:rPr>
                <w:rFonts w:cstheme="minorHAnsi"/>
                <w:sz w:val="14"/>
                <w:szCs w:val="14"/>
              </w:rPr>
            </w:pPr>
            <w:r>
              <w:rPr>
                <w:rFonts w:cstheme="minorHAnsi"/>
                <w:sz w:val="14"/>
                <w:szCs w:val="14"/>
              </w:rPr>
              <w:t>Atatürk’ü Anma</w:t>
            </w:r>
          </w:p>
          <w:p w:rsidR="00C96976" w:rsidRDefault="00C96976" w:rsidP="00C96976">
            <w:pPr>
              <w:jc w:val="center"/>
              <w:rPr>
                <w:rFonts w:cstheme="minorHAnsi"/>
                <w:sz w:val="14"/>
                <w:szCs w:val="14"/>
              </w:rPr>
            </w:pPr>
          </w:p>
          <w:p w:rsidR="00C96976" w:rsidRDefault="00C96976" w:rsidP="00C96976">
            <w:pPr>
              <w:jc w:val="center"/>
              <w:rPr>
                <w:rFonts w:cstheme="minorHAnsi"/>
                <w:sz w:val="14"/>
                <w:szCs w:val="14"/>
              </w:rPr>
            </w:pPr>
          </w:p>
          <w:p w:rsidR="00C96976" w:rsidRDefault="00C96976" w:rsidP="00C96976">
            <w:pPr>
              <w:jc w:val="center"/>
              <w:rPr>
                <w:rFonts w:cstheme="minorHAnsi"/>
                <w:sz w:val="14"/>
                <w:szCs w:val="14"/>
              </w:rPr>
            </w:pPr>
          </w:p>
          <w:p w:rsidR="00C96976" w:rsidRDefault="00C96976" w:rsidP="00C96976">
            <w:pPr>
              <w:jc w:val="center"/>
              <w:rPr>
                <w:rFonts w:cstheme="minorHAnsi"/>
                <w:sz w:val="14"/>
                <w:szCs w:val="14"/>
              </w:rPr>
            </w:pPr>
            <w:r>
              <w:rPr>
                <w:rFonts w:cstheme="minorHAnsi"/>
                <w:sz w:val="14"/>
                <w:szCs w:val="14"/>
              </w:rPr>
              <w:t>24 Kasım</w:t>
            </w:r>
          </w:p>
          <w:p w:rsidR="00C96976" w:rsidRDefault="00C96976" w:rsidP="00C96976">
            <w:pPr>
              <w:jc w:val="center"/>
              <w:rPr>
                <w:rFonts w:cstheme="minorHAnsi"/>
                <w:sz w:val="14"/>
                <w:szCs w:val="14"/>
              </w:rPr>
            </w:pPr>
            <w:r>
              <w:rPr>
                <w:rFonts w:cstheme="minorHAnsi"/>
                <w:sz w:val="14"/>
                <w:szCs w:val="14"/>
              </w:rPr>
              <w:t>Öğretmenler Günü</w:t>
            </w:r>
          </w:p>
          <w:p w:rsidR="00C96976" w:rsidRDefault="00C96976" w:rsidP="00C96976">
            <w:pPr>
              <w:jc w:val="center"/>
              <w:rPr>
                <w:rFonts w:cstheme="minorHAnsi"/>
                <w:sz w:val="14"/>
                <w:szCs w:val="14"/>
              </w:rPr>
            </w:pPr>
          </w:p>
          <w:p w:rsidR="00C96976" w:rsidRDefault="00C96976" w:rsidP="00C96976">
            <w:pPr>
              <w:jc w:val="center"/>
              <w:rPr>
                <w:rFonts w:cstheme="minorHAnsi"/>
                <w:sz w:val="14"/>
                <w:szCs w:val="14"/>
              </w:rPr>
            </w:pPr>
          </w:p>
          <w:p w:rsidR="00C96976" w:rsidRDefault="00C96976" w:rsidP="00C96976">
            <w:pPr>
              <w:jc w:val="center"/>
              <w:rPr>
                <w:rFonts w:cstheme="minorHAnsi"/>
                <w:sz w:val="14"/>
                <w:szCs w:val="14"/>
              </w:rPr>
            </w:pPr>
          </w:p>
          <w:p w:rsidR="00C96976" w:rsidRDefault="00C96976" w:rsidP="00C96976">
            <w:pPr>
              <w:jc w:val="center"/>
              <w:rPr>
                <w:rFonts w:cstheme="minorHAnsi"/>
                <w:sz w:val="14"/>
                <w:szCs w:val="14"/>
              </w:rPr>
            </w:pPr>
            <w:r>
              <w:rPr>
                <w:rFonts w:cstheme="minorHAnsi"/>
                <w:sz w:val="14"/>
                <w:szCs w:val="14"/>
              </w:rPr>
              <w:t>3 Aralık</w:t>
            </w:r>
          </w:p>
          <w:p w:rsidR="00C96976" w:rsidRDefault="00C96976" w:rsidP="00C96976">
            <w:pPr>
              <w:jc w:val="center"/>
              <w:rPr>
                <w:rFonts w:cstheme="minorHAnsi"/>
                <w:sz w:val="14"/>
                <w:szCs w:val="14"/>
              </w:rPr>
            </w:pPr>
            <w:r>
              <w:rPr>
                <w:rFonts w:cstheme="minorHAnsi"/>
                <w:sz w:val="14"/>
                <w:szCs w:val="14"/>
              </w:rPr>
              <w:t>Dünya Engelliler Günü</w:t>
            </w:r>
          </w:p>
          <w:p w:rsidR="00C96976" w:rsidRDefault="00C96976" w:rsidP="00C96976">
            <w:pPr>
              <w:jc w:val="center"/>
              <w:rPr>
                <w:rFonts w:cstheme="minorHAnsi"/>
                <w:sz w:val="14"/>
                <w:szCs w:val="14"/>
              </w:rPr>
            </w:pPr>
          </w:p>
          <w:p w:rsidR="00C96976" w:rsidRDefault="00C96976" w:rsidP="00C96976">
            <w:pPr>
              <w:jc w:val="center"/>
              <w:rPr>
                <w:rFonts w:cstheme="minorHAnsi"/>
                <w:sz w:val="14"/>
                <w:szCs w:val="14"/>
              </w:rPr>
            </w:pPr>
          </w:p>
          <w:p w:rsidR="00C96976" w:rsidRDefault="00C96976" w:rsidP="00C96976">
            <w:pPr>
              <w:jc w:val="center"/>
              <w:rPr>
                <w:rFonts w:cstheme="minorHAnsi"/>
                <w:sz w:val="14"/>
                <w:szCs w:val="14"/>
              </w:rPr>
            </w:pPr>
          </w:p>
          <w:p w:rsidR="00C96976" w:rsidRDefault="00C96976" w:rsidP="00C96976">
            <w:pPr>
              <w:spacing w:after="120"/>
              <w:jc w:val="center"/>
              <w:rPr>
                <w:rFonts w:cstheme="minorHAnsi"/>
                <w:sz w:val="14"/>
                <w:szCs w:val="14"/>
              </w:rPr>
            </w:pPr>
            <w:r>
              <w:rPr>
                <w:rFonts w:cstheme="minorHAnsi"/>
                <w:sz w:val="14"/>
                <w:szCs w:val="14"/>
              </w:rPr>
              <w:t xml:space="preserve">Regaib Kandili </w:t>
            </w:r>
            <w:r>
              <w:rPr>
                <w:rFonts w:cstheme="minorHAnsi"/>
                <w:sz w:val="14"/>
                <w:szCs w:val="14"/>
              </w:rPr>
              <w:br/>
              <w:t>25</w:t>
            </w:r>
            <w:r w:rsidRPr="00CC3A43">
              <w:rPr>
                <w:rFonts w:cstheme="minorHAnsi"/>
                <w:sz w:val="14"/>
                <w:szCs w:val="14"/>
              </w:rPr>
              <w:t xml:space="preserve"> </w:t>
            </w:r>
            <w:r>
              <w:rPr>
                <w:rFonts w:cstheme="minorHAnsi"/>
                <w:sz w:val="14"/>
                <w:szCs w:val="14"/>
              </w:rPr>
              <w:t>Aralık</w:t>
            </w:r>
            <w:r w:rsidRPr="00CC3A43">
              <w:rPr>
                <w:rFonts w:cstheme="minorHAnsi"/>
                <w:sz w:val="14"/>
                <w:szCs w:val="14"/>
              </w:rPr>
              <w:t xml:space="preserve"> 202</w:t>
            </w:r>
            <w:r>
              <w:rPr>
                <w:rFonts w:cstheme="minorHAnsi"/>
                <w:sz w:val="14"/>
                <w:szCs w:val="14"/>
              </w:rPr>
              <w:t>5</w:t>
            </w:r>
          </w:p>
          <w:p w:rsidR="00C96976" w:rsidRDefault="00C96976" w:rsidP="00C96976">
            <w:pPr>
              <w:spacing w:after="120"/>
              <w:jc w:val="center"/>
              <w:rPr>
                <w:rFonts w:cstheme="minorHAnsi"/>
                <w:sz w:val="14"/>
                <w:szCs w:val="14"/>
              </w:rPr>
            </w:pPr>
          </w:p>
          <w:p w:rsidR="00C96976" w:rsidRDefault="00C96976" w:rsidP="00C96976">
            <w:pPr>
              <w:spacing w:after="120"/>
              <w:jc w:val="center"/>
              <w:rPr>
                <w:rFonts w:cstheme="minorHAnsi"/>
                <w:sz w:val="14"/>
                <w:szCs w:val="14"/>
              </w:rPr>
            </w:pPr>
          </w:p>
          <w:p w:rsidR="00C96976" w:rsidRDefault="00C96976" w:rsidP="00C96976">
            <w:pPr>
              <w:spacing w:after="120"/>
              <w:jc w:val="center"/>
              <w:rPr>
                <w:rFonts w:cstheme="minorHAnsi"/>
                <w:sz w:val="14"/>
                <w:szCs w:val="14"/>
              </w:rPr>
            </w:pPr>
            <w:r>
              <w:rPr>
                <w:rFonts w:cstheme="minorHAnsi"/>
                <w:sz w:val="14"/>
                <w:szCs w:val="14"/>
              </w:rPr>
              <w:t>Miraç Kandili</w:t>
            </w:r>
            <w:r>
              <w:rPr>
                <w:rFonts w:cstheme="minorHAnsi"/>
                <w:sz w:val="14"/>
                <w:szCs w:val="14"/>
              </w:rPr>
              <w:br/>
              <w:t>15</w:t>
            </w:r>
            <w:r w:rsidRPr="00CC3A43">
              <w:rPr>
                <w:rFonts w:cstheme="minorHAnsi"/>
                <w:sz w:val="14"/>
                <w:szCs w:val="14"/>
              </w:rPr>
              <w:t xml:space="preserve"> </w:t>
            </w:r>
            <w:r>
              <w:rPr>
                <w:rFonts w:cstheme="minorHAnsi"/>
                <w:sz w:val="14"/>
                <w:szCs w:val="14"/>
              </w:rPr>
              <w:t xml:space="preserve">Ocak </w:t>
            </w:r>
            <w:r w:rsidRPr="00CC3A43">
              <w:rPr>
                <w:rFonts w:cstheme="minorHAnsi"/>
                <w:sz w:val="14"/>
                <w:szCs w:val="14"/>
              </w:rPr>
              <w:t>202</w:t>
            </w:r>
            <w:r>
              <w:rPr>
                <w:rFonts w:cstheme="minorHAnsi"/>
                <w:sz w:val="14"/>
                <w:szCs w:val="14"/>
              </w:rPr>
              <w:t>6</w:t>
            </w:r>
          </w:p>
          <w:p w:rsidR="00C96976" w:rsidRDefault="00C96976" w:rsidP="00C96976">
            <w:pPr>
              <w:spacing w:after="120"/>
              <w:jc w:val="center"/>
              <w:rPr>
                <w:rFonts w:cstheme="minorHAnsi"/>
                <w:sz w:val="14"/>
                <w:szCs w:val="14"/>
              </w:rPr>
            </w:pPr>
          </w:p>
          <w:p w:rsidR="00C96976" w:rsidRDefault="00C96976" w:rsidP="00C96976">
            <w:pPr>
              <w:jc w:val="center"/>
              <w:rPr>
                <w:rFonts w:cstheme="minorHAnsi"/>
                <w:sz w:val="14"/>
                <w:szCs w:val="14"/>
              </w:rPr>
            </w:pPr>
          </w:p>
        </w:tc>
      </w:tr>
      <w:tr w:rsidR="00C96976" w:rsidRPr="00A33E74" w:rsidTr="00CC3A43">
        <w:tc>
          <w:tcPr>
            <w:tcW w:w="708"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424" w:type="dxa"/>
            <w:shd w:val="clear" w:color="auto" w:fill="FFFFFF" w:themeFill="background1"/>
            <w:vAlign w:val="center"/>
          </w:tcPr>
          <w:p w:rsidR="00C96976" w:rsidRDefault="00C96976" w:rsidP="00C96976">
            <w:pPr>
              <w:jc w:val="center"/>
              <w:rPr>
                <w:rFonts w:cstheme="minorHAnsi"/>
                <w:sz w:val="14"/>
                <w:szCs w:val="14"/>
              </w:rPr>
            </w:pPr>
            <w:r>
              <w:rPr>
                <w:rFonts w:cstheme="minorHAnsi"/>
                <w:sz w:val="14"/>
                <w:szCs w:val="14"/>
              </w:rPr>
              <w:t>II</w:t>
            </w:r>
          </w:p>
        </w:tc>
        <w:tc>
          <w:tcPr>
            <w:tcW w:w="709" w:type="dxa"/>
            <w:shd w:val="clear" w:color="auto" w:fill="FFFFFF" w:themeFill="background1"/>
            <w:vAlign w:val="center"/>
          </w:tcPr>
          <w:p w:rsidR="00C96976" w:rsidRDefault="00C96976" w:rsidP="00C96976">
            <w:pPr>
              <w:jc w:val="center"/>
              <w:rPr>
                <w:rFonts w:cstheme="minorHAnsi"/>
                <w:sz w:val="14"/>
                <w:szCs w:val="14"/>
              </w:rPr>
            </w:pPr>
            <w:r>
              <w:rPr>
                <w:rFonts w:cstheme="minorHAnsi"/>
                <w:sz w:val="14"/>
                <w:szCs w:val="14"/>
              </w:rPr>
              <w:t>15-19</w:t>
            </w:r>
          </w:p>
        </w:tc>
        <w:tc>
          <w:tcPr>
            <w:tcW w:w="567" w:type="dxa"/>
            <w:vMerge/>
            <w:shd w:val="clear" w:color="auto" w:fill="FFFFFF" w:themeFill="background1"/>
            <w:textDirection w:val="btLr"/>
            <w:vAlign w:val="center"/>
          </w:tcPr>
          <w:p w:rsidR="00C96976" w:rsidRDefault="00C96976" w:rsidP="00C96976">
            <w:pPr>
              <w:ind w:right="113"/>
              <w:jc w:val="center"/>
              <w:rPr>
                <w:rFonts w:cstheme="minorHAnsi"/>
                <w:sz w:val="14"/>
                <w:szCs w:val="14"/>
              </w:rPr>
            </w:pPr>
          </w:p>
        </w:tc>
        <w:tc>
          <w:tcPr>
            <w:tcW w:w="284" w:type="dxa"/>
            <w:shd w:val="clear" w:color="auto" w:fill="FFFFFF" w:themeFill="background1"/>
            <w:vAlign w:val="center"/>
          </w:tcPr>
          <w:p w:rsidR="00C96976" w:rsidRPr="00DA3E43" w:rsidRDefault="00C96976" w:rsidP="00C96976">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vAlign w:val="center"/>
          </w:tcPr>
          <w:p w:rsidR="00C96976" w:rsidRPr="00A33E74" w:rsidRDefault="00C96976" w:rsidP="00C96976">
            <w:pPr>
              <w:spacing w:after="120"/>
              <w:rPr>
                <w:rFonts w:cstheme="minorHAnsi"/>
                <w:sz w:val="14"/>
                <w:szCs w:val="14"/>
              </w:rPr>
            </w:pPr>
            <w:r w:rsidRPr="00DA3E43">
              <w:rPr>
                <w:rFonts w:cstheme="minorHAnsi"/>
                <w:color w:val="000000"/>
                <w:sz w:val="14"/>
                <w:szCs w:val="14"/>
                <w:lang w:eastAsia="tr-TR"/>
              </w:rPr>
              <w:t>1. Günlük Konuşmalarda Dinî İfadeler</w:t>
            </w:r>
            <w:r>
              <w:rPr>
                <w:rFonts w:cstheme="minorHAnsi"/>
                <w:color w:val="000000"/>
                <w:sz w:val="14"/>
                <w:szCs w:val="14"/>
                <w:lang w:eastAsia="tr-TR"/>
              </w:rPr>
              <w:t xml:space="preserve"> (Allah ve Peygamber)</w:t>
            </w:r>
          </w:p>
        </w:tc>
        <w:tc>
          <w:tcPr>
            <w:tcW w:w="4959" w:type="dxa"/>
            <w:shd w:val="clear" w:color="auto" w:fill="FFFFFF" w:themeFill="background1"/>
            <w:vAlign w:val="center"/>
          </w:tcPr>
          <w:p w:rsidR="00C96976" w:rsidRPr="00C30776" w:rsidRDefault="00C96976" w:rsidP="00C96976">
            <w:pPr>
              <w:spacing w:after="120"/>
              <w:rPr>
                <w:rFonts w:cstheme="minorHAnsi"/>
                <w:bCs/>
                <w:sz w:val="14"/>
                <w:szCs w:val="14"/>
              </w:rPr>
            </w:pPr>
            <w:r w:rsidRPr="00C30776">
              <w:rPr>
                <w:rFonts w:cstheme="minorHAnsi"/>
                <w:bCs/>
                <w:sz w:val="14"/>
                <w:szCs w:val="14"/>
              </w:rPr>
              <w:t>4.1.1. Dinî ifadeleri, günlük konuşmalarda doğru ve yerinde kullanır.</w:t>
            </w:r>
          </w:p>
        </w:tc>
        <w:tc>
          <w:tcPr>
            <w:tcW w:w="1134" w:type="dxa"/>
            <w:vMerge/>
            <w:vAlign w:val="center"/>
          </w:tcPr>
          <w:p w:rsidR="00C96976" w:rsidRDefault="00C96976" w:rsidP="00C96976">
            <w:pPr>
              <w:jc w:val="center"/>
              <w:rPr>
                <w:rFonts w:ascii="Tahoma" w:hAnsi="Tahoma" w:cs="Tahoma"/>
                <w:sz w:val="12"/>
                <w:szCs w:val="12"/>
              </w:rPr>
            </w:pPr>
          </w:p>
        </w:tc>
        <w:tc>
          <w:tcPr>
            <w:tcW w:w="822" w:type="dxa"/>
            <w:vMerge/>
            <w:shd w:val="clear" w:color="auto" w:fill="FFFFFF" w:themeFill="background1"/>
            <w:vAlign w:val="center"/>
          </w:tcPr>
          <w:p w:rsidR="00C96976" w:rsidRPr="0000342A" w:rsidRDefault="00C96976" w:rsidP="00C96976">
            <w:pPr>
              <w:jc w:val="center"/>
              <w:rPr>
                <w:rFonts w:ascii="Tahoma" w:eastAsia="Times New Roman" w:hAnsi="Tahoma" w:cs="Tahoma"/>
                <w:noProof/>
                <w:sz w:val="12"/>
                <w:szCs w:val="12"/>
              </w:rPr>
            </w:pPr>
          </w:p>
        </w:tc>
        <w:tc>
          <w:tcPr>
            <w:tcW w:w="1021" w:type="dxa"/>
            <w:vMerge/>
            <w:vAlign w:val="center"/>
          </w:tcPr>
          <w:p w:rsidR="00C96976" w:rsidRPr="00916643" w:rsidRDefault="00C96976" w:rsidP="00C96976">
            <w:pPr>
              <w:jc w:val="center"/>
              <w:rPr>
                <w:rFonts w:cstheme="minorHAnsi"/>
                <w:sz w:val="14"/>
                <w:szCs w:val="14"/>
              </w:rPr>
            </w:pPr>
          </w:p>
        </w:tc>
        <w:tc>
          <w:tcPr>
            <w:tcW w:w="1276" w:type="dxa"/>
            <w:vMerge/>
            <w:shd w:val="clear" w:color="auto" w:fill="FFFFFF" w:themeFill="background1"/>
          </w:tcPr>
          <w:p w:rsidR="00C96976" w:rsidRDefault="00C96976" w:rsidP="00C96976">
            <w:pPr>
              <w:jc w:val="center"/>
              <w:rPr>
                <w:rFonts w:cstheme="minorHAnsi"/>
                <w:sz w:val="14"/>
                <w:szCs w:val="14"/>
              </w:rPr>
            </w:pPr>
          </w:p>
        </w:tc>
      </w:tr>
      <w:tr w:rsidR="00C96976" w:rsidRPr="00A33E74" w:rsidTr="00CC3A43">
        <w:tc>
          <w:tcPr>
            <w:tcW w:w="708" w:type="dxa"/>
            <w:vMerge/>
            <w:shd w:val="clear" w:color="auto" w:fill="FFFFFF" w:themeFill="background1"/>
            <w:vAlign w:val="center"/>
          </w:tcPr>
          <w:p w:rsidR="00C96976" w:rsidRDefault="00C96976" w:rsidP="00C96976">
            <w:pPr>
              <w:jc w:val="center"/>
              <w:rPr>
                <w:rFonts w:cstheme="minorHAnsi"/>
                <w:sz w:val="14"/>
                <w:szCs w:val="14"/>
              </w:rPr>
            </w:pPr>
          </w:p>
        </w:tc>
        <w:tc>
          <w:tcPr>
            <w:tcW w:w="424" w:type="dxa"/>
            <w:shd w:val="clear" w:color="auto" w:fill="FFFFFF" w:themeFill="background1"/>
            <w:vAlign w:val="center"/>
          </w:tcPr>
          <w:p w:rsidR="00C96976" w:rsidRPr="00A33E74" w:rsidRDefault="00C96976" w:rsidP="00C96976">
            <w:pPr>
              <w:jc w:val="center"/>
              <w:rPr>
                <w:rFonts w:cstheme="minorHAnsi"/>
                <w:sz w:val="14"/>
                <w:szCs w:val="14"/>
              </w:rPr>
            </w:pPr>
            <w:r>
              <w:rPr>
                <w:rFonts w:cstheme="minorHAnsi"/>
                <w:sz w:val="14"/>
                <w:szCs w:val="14"/>
              </w:rPr>
              <w:t>III</w:t>
            </w:r>
          </w:p>
        </w:tc>
        <w:tc>
          <w:tcPr>
            <w:tcW w:w="709" w:type="dxa"/>
            <w:shd w:val="clear" w:color="auto" w:fill="FFFFFF" w:themeFill="background1"/>
            <w:vAlign w:val="center"/>
          </w:tcPr>
          <w:p w:rsidR="00C96976" w:rsidRPr="00A33E74" w:rsidRDefault="00C96976" w:rsidP="00C96976">
            <w:pPr>
              <w:jc w:val="center"/>
              <w:rPr>
                <w:rFonts w:cstheme="minorHAnsi"/>
                <w:sz w:val="14"/>
                <w:szCs w:val="14"/>
              </w:rPr>
            </w:pPr>
            <w:r>
              <w:rPr>
                <w:rFonts w:cstheme="minorHAnsi"/>
                <w:sz w:val="14"/>
                <w:szCs w:val="14"/>
              </w:rPr>
              <w:t>22-26</w:t>
            </w:r>
          </w:p>
        </w:tc>
        <w:tc>
          <w:tcPr>
            <w:tcW w:w="567" w:type="dxa"/>
            <w:vMerge/>
            <w:shd w:val="clear" w:color="auto" w:fill="FFFFFF" w:themeFill="background1"/>
            <w:textDirection w:val="btLr"/>
            <w:vAlign w:val="center"/>
          </w:tcPr>
          <w:p w:rsidR="00C96976" w:rsidRPr="00A73B7B" w:rsidRDefault="00C96976" w:rsidP="00C96976">
            <w:pPr>
              <w:ind w:right="113"/>
              <w:jc w:val="center"/>
              <w:rPr>
                <w:rFonts w:cstheme="minorHAnsi"/>
                <w:b/>
                <w:sz w:val="14"/>
                <w:szCs w:val="14"/>
              </w:rPr>
            </w:pPr>
          </w:p>
        </w:tc>
        <w:tc>
          <w:tcPr>
            <w:tcW w:w="284" w:type="dxa"/>
            <w:shd w:val="clear" w:color="auto" w:fill="FFFFFF" w:themeFill="background1"/>
            <w:vAlign w:val="center"/>
          </w:tcPr>
          <w:p w:rsidR="00C96976" w:rsidRDefault="00C96976" w:rsidP="00C96976">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vAlign w:val="center"/>
          </w:tcPr>
          <w:p w:rsidR="00C96976" w:rsidRPr="00A33E74" w:rsidRDefault="00C96976" w:rsidP="00C96976">
            <w:pPr>
              <w:spacing w:after="120"/>
              <w:rPr>
                <w:rFonts w:cstheme="minorHAnsi"/>
                <w:sz w:val="14"/>
                <w:szCs w:val="14"/>
              </w:rPr>
            </w:pPr>
            <w:r w:rsidRPr="00DA3E43">
              <w:rPr>
                <w:rFonts w:cstheme="minorHAnsi"/>
                <w:color w:val="000000"/>
                <w:sz w:val="14"/>
                <w:szCs w:val="14"/>
                <w:lang w:eastAsia="tr-TR"/>
              </w:rPr>
              <w:t>1. Günlük Konuşmalarda Dinî İfadeler</w:t>
            </w:r>
            <w:r>
              <w:rPr>
                <w:rFonts w:cstheme="minorHAnsi"/>
                <w:color w:val="000000"/>
                <w:sz w:val="14"/>
                <w:szCs w:val="14"/>
                <w:lang w:eastAsia="tr-TR"/>
              </w:rPr>
              <w:t xml:space="preserve"> (Besmele)</w:t>
            </w:r>
          </w:p>
        </w:tc>
        <w:tc>
          <w:tcPr>
            <w:tcW w:w="4959" w:type="dxa"/>
            <w:shd w:val="clear" w:color="auto" w:fill="FFFFFF" w:themeFill="background1"/>
            <w:vAlign w:val="center"/>
          </w:tcPr>
          <w:p w:rsidR="00C96976" w:rsidRPr="00C30776" w:rsidRDefault="00C96976" w:rsidP="00C96976">
            <w:pPr>
              <w:spacing w:after="120"/>
              <w:rPr>
                <w:rFonts w:cstheme="minorHAnsi"/>
                <w:bCs/>
                <w:sz w:val="14"/>
                <w:szCs w:val="14"/>
              </w:rPr>
            </w:pPr>
            <w:r w:rsidRPr="00C30776">
              <w:rPr>
                <w:rFonts w:cstheme="minorHAnsi"/>
                <w:bCs/>
                <w:sz w:val="14"/>
                <w:szCs w:val="14"/>
              </w:rPr>
              <w:t>4.1.1. Dinî ifadeleri, günlük konuşmalarda doğru ve yerinde kullanır.</w:t>
            </w:r>
          </w:p>
        </w:tc>
        <w:tc>
          <w:tcPr>
            <w:tcW w:w="1134" w:type="dxa"/>
            <w:vMerge/>
            <w:vAlign w:val="center"/>
          </w:tcPr>
          <w:p w:rsidR="00C96976" w:rsidRDefault="00C96976" w:rsidP="00C96976">
            <w:pPr>
              <w:jc w:val="center"/>
              <w:rPr>
                <w:rFonts w:ascii="Tahoma" w:hAnsi="Tahoma" w:cs="Tahoma"/>
                <w:sz w:val="12"/>
                <w:szCs w:val="12"/>
              </w:rPr>
            </w:pPr>
          </w:p>
        </w:tc>
        <w:tc>
          <w:tcPr>
            <w:tcW w:w="822" w:type="dxa"/>
            <w:vMerge/>
            <w:shd w:val="clear" w:color="auto" w:fill="FFFFFF" w:themeFill="background1"/>
            <w:vAlign w:val="center"/>
          </w:tcPr>
          <w:p w:rsidR="00C96976" w:rsidRDefault="00C96976" w:rsidP="00C96976">
            <w:pPr>
              <w:jc w:val="center"/>
              <w:rPr>
                <w:rFonts w:ascii="Tahoma" w:eastAsia="Times New Roman" w:hAnsi="Tahoma" w:cs="Tahoma"/>
                <w:noProof/>
                <w:sz w:val="12"/>
                <w:szCs w:val="12"/>
              </w:rPr>
            </w:pPr>
          </w:p>
        </w:tc>
        <w:tc>
          <w:tcPr>
            <w:tcW w:w="1021" w:type="dxa"/>
            <w:vMerge/>
            <w:vAlign w:val="center"/>
          </w:tcPr>
          <w:p w:rsidR="00C96976" w:rsidRPr="00A33E74" w:rsidRDefault="00C96976" w:rsidP="00C96976">
            <w:pPr>
              <w:jc w:val="center"/>
              <w:rPr>
                <w:rFonts w:cstheme="minorHAnsi"/>
                <w:sz w:val="14"/>
                <w:szCs w:val="14"/>
              </w:rPr>
            </w:pPr>
          </w:p>
        </w:tc>
        <w:tc>
          <w:tcPr>
            <w:tcW w:w="1276" w:type="dxa"/>
            <w:vMerge/>
            <w:shd w:val="clear" w:color="auto" w:fill="FFFFFF" w:themeFill="background1"/>
          </w:tcPr>
          <w:p w:rsidR="00C96976" w:rsidRPr="00A33E74" w:rsidRDefault="00C96976" w:rsidP="00C96976">
            <w:pPr>
              <w:jc w:val="center"/>
              <w:rPr>
                <w:rFonts w:cstheme="minorHAnsi"/>
                <w:sz w:val="14"/>
                <w:szCs w:val="14"/>
              </w:rPr>
            </w:pPr>
          </w:p>
        </w:tc>
      </w:tr>
      <w:tr w:rsidR="00C96976" w:rsidRPr="00A33E74" w:rsidTr="00C33195">
        <w:tc>
          <w:tcPr>
            <w:tcW w:w="708" w:type="dxa"/>
            <w:vMerge w:val="restart"/>
            <w:shd w:val="clear" w:color="auto" w:fill="FFFFFF" w:themeFill="background1"/>
            <w:vAlign w:val="center"/>
          </w:tcPr>
          <w:p w:rsidR="00C96976" w:rsidRPr="00A33E74" w:rsidRDefault="00C96976" w:rsidP="00C96976">
            <w:pPr>
              <w:jc w:val="center"/>
              <w:rPr>
                <w:rFonts w:cstheme="minorHAnsi"/>
                <w:sz w:val="14"/>
                <w:szCs w:val="14"/>
              </w:rPr>
            </w:pPr>
            <w:r w:rsidRPr="00A33E74">
              <w:rPr>
                <w:rFonts w:cstheme="minorHAnsi"/>
                <w:sz w:val="14"/>
                <w:szCs w:val="14"/>
              </w:rPr>
              <w:t>EKİM</w:t>
            </w:r>
          </w:p>
        </w:tc>
        <w:tc>
          <w:tcPr>
            <w:tcW w:w="424" w:type="dxa"/>
            <w:shd w:val="clear" w:color="auto" w:fill="FFFFFF" w:themeFill="background1"/>
            <w:vAlign w:val="center"/>
          </w:tcPr>
          <w:p w:rsidR="00C96976" w:rsidRPr="00A33E74" w:rsidRDefault="00C96976" w:rsidP="00C96976">
            <w:pPr>
              <w:jc w:val="center"/>
              <w:rPr>
                <w:rFonts w:cstheme="minorHAnsi"/>
                <w:sz w:val="14"/>
                <w:szCs w:val="14"/>
              </w:rPr>
            </w:pPr>
            <w:r w:rsidRPr="00A33E74">
              <w:rPr>
                <w:rFonts w:cstheme="minorHAnsi"/>
                <w:sz w:val="14"/>
                <w:szCs w:val="14"/>
              </w:rPr>
              <w:t>I</w:t>
            </w:r>
          </w:p>
        </w:tc>
        <w:tc>
          <w:tcPr>
            <w:tcW w:w="709" w:type="dxa"/>
            <w:shd w:val="clear" w:color="auto" w:fill="FFFFFF" w:themeFill="background1"/>
            <w:vAlign w:val="center"/>
          </w:tcPr>
          <w:p w:rsidR="00C96976" w:rsidRPr="00A33E74" w:rsidRDefault="00C96976" w:rsidP="00C96976">
            <w:pPr>
              <w:jc w:val="center"/>
              <w:rPr>
                <w:rFonts w:cstheme="minorHAnsi"/>
                <w:sz w:val="14"/>
                <w:szCs w:val="14"/>
              </w:rPr>
            </w:pPr>
            <w:r>
              <w:rPr>
                <w:rFonts w:cstheme="minorHAnsi"/>
                <w:sz w:val="14"/>
                <w:szCs w:val="14"/>
              </w:rPr>
              <w:t>29-3</w:t>
            </w:r>
          </w:p>
        </w:tc>
        <w:tc>
          <w:tcPr>
            <w:tcW w:w="567" w:type="dxa"/>
            <w:vMerge/>
            <w:shd w:val="clear" w:color="auto" w:fill="FFFFFF" w:themeFill="background1"/>
            <w:vAlign w:val="center"/>
          </w:tcPr>
          <w:p w:rsidR="00C96976" w:rsidRDefault="00C96976" w:rsidP="00C96976">
            <w:pPr>
              <w:jc w:val="center"/>
              <w:rPr>
                <w:rFonts w:cstheme="minorHAnsi"/>
                <w:color w:val="000000"/>
                <w:sz w:val="14"/>
                <w:szCs w:val="14"/>
                <w:lang w:eastAsia="tr-TR"/>
              </w:rPr>
            </w:pPr>
          </w:p>
        </w:tc>
        <w:tc>
          <w:tcPr>
            <w:tcW w:w="284" w:type="dxa"/>
            <w:shd w:val="clear" w:color="auto" w:fill="FFFFFF" w:themeFill="background1"/>
            <w:vAlign w:val="center"/>
          </w:tcPr>
          <w:p w:rsidR="00C96976" w:rsidRPr="00DA3E43" w:rsidRDefault="00C96976" w:rsidP="00C96976">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vAlign w:val="center"/>
          </w:tcPr>
          <w:p w:rsidR="00C96976" w:rsidRPr="00A33E74" w:rsidRDefault="00C96976" w:rsidP="00C96976">
            <w:pPr>
              <w:spacing w:after="120"/>
              <w:rPr>
                <w:rFonts w:cstheme="minorHAnsi"/>
                <w:sz w:val="14"/>
                <w:szCs w:val="14"/>
              </w:rPr>
            </w:pPr>
            <w:r w:rsidRPr="00DA3E43">
              <w:rPr>
                <w:rFonts w:cstheme="minorHAnsi"/>
                <w:color w:val="000000"/>
                <w:sz w:val="14"/>
                <w:szCs w:val="14"/>
                <w:lang w:eastAsia="tr-TR"/>
              </w:rPr>
              <w:t>1. Günlük Konuşmalarda Dinî İfadeler</w:t>
            </w:r>
            <w:r>
              <w:rPr>
                <w:rFonts w:cstheme="minorHAnsi"/>
                <w:color w:val="000000"/>
                <w:sz w:val="14"/>
                <w:szCs w:val="14"/>
                <w:lang w:eastAsia="tr-TR"/>
              </w:rPr>
              <w:t xml:space="preserve"> (Selam, Hamd ve Şükür)</w:t>
            </w:r>
          </w:p>
        </w:tc>
        <w:tc>
          <w:tcPr>
            <w:tcW w:w="4959" w:type="dxa"/>
            <w:shd w:val="clear" w:color="auto" w:fill="FFFFFF" w:themeFill="background1"/>
            <w:vAlign w:val="center"/>
          </w:tcPr>
          <w:p w:rsidR="00C96976" w:rsidRPr="00C30776" w:rsidRDefault="00C96976" w:rsidP="00C96976">
            <w:pPr>
              <w:spacing w:after="120"/>
              <w:rPr>
                <w:rFonts w:cstheme="minorHAnsi"/>
                <w:bCs/>
                <w:sz w:val="14"/>
                <w:szCs w:val="14"/>
              </w:rPr>
            </w:pPr>
            <w:r w:rsidRPr="00C30776">
              <w:rPr>
                <w:rFonts w:cstheme="minorHAnsi"/>
                <w:bCs/>
                <w:sz w:val="14"/>
                <w:szCs w:val="14"/>
              </w:rPr>
              <w:t>4.1.1. Dinî ifadeleri, günlük konuşmalarda doğru ve yerinde kullanır.</w:t>
            </w:r>
          </w:p>
        </w:tc>
        <w:tc>
          <w:tcPr>
            <w:tcW w:w="1134" w:type="dxa"/>
            <w:vMerge/>
            <w:vAlign w:val="center"/>
          </w:tcPr>
          <w:p w:rsidR="00C96976" w:rsidRPr="00A33E74" w:rsidRDefault="00C96976" w:rsidP="00C96976">
            <w:pPr>
              <w:jc w:val="center"/>
              <w:rPr>
                <w:rFonts w:cstheme="minorHAnsi"/>
                <w:sz w:val="14"/>
                <w:szCs w:val="14"/>
              </w:rPr>
            </w:pPr>
          </w:p>
        </w:tc>
        <w:tc>
          <w:tcPr>
            <w:tcW w:w="822"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1021" w:type="dxa"/>
            <w:vMerge/>
            <w:vAlign w:val="center"/>
          </w:tcPr>
          <w:p w:rsidR="00C96976" w:rsidRPr="00A33E74" w:rsidRDefault="00C96976" w:rsidP="00C96976">
            <w:pPr>
              <w:jc w:val="center"/>
              <w:rPr>
                <w:rFonts w:cstheme="minorHAnsi"/>
                <w:sz w:val="14"/>
                <w:szCs w:val="14"/>
              </w:rPr>
            </w:pPr>
          </w:p>
        </w:tc>
        <w:tc>
          <w:tcPr>
            <w:tcW w:w="1276" w:type="dxa"/>
            <w:vMerge/>
            <w:shd w:val="clear" w:color="auto" w:fill="FFFFFF" w:themeFill="background1"/>
            <w:vAlign w:val="center"/>
          </w:tcPr>
          <w:p w:rsidR="00C96976" w:rsidRPr="00A33E74" w:rsidRDefault="00C96976" w:rsidP="00C96976">
            <w:pPr>
              <w:rPr>
                <w:rFonts w:cstheme="minorHAnsi"/>
                <w:sz w:val="14"/>
                <w:szCs w:val="14"/>
              </w:rPr>
            </w:pPr>
          </w:p>
        </w:tc>
      </w:tr>
      <w:tr w:rsidR="00C96976" w:rsidRPr="00A33E74" w:rsidTr="00C33195">
        <w:tc>
          <w:tcPr>
            <w:tcW w:w="708"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424" w:type="dxa"/>
            <w:shd w:val="clear" w:color="auto" w:fill="FFFFFF" w:themeFill="background1"/>
            <w:vAlign w:val="center"/>
          </w:tcPr>
          <w:p w:rsidR="00C96976" w:rsidRPr="00A33E74" w:rsidRDefault="00C96976" w:rsidP="00C96976">
            <w:pPr>
              <w:jc w:val="center"/>
              <w:rPr>
                <w:rFonts w:cstheme="minorHAnsi"/>
                <w:sz w:val="14"/>
                <w:szCs w:val="14"/>
              </w:rPr>
            </w:pPr>
            <w:r w:rsidRPr="00A33E74">
              <w:rPr>
                <w:rFonts w:cstheme="minorHAnsi"/>
                <w:sz w:val="14"/>
                <w:szCs w:val="14"/>
              </w:rPr>
              <w:t>II</w:t>
            </w:r>
          </w:p>
        </w:tc>
        <w:tc>
          <w:tcPr>
            <w:tcW w:w="709" w:type="dxa"/>
            <w:shd w:val="clear" w:color="auto" w:fill="FFFFFF" w:themeFill="background1"/>
            <w:vAlign w:val="center"/>
          </w:tcPr>
          <w:p w:rsidR="00C96976" w:rsidRPr="00A33E74" w:rsidRDefault="00C96976" w:rsidP="00C96976">
            <w:pPr>
              <w:jc w:val="center"/>
              <w:rPr>
                <w:rFonts w:cstheme="minorHAnsi"/>
                <w:sz w:val="14"/>
                <w:szCs w:val="14"/>
              </w:rPr>
            </w:pPr>
            <w:r>
              <w:rPr>
                <w:rFonts w:cstheme="minorHAnsi"/>
                <w:sz w:val="14"/>
                <w:szCs w:val="14"/>
              </w:rPr>
              <w:t>6-10</w:t>
            </w:r>
          </w:p>
        </w:tc>
        <w:tc>
          <w:tcPr>
            <w:tcW w:w="567" w:type="dxa"/>
            <w:vMerge/>
            <w:shd w:val="clear" w:color="auto" w:fill="FFFFFF" w:themeFill="background1"/>
            <w:vAlign w:val="center"/>
          </w:tcPr>
          <w:p w:rsidR="00C96976" w:rsidRDefault="00C96976" w:rsidP="00C96976">
            <w:pPr>
              <w:jc w:val="center"/>
              <w:rPr>
                <w:rFonts w:cstheme="minorHAnsi"/>
                <w:color w:val="000000"/>
                <w:sz w:val="14"/>
                <w:szCs w:val="14"/>
                <w:lang w:eastAsia="tr-TR"/>
              </w:rPr>
            </w:pPr>
          </w:p>
        </w:tc>
        <w:tc>
          <w:tcPr>
            <w:tcW w:w="284" w:type="dxa"/>
            <w:shd w:val="clear" w:color="auto" w:fill="FFFFFF" w:themeFill="background1"/>
            <w:vAlign w:val="center"/>
          </w:tcPr>
          <w:p w:rsidR="00C96976" w:rsidRPr="00DA3E43" w:rsidRDefault="00C96976" w:rsidP="00C96976">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vAlign w:val="center"/>
          </w:tcPr>
          <w:p w:rsidR="00C96976" w:rsidRPr="00A33E74" w:rsidRDefault="00C96976" w:rsidP="00C96976">
            <w:pPr>
              <w:spacing w:after="120"/>
              <w:rPr>
                <w:rFonts w:cstheme="minorHAnsi"/>
                <w:sz w:val="14"/>
                <w:szCs w:val="14"/>
              </w:rPr>
            </w:pPr>
            <w:r w:rsidRPr="00DA3E43">
              <w:rPr>
                <w:rFonts w:cstheme="minorHAnsi"/>
                <w:color w:val="000000"/>
                <w:sz w:val="14"/>
                <w:szCs w:val="14"/>
                <w:lang w:eastAsia="tr-TR"/>
              </w:rPr>
              <w:t>1. Günlük Konuşmalarda Dinî İfadeler</w:t>
            </w:r>
            <w:r>
              <w:rPr>
                <w:rFonts w:cstheme="minorHAnsi"/>
                <w:color w:val="000000"/>
                <w:sz w:val="14"/>
                <w:szCs w:val="14"/>
                <w:lang w:eastAsia="tr-TR"/>
              </w:rPr>
              <w:t xml:space="preserve"> (</w:t>
            </w:r>
            <w:r w:rsidRPr="00796E68">
              <w:rPr>
                <w:rFonts w:cstheme="minorHAnsi"/>
                <w:color w:val="000000"/>
                <w:sz w:val="14"/>
                <w:szCs w:val="14"/>
                <w:lang w:eastAsia="tr-TR"/>
              </w:rPr>
              <w:t>Estağfirullah ve Sübhanallah</w:t>
            </w:r>
            <w:r>
              <w:rPr>
                <w:rFonts w:cstheme="minorHAnsi"/>
                <w:color w:val="000000"/>
                <w:sz w:val="14"/>
                <w:szCs w:val="14"/>
                <w:lang w:eastAsia="tr-TR"/>
              </w:rPr>
              <w:t>)</w:t>
            </w:r>
          </w:p>
        </w:tc>
        <w:tc>
          <w:tcPr>
            <w:tcW w:w="4959" w:type="dxa"/>
            <w:shd w:val="clear" w:color="auto" w:fill="FFFFFF" w:themeFill="background1"/>
            <w:vAlign w:val="center"/>
          </w:tcPr>
          <w:p w:rsidR="00C96976" w:rsidRPr="00C30776" w:rsidRDefault="00C96976" w:rsidP="00C96976">
            <w:pPr>
              <w:spacing w:after="120"/>
              <w:rPr>
                <w:rFonts w:cstheme="minorHAnsi"/>
                <w:bCs/>
                <w:sz w:val="14"/>
                <w:szCs w:val="14"/>
              </w:rPr>
            </w:pPr>
            <w:r w:rsidRPr="00C30776">
              <w:rPr>
                <w:rFonts w:cstheme="minorHAnsi"/>
                <w:bCs/>
                <w:sz w:val="14"/>
                <w:szCs w:val="14"/>
              </w:rPr>
              <w:t>4.1.1. Dinî ifadeleri, günlük konuşmalarda doğru ve yerinde kullanır.</w:t>
            </w:r>
          </w:p>
        </w:tc>
        <w:tc>
          <w:tcPr>
            <w:tcW w:w="1134" w:type="dxa"/>
            <w:vMerge/>
            <w:vAlign w:val="center"/>
          </w:tcPr>
          <w:p w:rsidR="00C96976" w:rsidRPr="00A33E74" w:rsidRDefault="00C96976" w:rsidP="00C96976">
            <w:pPr>
              <w:jc w:val="center"/>
              <w:rPr>
                <w:rFonts w:cstheme="minorHAnsi"/>
                <w:sz w:val="14"/>
                <w:szCs w:val="14"/>
              </w:rPr>
            </w:pPr>
          </w:p>
        </w:tc>
        <w:tc>
          <w:tcPr>
            <w:tcW w:w="822"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1021" w:type="dxa"/>
            <w:vMerge/>
            <w:vAlign w:val="center"/>
          </w:tcPr>
          <w:p w:rsidR="00C96976" w:rsidRPr="00A33E74" w:rsidRDefault="00C96976" w:rsidP="00C96976">
            <w:pPr>
              <w:jc w:val="center"/>
              <w:rPr>
                <w:rFonts w:cstheme="minorHAnsi"/>
                <w:sz w:val="14"/>
                <w:szCs w:val="14"/>
              </w:rPr>
            </w:pPr>
          </w:p>
        </w:tc>
        <w:tc>
          <w:tcPr>
            <w:tcW w:w="1276" w:type="dxa"/>
            <w:vMerge/>
            <w:shd w:val="clear" w:color="auto" w:fill="FFFFFF" w:themeFill="background1"/>
            <w:vAlign w:val="center"/>
          </w:tcPr>
          <w:p w:rsidR="00C96976" w:rsidRPr="00A33E74" w:rsidRDefault="00C96976" w:rsidP="00C96976">
            <w:pPr>
              <w:rPr>
                <w:rFonts w:cstheme="minorHAnsi"/>
                <w:sz w:val="14"/>
                <w:szCs w:val="14"/>
              </w:rPr>
            </w:pPr>
          </w:p>
        </w:tc>
      </w:tr>
      <w:tr w:rsidR="00C96976" w:rsidRPr="00A33E74" w:rsidTr="00C33195">
        <w:tc>
          <w:tcPr>
            <w:tcW w:w="708"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424" w:type="dxa"/>
            <w:shd w:val="clear" w:color="auto" w:fill="FFFFFF" w:themeFill="background1"/>
            <w:vAlign w:val="center"/>
          </w:tcPr>
          <w:p w:rsidR="00C96976" w:rsidRPr="00A33E74" w:rsidRDefault="00C96976" w:rsidP="00C96976">
            <w:pPr>
              <w:jc w:val="center"/>
              <w:rPr>
                <w:rFonts w:cstheme="minorHAnsi"/>
                <w:sz w:val="14"/>
                <w:szCs w:val="14"/>
              </w:rPr>
            </w:pPr>
            <w:r w:rsidRPr="00A33E74">
              <w:rPr>
                <w:rFonts w:cstheme="minorHAnsi"/>
                <w:sz w:val="14"/>
                <w:szCs w:val="14"/>
              </w:rPr>
              <w:t>III</w:t>
            </w:r>
          </w:p>
        </w:tc>
        <w:tc>
          <w:tcPr>
            <w:tcW w:w="709" w:type="dxa"/>
            <w:shd w:val="clear" w:color="auto" w:fill="FFFFFF" w:themeFill="background1"/>
            <w:vAlign w:val="center"/>
          </w:tcPr>
          <w:p w:rsidR="00C96976" w:rsidRPr="00A33E74" w:rsidRDefault="00C96976" w:rsidP="00C96976">
            <w:pPr>
              <w:jc w:val="center"/>
              <w:rPr>
                <w:rFonts w:cstheme="minorHAnsi"/>
                <w:sz w:val="14"/>
                <w:szCs w:val="14"/>
              </w:rPr>
            </w:pPr>
            <w:r>
              <w:rPr>
                <w:rFonts w:cstheme="minorHAnsi"/>
                <w:sz w:val="14"/>
                <w:szCs w:val="14"/>
              </w:rPr>
              <w:t>13-17</w:t>
            </w:r>
          </w:p>
        </w:tc>
        <w:tc>
          <w:tcPr>
            <w:tcW w:w="567" w:type="dxa"/>
            <w:vMerge/>
            <w:shd w:val="clear" w:color="auto" w:fill="FFFFFF" w:themeFill="background1"/>
            <w:vAlign w:val="center"/>
          </w:tcPr>
          <w:p w:rsidR="00C96976" w:rsidRDefault="00C96976" w:rsidP="00C96976">
            <w:pPr>
              <w:jc w:val="center"/>
              <w:rPr>
                <w:rFonts w:cstheme="minorHAnsi"/>
                <w:color w:val="000000"/>
                <w:sz w:val="14"/>
                <w:szCs w:val="14"/>
                <w:lang w:eastAsia="tr-TR"/>
              </w:rPr>
            </w:pPr>
          </w:p>
        </w:tc>
        <w:tc>
          <w:tcPr>
            <w:tcW w:w="284" w:type="dxa"/>
            <w:shd w:val="clear" w:color="auto" w:fill="FFFFFF" w:themeFill="background1"/>
            <w:vAlign w:val="center"/>
          </w:tcPr>
          <w:p w:rsidR="00C96976" w:rsidRPr="00DA3E43" w:rsidRDefault="00C96976" w:rsidP="00C96976">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vAlign w:val="center"/>
          </w:tcPr>
          <w:p w:rsidR="00C96976" w:rsidRPr="00A33E74" w:rsidRDefault="00C96976" w:rsidP="00C96976">
            <w:pPr>
              <w:spacing w:after="120"/>
              <w:rPr>
                <w:rFonts w:cstheme="minorHAnsi"/>
                <w:sz w:val="14"/>
                <w:szCs w:val="14"/>
              </w:rPr>
            </w:pPr>
            <w:r w:rsidRPr="00DA3E43">
              <w:rPr>
                <w:rFonts w:cstheme="minorHAnsi"/>
                <w:color w:val="000000"/>
                <w:sz w:val="14"/>
                <w:szCs w:val="14"/>
                <w:lang w:eastAsia="tr-TR"/>
              </w:rPr>
              <w:t>1. Günlük Konuşmalarda Dinî İfadeler</w:t>
            </w:r>
            <w:r>
              <w:rPr>
                <w:rFonts w:cstheme="minorHAnsi"/>
                <w:color w:val="000000"/>
                <w:sz w:val="14"/>
                <w:szCs w:val="14"/>
                <w:lang w:eastAsia="tr-TR"/>
              </w:rPr>
              <w:t xml:space="preserve"> (</w:t>
            </w:r>
            <w:r w:rsidRPr="00796E68">
              <w:rPr>
                <w:rFonts w:cstheme="minorHAnsi"/>
                <w:color w:val="000000"/>
                <w:sz w:val="14"/>
                <w:szCs w:val="14"/>
                <w:lang w:eastAsia="tr-TR"/>
              </w:rPr>
              <w:t>Tekbir, Salavat, Sevap, Günah</w:t>
            </w:r>
            <w:r>
              <w:rPr>
                <w:rFonts w:cstheme="minorHAnsi"/>
                <w:color w:val="000000"/>
                <w:sz w:val="14"/>
                <w:szCs w:val="14"/>
                <w:lang w:eastAsia="tr-TR"/>
              </w:rPr>
              <w:t>)</w:t>
            </w:r>
          </w:p>
        </w:tc>
        <w:tc>
          <w:tcPr>
            <w:tcW w:w="4959" w:type="dxa"/>
            <w:shd w:val="clear" w:color="auto" w:fill="FFFFFF" w:themeFill="background1"/>
            <w:vAlign w:val="center"/>
          </w:tcPr>
          <w:p w:rsidR="00C96976" w:rsidRPr="00E61C93" w:rsidRDefault="00C96976" w:rsidP="00C96976">
            <w:pPr>
              <w:spacing w:after="120"/>
              <w:rPr>
                <w:rFonts w:cstheme="minorHAnsi"/>
                <w:bCs/>
                <w:sz w:val="14"/>
                <w:szCs w:val="14"/>
              </w:rPr>
            </w:pPr>
            <w:r w:rsidRPr="00E61C93">
              <w:rPr>
                <w:rFonts w:cstheme="minorHAnsi"/>
                <w:bCs/>
                <w:sz w:val="14"/>
                <w:szCs w:val="14"/>
              </w:rPr>
              <w:t>4.1.2. Tekbir ve salavatı söyler</w:t>
            </w:r>
          </w:p>
        </w:tc>
        <w:tc>
          <w:tcPr>
            <w:tcW w:w="1134" w:type="dxa"/>
            <w:vMerge/>
            <w:vAlign w:val="center"/>
          </w:tcPr>
          <w:p w:rsidR="00C96976" w:rsidRPr="00A33E74" w:rsidRDefault="00C96976" w:rsidP="00C96976">
            <w:pPr>
              <w:jc w:val="center"/>
              <w:rPr>
                <w:rFonts w:cstheme="minorHAnsi"/>
                <w:sz w:val="14"/>
                <w:szCs w:val="14"/>
              </w:rPr>
            </w:pPr>
          </w:p>
        </w:tc>
        <w:tc>
          <w:tcPr>
            <w:tcW w:w="822"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1021" w:type="dxa"/>
            <w:vMerge/>
            <w:vAlign w:val="center"/>
          </w:tcPr>
          <w:p w:rsidR="00C96976" w:rsidRPr="00A33E74" w:rsidRDefault="00C96976" w:rsidP="00C96976">
            <w:pPr>
              <w:jc w:val="center"/>
              <w:rPr>
                <w:rFonts w:cstheme="minorHAnsi"/>
                <w:sz w:val="14"/>
                <w:szCs w:val="14"/>
              </w:rPr>
            </w:pPr>
          </w:p>
        </w:tc>
        <w:tc>
          <w:tcPr>
            <w:tcW w:w="1276" w:type="dxa"/>
            <w:vMerge/>
            <w:shd w:val="clear" w:color="auto" w:fill="FFFFFF" w:themeFill="background1"/>
            <w:vAlign w:val="center"/>
          </w:tcPr>
          <w:p w:rsidR="00C96976" w:rsidRPr="00A33E74" w:rsidRDefault="00C96976" w:rsidP="00C96976">
            <w:pPr>
              <w:rPr>
                <w:rFonts w:cstheme="minorHAnsi"/>
                <w:sz w:val="14"/>
                <w:szCs w:val="14"/>
              </w:rPr>
            </w:pPr>
          </w:p>
        </w:tc>
      </w:tr>
      <w:tr w:rsidR="00C96976" w:rsidRPr="00A33E74" w:rsidTr="00C33195">
        <w:tc>
          <w:tcPr>
            <w:tcW w:w="708"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424" w:type="dxa"/>
            <w:shd w:val="clear" w:color="auto" w:fill="FFFFFF" w:themeFill="background1"/>
            <w:vAlign w:val="center"/>
          </w:tcPr>
          <w:p w:rsidR="00C96976" w:rsidRPr="00A33E74" w:rsidRDefault="00C96976" w:rsidP="00C96976">
            <w:pPr>
              <w:jc w:val="center"/>
              <w:rPr>
                <w:rFonts w:cstheme="minorHAnsi"/>
                <w:sz w:val="14"/>
                <w:szCs w:val="14"/>
              </w:rPr>
            </w:pPr>
            <w:r w:rsidRPr="00A33E74">
              <w:rPr>
                <w:rFonts w:cstheme="minorHAnsi"/>
                <w:sz w:val="14"/>
                <w:szCs w:val="14"/>
              </w:rPr>
              <w:t>IV</w:t>
            </w:r>
          </w:p>
        </w:tc>
        <w:tc>
          <w:tcPr>
            <w:tcW w:w="709" w:type="dxa"/>
            <w:shd w:val="clear" w:color="auto" w:fill="FFFFFF" w:themeFill="background1"/>
            <w:vAlign w:val="center"/>
          </w:tcPr>
          <w:p w:rsidR="00C96976" w:rsidRPr="00A33E74" w:rsidRDefault="00C96976" w:rsidP="00C96976">
            <w:pPr>
              <w:jc w:val="center"/>
              <w:rPr>
                <w:rFonts w:cstheme="minorHAnsi"/>
                <w:sz w:val="14"/>
                <w:szCs w:val="14"/>
              </w:rPr>
            </w:pPr>
            <w:r>
              <w:rPr>
                <w:rFonts w:cstheme="minorHAnsi"/>
                <w:sz w:val="14"/>
                <w:szCs w:val="14"/>
              </w:rPr>
              <w:t>20-24</w:t>
            </w:r>
          </w:p>
        </w:tc>
        <w:tc>
          <w:tcPr>
            <w:tcW w:w="567" w:type="dxa"/>
            <w:vMerge/>
            <w:shd w:val="clear" w:color="auto" w:fill="FFFFFF" w:themeFill="background1"/>
            <w:vAlign w:val="center"/>
          </w:tcPr>
          <w:p w:rsidR="00C96976" w:rsidRDefault="00C96976" w:rsidP="00C96976">
            <w:pPr>
              <w:jc w:val="center"/>
              <w:rPr>
                <w:rFonts w:cstheme="minorHAnsi"/>
                <w:color w:val="000000"/>
                <w:sz w:val="14"/>
                <w:szCs w:val="14"/>
                <w:lang w:eastAsia="tr-TR"/>
              </w:rPr>
            </w:pPr>
          </w:p>
        </w:tc>
        <w:tc>
          <w:tcPr>
            <w:tcW w:w="284" w:type="dxa"/>
            <w:shd w:val="clear" w:color="auto" w:fill="FFFFFF" w:themeFill="background1"/>
            <w:vAlign w:val="center"/>
          </w:tcPr>
          <w:p w:rsidR="00C96976" w:rsidRPr="00DA3E43" w:rsidRDefault="00C96976" w:rsidP="00C96976">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vAlign w:val="center"/>
          </w:tcPr>
          <w:p w:rsidR="00C96976" w:rsidRPr="00A33E74" w:rsidRDefault="00C96976" w:rsidP="00C96976">
            <w:pPr>
              <w:spacing w:after="120"/>
              <w:rPr>
                <w:rFonts w:cstheme="minorHAnsi"/>
                <w:color w:val="000000"/>
                <w:sz w:val="14"/>
                <w:szCs w:val="14"/>
                <w:lang w:eastAsia="tr-TR"/>
              </w:rPr>
            </w:pPr>
            <w:r w:rsidRPr="00DA3E43">
              <w:rPr>
                <w:rFonts w:cstheme="minorHAnsi"/>
                <w:color w:val="000000"/>
                <w:sz w:val="14"/>
                <w:szCs w:val="14"/>
                <w:lang w:eastAsia="tr-TR"/>
              </w:rPr>
              <w:t>2. Dilek ve Dualarda Geçen Dinî İfadeler</w:t>
            </w:r>
          </w:p>
        </w:tc>
        <w:tc>
          <w:tcPr>
            <w:tcW w:w="4959" w:type="dxa"/>
            <w:shd w:val="clear" w:color="auto" w:fill="FFFFFF" w:themeFill="background1"/>
            <w:vAlign w:val="center"/>
          </w:tcPr>
          <w:p w:rsidR="00C96976" w:rsidRPr="00E61C93" w:rsidRDefault="00C96976" w:rsidP="00C96976">
            <w:pPr>
              <w:spacing w:after="120"/>
              <w:rPr>
                <w:rFonts w:cstheme="minorHAnsi"/>
                <w:bCs/>
                <w:sz w:val="14"/>
                <w:szCs w:val="14"/>
              </w:rPr>
            </w:pPr>
            <w:r w:rsidRPr="00E61C93">
              <w:rPr>
                <w:rFonts w:cstheme="minorHAnsi"/>
                <w:bCs/>
                <w:sz w:val="14"/>
                <w:szCs w:val="14"/>
              </w:rPr>
              <w:t>4.1.3. Dilek ve dualarda kullanılan dinî ifadelere örnekler verir</w:t>
            </w:r>
          </w:p>
        </w:tc>
        <w:tc>
          <w:tcPr>
            <w:tcW w:w="1134" w:type="dxa"/>
            <w:vMerge/>
            <w:vAlign w:val="center"/>
          </w:tcPr>
          <w:p w:rsidR="00C96976" w:rsidRPr="00A33E74" w:rsidRDefault="00C96976" w:rsidP="00C96976">
            <w:pPr>
              <w:jc w:val="center"/>
              <w:rPr>
                <w:rFonts w:cstheme="minorHAnsi"/>
                <w:sz w:val="14"/>
                <w:szCs w:val="14"/>
              </w:rPr>
            </w:pPr>
          </w:p>
        </w:tc>
        <w:tc>
          <w:tcPr>
            <w:tcW w:w="822"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1021" w:type="dxa"/>
            <w:vMerge/>
            <w:vAlign w:val="center"/>
          </w:tcPr>
          <w:p w:rsidR="00C96976" w:rsidRPr="00A33E74" w:rsidRDefault="00C96976" w:rsidP="00C96976">
            <w:pPr>
              <w:jc w:val="center"/>
              <w:rPr>
                <w:rFonts w:cstheme="minorHAnsi"/>
                <w:sz w:val="14"/>
                <w:szCs w:val="14"/>
              </w:rPr>
            </w:pPr>
          </w:p>
        </w:tc>
        <w:tc>
          <w:tcPr>
            <w:tcW w:w="1276" w:type="dxa"/>
            <w:vMerge/>
            <w:shd w:val="clear" w:color="auto" w:fill="FFFFFF" w:themeFill="background1"/>
            <w:vAlign w:val="center"/>
          </w:tcPr>
          <w:p w:rsidR="00C96976" w:rsidRPr="00A33E74" w:rsidRDefault="00C96976" w:rsidP="00C96976">
            <w:pPr>
              <w:rPr>
                <w:rFonts w:cstheme="minorHAnsi"/>
                <w:sz w:val="14"/>
                <w:szCs w:val="14"/>
              </w:rPr>
            </w:pPr>
          </w:p>
        </w:tc>
      </w:tr>
      <w:tr w:rsidR="00C96976" w:rsidRPr="00A33E74" w:rsidTr="00065C18">
        <w:tc>
          <w:tcPr>
            <w:tcW w:w="708"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424" w:type="dxa"/>
            <w:shd w:val="clear" w:color="auto" w:fill="FFFFFF" w:themeFill="background1"/>
            <w:vAlign w:val="center"/>
          </w:tcPr>
          <w:p w:rsidR="00C96976" w:rsidRPr="00A33E74" w:rsidRDefault="00C96976" w:rsidP="00C96976">
            <w:pPr>
              <w:jc w:val="center"/>
              <w:rPr>
                <w:rFonts w:cstheme="minorHAnsi"/>
                <w:sz w:val="14"/>
                <w:szCs w:val="14"/>
              </w:rPr>
            </w:pPr>
            <w:r>
              <w:rPr>
                <w:rFonts w:cstheme="minorHAnsi"/>
                <w:sz w:val="14"/>
                <w:szCs w:val="14"/>
              </w:rPr>
              <w:t>V</w:t>
            </w:r>
          </w:p>
        </w:tc>
        <w:tc>
          <w:tcPr>
            <w:tcW w:w="709" w:type="dxa"/>
            <w:shd w:val="clear" w:color="auto" w:fill="FFFFFF" w:themeFill="background1"/>
            <w:vAlign w:val="center"/>
          </w:tcPr>
          <w:p w:rsidR="00C96976" w:rsidRPr="00A33E74" w:rsidRDefault="00C96976" w:rsidP="00C96976">
            <w:pPr>
              <w:jc w:val="center"/>
              <w:rPr>
                <w:rFonts w:cstheme="minorHAnsi"/>
                <w:sz w:val="14"/>
                <w:szCs w:val="14"/>
              </w:rPr>
            </w:pPr>
            <w:r>
              <w:rPr>
                <w:rFonts w:cstheme="minorHAnsi"/>
                <w:sz w:val="14"/>
                <w:szCs w:val="14"/>
              </w:rPr>
              <w:t>27-31</w:t>
            </w:r>
          </w:p>
        </w:tc>
        <w:tc>
          <w:tcPr>
            <w:tcW w:w="567" w:type="dxa"/>
            <w:vMerge/>
            <w:shd w:val="clear" w:color="auto" w:fill="FFFFFF" w:themeFill="background1"/>
            <w:textDirection w:val="btLr"/>
            <w:vAlign w:val="center"/>
          </w:tcPr>
          <w:p w:rsidR="00C96976" w:rsidRDefault="00C96976" w:rsidP="00C96976">
            <w:pPr>
              <w:ind w:left="113" w:right="113"/>
              <w:jc w:val="center"/>
              <w:rPr>
                <w:rFonts w:cstheme="minorHAnsi"/>
                <w:color w:val="000000"/>
                <w:sz w:val="14"/>
                <w:szCs w:val="14"/>
                <w:lang w:eastAsia="tr-TR"/>
              </w:rPr>
            </w:pPr>
          </w:p>
        </w:tc>
        <w:tc>
          <w:tcPr>
            <w:tcW w:w="284" w:type="dxa"/>
            <w:shd w:val="clear" w:color="auto" w:fill="FFFFFF" w:themeFill="background1"/>
            <w:vAlign w:val="center"/>
          </w:tcPr>
          <w:p w:rsidR="00C96976" w:rsidRPr="00DA3E43" w:rsidRDefault="00C96976" w:rsidP="00C96976">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vAlign w:val="center"/>
          </w:tcPr>
          <w:p w:rsidR="00C96976" w:rsidRPr="00A33E74" w:rsidRDefault="00C96976" w:rsidP="00C96976">
            <w:pPr>
              <w:spacing w:after="120"/>
              <w:rPr>
                <w:rFonts w:cstheme="minorHAnsi"/>
                <w:sz w:val="14"/>
                <w:szCs w:val="14"/>
              </w:rPr>
            </w:pPr>
            <w:r w:rsidRPr="00DA3E43">
              <w:rPr>
                <w:rFonts w:cstheme="minorHAnsi"/>
                <w:color w:val="000000"/>
                <w:sz w:val="14"/>
                <w:szCs w:val="14"/>
                <w:lang w:eastAsia="tr-TR"/>
              </w:rPr>
              <w:t>2. Dilek ve Dualarda Geçen Dinî İfadeler</w:t>
            </w:r>
          </w:p>
        </w:tc>
        <w:tc>
          <w:tcPr>
            <w:tcW w:w="4959" w:type="dxa"/>
            <w:shd w:val="clear" w:color="auto" w:fill="FFFFFF" w:themeFill="background1"/>
            <w:vAlign w:val="center"/>
          </w:tcPr>
          <w:p w:rsidR="00C96976" w:rsidRPr="00E61C93" w:rsidRDefault="00C96976" w:rsidP="00C96976">
            <w:pPr>
              <w:spacing w:after="120"/>
              <w:rPr>
                <w:rFonts w:cstheme="minorHAnsi"/>
                <w:bCs/>
                <w:sz w:val="14"/>
                <w:szCs w:val="14"/>
              </w:rPr>
            </w:pPr>
            <w:r w:rsidRPr="00E61C93">
              <w:rPr>
                <w:rFonts w:cstheme="minorHAnsi"/>
                <w:bCs/>
                <w:sz w:val="14"/>
                <w:szCs w:val="14"/>
              </w:rPr>
              <w:t>4.1.3. Dilek ve dualarda kullanılan dinî ifadelere örnekler verir</w:t>
            </w:r>
          </w:p>
        </w:tc>
        <w:tc>
          <w:tcPr>
            <w:tcW w:w="1134" w:type="dxa"/>
            <w:vMerge/>
            <w:vAlign w:val="center"/>
          </w:tcPr>
          <w:p w:rsidR="00C96976" w:rsidRPr="00A33E74" w:rsidRDefault="00C96976" w:rsidP="00C96976">
            <w:pPr>
              <w:jc w:val="center"/>
              <w:rPr>
                <w:rFonts w:cstheme="minorHAnsi"/>
                <w:sz w:val="14"/>
                <w:szCs w:val="14"/>
              </w:rPr>
            </w:pPr>
          </w:p>
        </w:tc>
        <w:tc>
          <w:tcPr>
            <w:tcW w:w="822"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1021" w:type="dxa"/>
            <w:vMerge/>
            <w:vAlign w:val="center"/>
          </w:tcPr>
          <w:p w:rsidR="00C96976" w:rsidRPr="00A33E74" w:rsidRDefault="00C96976" w:rsidP="00C96976">
            <w:pPr>
              <w:jc w:val="center"/>
              <w:rPr>
                <w:rFonts w:cstheme="minorHAnsi"/>
                <w:sz w:val="14"/>
                <w:szCs w:val="14"/>
              </w:rPr>
            </w:pPr>
          </w:p>
        </w:tc>
        <w:tc>
          <w:tcPr>
            <w:tcW w:w="1276" w:type="dxa"/>
            <w:vMerge/>
            <w:shd w:val="clear" w:color="auto" w:fill="FFFFFF" w:themeFill="background1"/>
            <w:vAlign w:val="center"/>
          </w:tcPr>
          <w:p w:rsidR="00C96976" w:rsidRPr="00A33E74" w:rsidRDefault="00C96976" w:rsidP="00C96976">
            <w:pPr>
              <w:rPr>
                <w:rFonts w:cstheme="minorHAnsi"/>
                <w:sz w:val="14"/>
                <w:szCs w:val="14"/>
              </w:rPr>
            </w:pPr>
          </w:p>
        </w:tc>
      </w:tr>
      <w:tr w:rsidR="00C96976" w:rsidRPr="00A33E74" w:rsidTr="00796E68">
        <w:trPr>
          <w:trHeight w:val="579"/>
        </w:trPr>
        <w:tc>
          <w:tcPr>
            <w:tcW w:w="708" w:type="dxa"/>
            <w:vMerge w:val="restart"/>
            <w:shd w:val="clear" w:color="auto" w:fill="FFFFFF" w:themeFill="background1"/>
            <w:vAlign w:val="center"/>
          </w:tcPr>
          <w:p w:rsidR="00C96976" w:rsidRPr="00A33E74" w:rsidRDefault="00C96976" w:rsidP="00C96976">
            <w:pPr>
              <w:jc w:val="center"/>
              <w:rPr>
                <w:rFonts w:cstheme="minorHAnsi"/>
                <w:sz w:val="14"/>
                <w:szCs w:val="14"/>
              </w:rPr>
            </w:pPr>
            <w:r w:rsidRPr="00A33E74">
              <w:rPr>
                <w:rFonts w:cstheme="minorHAnsi"/>
                <w:sz w:val="14"/>
                <w:szCs w:val="14"/>
              </w:rPr>
              <w:t>KASIM</w:t>
            </w:r>
          </w:p>
        </w:tc>
        <w:tc>
          <w:tcPr>
            <w:tcW w:w="424" w:type="dxa"/>
            <w:tcBorders>
              <w:bottom w:val="single" w:sz="4" w:space="0" w:color="auto"/>
            </w:tcBorders>
            <w:shd w:val="clear" w:color="auto" w:fill="FFFFFF" w:themeFill="background1"/>
            <w:vAlign w:val="center"/>
          </w:tcPr>
          <w:p w:rsidR="00C96976" w:rsidRPr="00A33E74" w:rsidRDefault="00C96976" w:rsidP="00C96976">
            <w:pPr>
              <w:jc w:val="center"/>
              <w:rPr>
                <w:rFonts w:cstheme="minorHAnsi"/>
                <w:sz w:val="14"/>
                <w:szCs w:val="14"/>
              </w:rPr>
            </w:pPr>
            <w:r w:rsidRPr="00A33E74">
              <w:rPr>
                <w:rFonts w:cstheme="minorHAnsi"/>
                <w:sz w:val="14"/>
                <w:szCs w:val="14"/>
              </w:rPr>
              <w:t>I</w:t>
            </w:r>
          </w:p>
        </w:tc>
        <w:tc>
          <w:tcPr>
            <w:tcW w:w="709" w:type="dxa"/>
            <w:tcBorders>
              <w:bottom w:val="single" w:sz="4" w:space="0" w:color="auto"/>
            </w:tcBorders>
            <w:shd w:val="clear" w:color="auto" w:fill="FFFFFF" w:themeFill="background1"/>
            <w:vAlign w:val="center"/>
          </w:tcPr>
          <w:p w:rsidR="00C96976" w:rsidRPr="00A33E74" w:rsidRDefault="00C96976" w:rsidP="00C96976">
            <w:pPr>
              <w:jc w:val="center"/>
              <w:rPr>
                <w:rFonts w:cstheme="minorHAnsi"/>
                <w:sz w:val="14"/>
                <w:szCs w:val="14"/>
              </w:rPr>
            </w:pPr>
            <w:r>
              <w:rPr>
                <w:rFonts w:cstheme="minorHAnsi"/>
                <w:sz w:val="14"/>
                <w:szCs w:val="14"/>
              </w:rPr>
              <w:t>3-7</w:t>
            </w:r>
          </w:p>
        </w:tc>
        <w:tc>
          <w:tcPr>
            <w:tcW w:w="567" w:type="dxa"/>
            <w:vMerge/>
            <w:tcBorders>
              <w:bottom w:val="single" w:sz="4" w:space="0" w:color="auto"/>
            </w:tcBorders>
            <w:shd w:val="clear" w:color="auto" w:fill="F2F2F2" w:themeFill="background1" w:themeFillShade="F2"/>
            <w:textDirection w:val="btLr"/>
            <w:vAlign w:val="center"/>
          </w:tcPr>
          <w:p w:rsidR="00C96976" w:rsidRPr="00CA674D" w:rsidRDefault="00C96976" w:rsidP="00C96976">
            <w:pPr>
              <w:spacing w:after="160" w:line="259" w:lineRule="auto"/>
              <w:jc w:val="center"/>
              <w:rPr>
                <w:rFonts w:cstheme="minorHAnsi"/>
                <w:sz w:val="14"/>
                <w:szCs w:val="14"/>
              </w:rPr>
            </w:pPr>
          </w:p>
        </w:tc>
        <w:tc>
          <w:tcPr>
            <w:tcW w:w="284" w:type="dxa"/>
            <w:tcBorders>
              <w:bottom w:val="single" w:sz="4" w:space="0" w:color="auto"/>
            </w:tcBorders>
            <w:shd w:val="clear" w:color="auto" w:fill="FFFFFF" w:themeFill="background1"/>
            <w:vAlign w:val="center"/>
          </w:tcPr>
          <w:p w:rsidR="00C96976" w:rsidRPr="00A33E74" w:rsidRDefault="00C96976" w:rsidP="00C96976">
            <w:pPr>
              <w:spacing w:after="120"/>
              <w:rPr>
                <w:rFonts w:cstheme="minorHAnsi"/>
                <w:sz w:val="14"/>
                <w:szCs w:val="14"/>
              </w:rPr>
            </w:pPr>
            <w:r>
              <w:rPr>
                <w:rFonts w:cstheme="minorHAnsi"/>
                <w:sz w:val="14"/>
                <w:szCs w:val="14"/>
              </w:rPr>
              <w:t>2</w:t>
            </w:r>
          </w:p>
        </w:tc>
        <w:tc>
          <w:tcPr>
            <w:tcW w:w="3401" w:type="dxa"/>
            <w:tcBorders>
              <w:bottom w:val="single" w:sz="4" w:space="0" w:color="auto"/>
            </w:tcBorders>
            <w:shd w:val="clear" w:color="auto" w:fill="FFFFFF" w:themeFill="background1"/>
            <w:vAlign w:val="center"/>
          </w:tcPr>
          <w:p w:rsidR="00C96976" w:rsidRPr="00A33E74" w:rsidRDefault="00C96976" w:rsidP="00C96976">
            <w:pPr>
              <w:spacing w:after="120"/>
              <w:rPr>
                <w:rFonts w:cstheme="minorHAnsi"/>
                <w:sz w:val="14"/>
                <w:szCs w:val="14"/>
              </w:rPr>
            </w:pPr>
            <w:r w:rsidRPr="00DA3E43">
              <w:rPr>
                <w:rFonts w:cstheme="minorHAnsi"/>
                <w:color w:val="000000"/>
                <w:sz w:val="14"/>
                <w:szCs w:val="14"/>
                <w:lang w:eastAsia="tr-TR"/>
              </w:rPr>
              <w:t>3. Bir Dua Tanıyorum: Sübhaneke Duası ve Anlamı</w:t>
            </w:r>
          </w:p>
        </w:tc>
        <w:tc>
          <w:tcPr>
            <w:tcW w:w="4959" w:type="dxa"/>
            <w:tcBorders>
              <w:bottom w:val="single" w:sz="4" w:space="0" w:color="auto"/>
            </w:tcBorders>
            <w:shd w:val="clear" w:color="auto" w:fill="FFFFFF" w:themeFill="background1"/>
            <w:vAlign w:val="center"/>
          </w:tcPr>
          <w:p w:rsidR="00C96976" w:rsidRPr="00E61C93" w:rsidRDefault="00C96976" w:rsidP="00C96976">
            <w:pPr>
              <w:spacing w:after="120"/>
              <w:rPr>
                <w:rFonts w:cstheme="minorHAnsi"/>
                <w:bCs/>
                <w:sz w:val="14"/>
                <w:szCs w:val="14"/>
              </w:rPr>
            </w:pPr>
            <w:r w:rsidRPr="00E61C93">
              <w:rPr>
                <w:rFonts w:cstheme="minorHAnsi"/>
                <w:bCs/>
                <w:sz w:val="14"/>
                <w:szCs w:val="14"/>
              </w:rPr>
              <w:t>4.1.4. Sübhaneke duasını okur, anlamını söyler.</w:t>
            </w:r>
          </w:p>
        </w:tc>
        <w:tc>
          <w:tcPr>
            <w:tcW w:w="1134"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822" w:type="dxa"/>
            <w:vMerge/>
            <w:shd w:val="clear" w:color="auto" w:fill="F2F2F2" w:themeFill="background1" w:themeFillShade="F2"/>
            <w:vAlign w:val="center"/>
          </w:tcPr>
          <w:p w:rsidR="00C96976" w:rsidRPr="00A33E74" w:rsidRDefault="00C96976" w:rsidP="00C96976">
            <w:pPr>
              <w:jc w:val="center"/>
              <w:rPr>
                <w:rFonts w:cstheme="minorHAnsi"/>
                <w:sz w:val="14"/>
                <w:szCs w:val="14"/>
              </w:rPr>
            </w:pPr>
          </w:p>
        </w:tc>
        <w:tc>
          <w:tcPr>
            <w:tcW w:w="1021"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1276" w:type="dxa"/>
            <w:vMerge/>
            <w:shd w:val="clear" w:color="auto" w:fill="FFFFFF" w:themeFill="background1"/>
            <w:vAlign w:val="center"/>
          </w:tcPr>
          <w:p w:rsidR="00C96976" w:rsidRPr="00A33E74" w:rsidRDefault="00C96976" w:rsidP="00C96976">
            <w:pPr>
              <w:rPr>
                <w:rFonts w:cstheme="minorHAnsi"/>
                <w:sz w:val="14"/>
                <w:szCs w:val="14"/>
              </w:rPr>
            </w:pPr>
          </w:p>
        </w:tc>
      </w:tr>
      <w:tr w:rsidR="00C96976" w:rsidRPr="00A33E74" w:rsidTr="00796E68">
        <w:trPr>
          <w:trHeight w:val="245"/>
        </w:trPr>
        <w:tc>
          <w:tcPr>
            <w:tcW w:w="708"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424" w:type="dxa"/>
            <w:tcBorders>
              <w:right w:val="single" w:sz="4" w:space="0" w:color="auto"/>
            </w:tcBorders>
            <w:shd w:val="clear" w:color="auto" w:fill="F7CAAC" w:themeFill="accent2" w:themeFillTint="66"/>
            <w:vAlign w:val="center"/>
          </w:tcPr>
          <w:p w:rsidR="00C96976" w:rsidRPr="00A33E74" w:rsidRDefault="00C96976" w:rsidP="00C96976">
            <w:pPr>
              <w:jc w:val="center"/>
              <w:rPr>
                <w:rFonts w:cstheme="minorHAnsi"/>
                <w:sz w:val="14"/>
                <w:szCs w:val="14"/>
              </w:rPr>
            </w:pPr>
            <w:r w:rsidRPr="00A33E74">
              <w:rPr>
                <w:rFonts w:cstheme="minorHAnsi"/>
                <w:sz w:val="14"/>
                <w:szCs w:val="14"/>
              </w:rPr>
              <w:t>II</w:t>
            </w:r>
          </w:p>
        </w:tc>
        <w:tc>
          <w:tcPr>
            <w:tcW w:w="709" w:type="dxa"/>
            <w:tcBorders>
              <w:left w:val="single" w:sz="4" w:space="0" w:color="auto"/>
              <w:right w:val="single" w:sz="4" w:space="0" w:color="auto"/>
            </w:tcBorders>
            <w:shd w:val="clear" w:color="auto" w:fill="F7CAAC" w:themeFill="accent2" w:themeFillTint="66"/>
            <w:vAlign w:val="center"/>
          </w:tcPr>
          <w:p w:rsidR="00C96976" w:rsidRPr="00A33E74" w:rsidRDefault="00C96976" w:rsidP="00C96976">
            <w:pPr>
              <w:jc w:val="center"/>
              <w:rPr>
                <w:rFonts w:cstheme="minorHAnsi"/>
                <w:sz w:val="14"/>
                <w:szCs w:val="14"/>
              </w:rPr>
            </w:pPr>
            <w:r>
              <w:rPr>
                <w:rFonts w:cstheme="minorHAnsi"/>
                <w:sz w:val="14"/>
                <w:szCs w:val="14"/>
              </w:rPr>
              <w:t>10-14</w:t>
            </w:r>
          </w:p>
        </w:tc>
        <w:tc>
          <w:tcPr>
            <w:tcW w:w="567" w:type="dxa"/>
            <w:vMerge w:val="restart"/>
            <w:tcBorders>
              <w:left w:val="single" w:sz="4" w:space="0" w:color="auto"/>
            </w:tcBorders>
            <w:shd w:val="clear" w:color="auto" w:fill="auto"/>
            <w:textDirection w:val="btLr"/>
            <w:vAlign w:val="center"/>
          </w:tcPr>
          <w:p w:rsidR="00C96976" w:rsidRPr="00796E68" w:rsidRDefault="00C96976" w:rsidP="00C96976">
            <w:pPr>
              <w:ind w:left="113" w:right="113"/>
              <w:jc w:val="center"/>
              <w:rPr>
                <w:rFonts w:cstheme="minorHAnsi"/>
                <w:sz w:val="14"/>
                <w:szCs w:val="14"/>
              </w:rPr>
            </w:pPr>
            <w:r>
              <w:rPr>
                <w:rFonts w:cstheme="minorHAnsi"/>
                <w:sz w:val="14"/>
                <w:szCs w:val="14"/>
              </w:rPr>
              <w:t>2- İslamı Tanıyalım</w:t>
            </w:r>
          </w:p>
        </w:tc>
        <w:tc>
          <w:tcPr>
            <w:tcW w:w="8644" w:type="dxa"/>
            <w:gridSpan w:val="3"/>
            <w:shd w:val="clear" w:color="auto" w:fill="F7CAAC" w:themeFill="accent2" w:themeFillTint="66"/>
            <w:vAlign w:val="center"/>
          </w:tcPr>
          <w:p w:rsidR="00C96976" w:rsidRPr="00612FE3" w:rsidRDefault="00C96976" w:rsidP="00C96976">
            <w:pPr>
              <w:spacing w:after="120"/>
              <w:jc w:val="center"/>
              <w:rPr>
                <w:rFonts w:cstheme="minorHAnsi"/>
                <w:b/>
                <w:sz w:val="14"/>
                <w:szCs w:val="14"/>
              </w:rPr>
            </w:pPr>
            <w:r w:rsidRPr="00612FE3">
              <w:rPr>
                <w:rFonts w:cstheme="minorHAnsi"/>
                <w:b/>
                <w:sz w:val="14"/>
                <w:szCs w:val="14"/>
              </w:rPr>
              <w:t xml:space="preserve">1. ARA TATİL </w:t>
            </w:r>
          </w:p>
        </w:tc>
        <w:tc>
          <w:tcPr>
            <w:tcW w:w="1134"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822" w:type="dxa"/>
            <w:vMerge/>
            <w:shd w:val="clear" w:color="auto" w:fill="F2F2F2" w:themeFill="background1" w:themeFillShade="F2"/>
            <w:vAlign w:val="center"/>
          </w:tcPr>
          <w:p w:rsidR="00C96976" w:rsidRPr="00A33E74" w:rsidRDefault="00C96976" w:rsidP="00C96976">
            <w:pPr>
              <w:jc w:val="center"/>
              <w:rPr>
                <w:rFonts w:cstheme="minorHAnsi"/>
                <w:sz w:val="14"/>
                <w:szCs w:val="14"/>
              </w:rPr>
            </w:pPr>
          </w:p>
        </w:tc>
        <w:tc>
          <w:tcPr>
            <w:tcW w:w="1021"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1276" w:type="dxa"/>
            <w:vMerge/>
            <w:shd w:val="clear" w:color="auto" w:fill="FFFFFF" w:themeFill="background1"/>
            <w:vAlign w:val="center"/>
          </w:tcPr>
          <w:p w:rsidR="00C96976" w:rsidRPr="00A33E74" w:rsidRDefault="00C96976" w:rsidP="00C96976">
            <w:pPr>
              <w:rPr>
                <w:rFonts w:cstheme="minorHAnsi"/>
                <w:sz w:val="14"/>
                <w:szCs w:val="14"/>
              </w:rPr>
            </w:pPr>
          </w:p>
        </w:tc>
      </w:tr>
      <w:tr w:rsidR="00C96976" w:rsidRPr="00A33E74" w:rsidTr="00796E68">
        <w:tc>
          <w:tcPr>
            <w:tcW w:w="708"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424" w:type="dxa"/>
            <w:tcBorders>
              <w:right w:val="single" w:sz="4" w:space="0" w:color="auto"/>
            </w:tcBorders>
            <w:shd w:val="clear" w:color="auto" w:fill="FFFFFF" w:themeFill="background1"/>
            <w:vAlign w:val="center"/>
          </w:tcPr>
          <w:p w:rsidR="00C96976" w:rsidRPr="00A33E74" w:rsidRDefault="00C96976" w:rsidP="00C96976">
            <w:pPr>
              <w:jc w:val="center"/>
              <w:rPr>
                <w:rFonts w:cstheme="minorHAnsi"/>
                <w:sz w:val="14"/>
                <w:szCs w:val="14"/>
              </w:rPr>
            </w:pPr>
            <w:r w:rsidRPr="00A33E74">
              <w:rPr>
                <w:rFonts w:cstheme="minorHAnsi"/>
                <w:sz w:val="14"/>
                <w:szCs w:val="14"/>
              </w:rPr>
              <w:t>I</w:t>
            </w:r>
            <w:r>
              <w:rPr>
                <w:rFonts w:cstheme="minorHAnsi"/>
                <w:sz w:val="14"/>
                <w:szCs w:val="14"/>
              </w:rPr>
              <w:t>II</w:t>
            </w:r>
          </w:p>
        </w:tc>
        <w:tc>
          <w:tcPr>
            <w:tcW w:w="709" w:type="dxa"/>
            <w:tcBorders>
              <w:left w:val="single" w:sz="4" w:space="0" w:color="auto"/>
              <w:right w:val="single" w:sz="4" w:space="0" w:color="auto"/>
            </w:tcBorders>
            <w:shd w:val="clear" w:color="auto" w:fill="FFFFFF" w:themeFill="background1"/>
            <w:vAlign w:val="center"/>
          </w:tcPr>
          <w:p w:rsidR="00C96976" w:rsidRPr="00A33E74" w:rsidRDefault="00C96976" w:rsidP="00C96976">
            <w:pPr>
              <w:jc w:val="center"/>
              <w:rPr>
                <w:rFonts w:cstheme="minorHAnsi"/>
                <w:sz w:val="14"/>
                <w:szCs w:val="14"/>
              </w:rPr>
            </w:pPr>
            <w:r>
              <w:rPr>
                <w:rFonts w:cstheme="minorHAnsi"/>
                <w:sz w:val="14"/>
                <w:szCs w:val="14"/>
              </w:rPr>
              <w:t>17-21</w:t>
            </w:r>
          </w:p>
        </w:tc>
        <w:tc>
          <w:tcPr>
            <w:tcW w:w="567" w:type="dxa"/>
            <w:vMerge/>
            <w:tcBorders>
              <w:left w:val="single" w:sz="4" w:space="0" w:color="auto"/>
            </w:tcBorders>
            <w:shd w:val="clear" w:color="auto" w:fill="auto"/>
            <w:textDirection w:val="btLr"/>
            <w:vAlign w:val="center"/>
          </w:tcPr>
          <w:p w:rsidR="00C96976" w:rsidRDefault="00C96976" w:rsidP="00C96976">
            <w:pPr>
              <w:ind w:right="113"/>
              <w:jc w:val="center"/>
              <w:rPr>
                <w:rFonts w:cstheme="minorHAnsi"/>
                <w:sz w:val="14"/>
                <w:szCs w:val="14"/>
              </w:rPr>
            </w:pPr>
          </w:p>
        </w:tc>
        <w:tc>
          <w:tcPr>
            <w:tcW w:w="284" w:type="dxa"/>
            <w:shd w:val="clear" w:color="auto" w:fill="FFFFFF" w:themeFill="background1"/>
            <w:vAlign w:val="center"/>
          </w:tcPr>
          <w:p w:rsidR="00C96976" w:rsidRPr="00A33E74" w:rsidRDefault="00C96976" w:rsidP="00C96976">
            <w:pPr>
              <w:spacing w:after="120"/>
              <w:rPr>
                <w:rFonts w:cstheme="minorHAnsi"/>
                <w:sz w:val="14"/>
                <w:szCs w:val="14"/>
              </w:rPr>
            </w:pPr>
            <w:r>
              <w:rPr>
                <w:rFonts w:cstheme="minorHAnsi"/>
                <w:sz w:val="14"/>
                <w:szCs w:val="14"/>
              </w:rPr>
              <w:t>2</w:t>
            </w:r>
          </w:p>
        </w:tc>
        <w:tc>
          <w:tcPr>
            <w:tcW w:w="3401" w:type="dxa"/>
            <w:shd w:val="clear" w:color="auto" w:fill="FFFFFF" w:themeFill="background1"/>
          </w:tcPr>
          <w:p w:rsidR="00C96976" w:rsidRPr="00A33E74" w:rsidRDefault="00C96976" w:rsidP="00C96976">
            <w:pPr>
              <w:spacing w:after="120"/>
              <w:rPr>
                <w:rFonts w:cstheme="minorHAnsi"/>
                <w:sz w:val="14"/>
                <w:szCs w:val="14"/>
              </w:rPr>
            </w:pPr>
            <w:r w:rsidRPr="00DA3E43">
              <w:rPr>
                <w:rFonts w:cstheme="minorHAnsi"/>
                <w:color w:val="000000"/>
                <w:sz w:val="14"/>
                <w:szCs w:val="14"/>
                <w:lang w:eastAsia="tr-TR"/>
              </w:rPr>
              <w:t>1. İslam’ın İnanç Esasları</w:t>
            </w:r>
            <w:r>
              <w:rPr>
                <w:rFonts w:cstheme="minorHAnsi"/>
                <w:color w:val="000000"/>
                <w:sz w:val="14"/>
                <w:szCs w:val="14"/>
                <w:lang w:eastAsia="tr-TR"/>
              </w:rPr>
              <w:t xml:space="preserve"> </w:t>
            </w:r>
            <w:r w:rsidRPr="00796E68">
              <w:rPr>
                <w:rFonts w:cstheme="minorHAnsi"/>
                <w:color w:val="000000"/>
                <w:sz w:val="14"/>
                <w:szCs w:val="14"/>
                <w:lang w:eastAsia="tr-TR"/>
              </w:rPr>
              <w:t>(Allah'a İman - Meleklere İman</w:t>
            </w:r>
            <w:r>
              <w:rPr>
                <w:rFonts w:cstheme="minorHAnsi"/>
                <w:color w:val="000000"/>
                <w:sz w:val="14"/>
                <w:szCs w:val="14"/>
                <w:lang w:eastAsia="tr-TR"/>
              </w:rPr>
              <w:t>)</w:t>
            </w:r>
          </w:p>
        </w:tc>
        <w:tc>
          <w:tcPr>
            <w:tcW w:w="4959" w:type="dxa"/>
            <w:shd w:val="clear" w:color="auto" w:fill="FFFFFF" w:themeFill="background1"/>
            <w:vAlign w:val="center"/>
          </w:tcPr>
          <w:p w:rsidR="00C96976" w:rsidRPr="00A33E74" w:rsidRDefault="00C96976" w:rsidP="00C96976">
            <w:pPr>
              <w:spacing w:after="120"/>
              <w:rPr>
                <w:rFonts w:cstheme="minorHAnsi"/>
                <w:sz w:val="14"/>
                <w:szCs w:val="14"/>
              </w:rPr>
            </w:pPr>
            <w:r w:rsidRPr="000C16E2">
              <w:rPr>
                <w:rFonts w:cstheme="minorHAnsi"/>
                <w:bCs/>
                <w:sz w:val="14"/>
                <w:szCs w:val="14"/>
              </w:rPr>
              <w:t>4.2.1. İslam’ın inanç esaslarını sıralar.</w:t>
            </w:r>
          </w:p>
        </w:tc>
        <w:tc>
          <w:tcPr>
            <w:tcW w:w="1134"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822" w:type="dxa"/>
            <w:vMerge/>
            <w:shd w:val="clear" w:color="auto" w:fill="F2F2F2" w:themeFill="background1" w:themeFillShade="F2"/>
            <w:vAlign w:val="center"/>
          </w:tcPr>
          <w:p w:rsidR="00C96976" w:rsidRPr="00A33E74" w:rsidRDefault="00C96976" w:rsidP="00C96976">
            <w:pPr>
              <w:jc w:val="center"/>
              <w:rPr>
                <w:rFonts w:cstheme="minorHAnsi"/>
                <w:sz w:val="14"/>
                <w:szCs w:val="14"/>
              </w:rPr>
            </w:pPr>
          </w:p>
        </w:tc>
        <w:tc>
          <w:tcPr>
            <w:tcW w:w="1021"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1276" w:type="dxa"/>
            <w:vMerge/>
            <w:shd w:val="clear" w:color="auto" w:fill="FFFFFF" w:themeFill="background1"/>
            <w:vAlign w:val="center"/>
          </w:tcPr>
          <w:p w:rsidR="00C96976" w:rsidRPr="00A33E74" w:rsidRDefault="00C96976" w:rsidP="00C96976">
            <w:pPr>
              <w:rPr>
                <w:rFonts w:cstheme="minorHAnsi"/>
                <w:sz w:val="14"/>
                <w:szCs w:val="14"/>
              </w:rPr>
            </w:pPr>
          </w:p>
        </w:tc>
      </w:tr>
      <w:tr w:rsidR="00C96976" w:rsidRPr="00A33E74" w:rsidTr="00796E68">
        <w:tc>
          <w:tcPr>
            <w:tcW w:w="708"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424" w:type="dxa"/>
            <w:tcBorders>
              <w:right w:val="single" w:sz="4" w:space="0" w:color="auto"/>
            </w:tcBorders>
            <w:shd w:val="clear" w:color="auto" w:fill="FFFFFF" w:themeFill="background1"/>
            <w:vAlign w:val="center"/>
          </w:tcPr>
          <w:p w:rsidR="00C96976" w:rsidRPr="00A33E74" w:rsidRDefault="00C96976" w:rsidP="00C96976">
            <w:pPr>
              <w:jc w:val="center"/>
              <w:rPr>
                <w:rFonts w:cstheme="minorHAnsi"/>
                <w:sz w:val="14"/>
                <w:szCs w:val="14"/>
              </w:rPr>
            </w:pPr>
            <w:r>
              <w:rPr>
                <w:rFonts w:cstheme="minorHAnsi"/>
                <w:sz w:val="14"/>
                <w:szCs w:val="14"/>
              </w:rPr>
              <w:t>IV</w:t>
            </w:r>
          </w:p>
        </w:tc>
        <w:tc>
          <w:tcPr>
            <w:tcW w:w="709" w:type="dxa"/>
            <w:tcBorders>
              <w:left w:val="single" w:sz="4" w:space="0" w:color="auto"/>
              <w:right w:val="single" w:sz="4" w:space="0" w:color="auto"/>
            </w:tcBorders>
            <w:shd w:val="clear" w:color="auto" w:fill="FFFFFF" w:themeFill="background1"/>
            <w:vAlign w:val="center"/>
          </w:tcPr>
          <w:p w:rsidR="00C96976" w:rsidRPr="00A33E74" w:rsidRDefault="00C96976" w:rsidP="00C96976">
            <w:pPr>
              <w:jc w:val="center"/>
              <w:rPr>
                <w:rFonts w:cstheme="minorHAnsi"/>
                <w:sz w:val="14"/>
                <w:szCs w:val="14"/>
              </w:rPr>
            </w:pPr>
            <w:r>
              <w:rPr>
                <w:rFonts w:cstheme="minorHAnsi"/>
                <w:sz w:val="14"/>
                <w:szCs w:val="14"/>
              </w:rPr>
              <w:t>24-28</w:t>
            </w:r>
          </w:p>
        </w:tc>
        <w:tc>
          <w:tcPr>
            <w:tcW w:w="567" w:type="dxa"/>
            <w:vMerge/>
            <w:tcBorders>
              <w:left w:val="single" w:sz="4" w:space="0" w:color="auto"/>
            </w:tcBorders>
            <w:shd w:val="clear" w:color="auto" w:fill="auto"/>
            <w:vAlign w:val="center"/>
          </w:tcPr>
          <w:p w:rsidR="00C96976" w:rsidRDefault="00C96976" w:rsidP="00C96976">
            <w:pPr>
              <w:jc w:val="center"/>
              <w:rPr>
                <w:rFonts w:cstheme="minorHAnsi"/>
                <w:sz w:val="14"/>
                <w:szCs w:val="14"/>
              </w:rPr>
            </w:pPr>
          </w:p>
        </w:tc>
        <w:tc>
          <w:tcPr>
            <w:tcW w:w="284" w:type="dxa"/>
            <w:shd w:val="clear" w:color="auto" w:fill="FFFFFF" w:themeFill="background1"/>
            <w:vAlign w:val="center"/>
          </w:tcPr>
          <w:p w:rsidR="00C96976" w:rsidRPr="00A33E74" w:rsidRDefault="00C96976" w:rsidP="00C96976">
            <w:pPr>
              <w:spacing w:after="120"/>
              <w:rPr>
                <w:rFonts w:cstheme="minorHAnsi"/>
                <w:sz w:val="14"/>
                <w:szCs w:val="14"/>
              </w:rPr>
            </w:pPr>
            <w:r>
              <w:rPr>
                <w:rFonts w:cstheme="minorHAnsi"/>
                <w:sz w:val="14"/>
                <w:szCs w:val="14"/>
              </w:rPr>
              <w:t>2</w:t>
            </w:r>
          </w:p>
        </w:tc>
        <w:tc>
          <w:tcPr>
            <w:tcW w:w="3401" w:type="dxa"/>
            <w:shd w:val="clear" w:color="auto" w:fill="FFFFFF" w:themeFill="background1"/>
            <w:vAlign w:val="center"/>
          </w:tcPr>
          <w:p w:rsidR="00C96976" w:rsidRPr="00DA3E43" w:rsidRDefault="00C96976" w:rsidP="00C96976">
            <w:pPr>
              <w:spacing w:after="120"/>
              <w:rPr>
                <w:rFonts w:cstheme="minorHAnsi"/>
                <w:color w:val="000000"/>
                <w:sz w:val="14"/>
                <w:szCs w:val="14"/>
                <w:lang w:eastAsia="tr-TR"/>
              </w:rPr>
            </w:pPr>
            <w:r w:rsidRPr="00DA3E43">
              <w:rPr>
                <w:rFonts w:cstheme="minorHAnsi"/>
                <w:color w:val="000000"/>
                <w:sz w:val="14"/>
                <w:szCs w:val="14"/>
                <w:lang w:eastAsia="tr-TR"/>
              </w:rPr>
              <w:t>1. İslam’ın İnanç Esasları</w:t>
            </w:r>
            <w:r>
              <w:rPr>
                <w:rFonts w:cstheme="minorHAnsi"/>
                <w:color w:val="000000"/>
                <w:sz w:val="14"/>
                <w:szCs w:val="14"/>
                <w:lang w:eastAsia="tr-TR"/>
              </w:rPr>
              <w:t xml:space="preserve"> (</w:t>
            </w:r>
            <w:r w:rsidRPr="00796E68">
              <w:rPr>
                <w:rFonts w:cstheme="minorHAnsi"/>
                <w:color w:val="000000"/>
                <w:sz w:val="14"/>
                <w:szCs w:val="14"/>
                <w:lang w:eastAsia="tr-TR"/>
              </w:rPr>
              <w:t>Kitaplara İman ve diğerleri</w:t>
            </w:r>
            <w:r>
              <w:rPr>
                <w:rFonts w:cstheme="minorHAnsi"/>
                <w:color w:val="000000"/>
                <w:sz w:val="14"/>
                <w:szCs w:val="14"/>
                <w:lang w:eastAsia="tr-TR"/>
              </w:rPr>
              <w:t>)</w:t>
            </w:r>
          </w:p>
        </w:tc>
        <w:tc>
          <w:tcPr>
            <w:tcW w:w="4959" w:type="dxa"/>
            <w:shd w:val="clear" w:color="auto" w:fill="FFFFFF" w:themeFill="background1"/>
            <w:vAlign w:val="center"/>
          </w:tcPr>
          <w:p w:rsidR="00C96976" w:rsidRPr="00A33E74" w:rsidRDefault="00C96976" w:rsidP="00C96976">
            <w:pPr>
              <w:spacing w:after="120"/>
              <w:rPr>
                <w:rFonts w:cstheme="minorHAnsi"/>
                <w:sz w:val="14"/>
                <w:szCs w:val="14"/>
              </w:rPr>
            </w:pPr>
            <w:r w:rsidRPr="000C16E2">
              <w:rPr>
                <w:rFonts w:cstheme="minorHAnsi"/>
                <w:bCs/>
                <w:sz w:val="14"/>
                <w:szCs w:val="14"/>
              </w:rPr>
              <w:t>4.2.1. İslam’ın inanç esaslarını sıralar.</w:t>
            </w:r>
          </w:p>
        </w:tc>
        <w:tc>
          <w:tcPr>
            <w:tcW w:w="1134"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822" w:type="dxa"/>
            <w:vMerge/>
            <w:shd w:val="clear" w:color="auto" w:fill="F2F2F2" w:themeFill="background1" w:themeFillShade="F2"/>
            <w:vAlign w:val="center"/>
          </w:tcPr>
          <w:p w:rsidR="00C96976" w:rsidRPr="00A33E74" w:rsidRDefault="00C96976" w:rsidP="00C96976">
            <w:pPr>
              <w:jc w:val="center"/>
              <w:rPr>
                <w:rFonts w:cstheme="minorHAnsi"/>
                <w:sz w:val="14"/>
                <w:szCs w:val="14"/>
              </w:rPr>
            </w:pPr>
          </w:p>
        </w:tc>
        <w:tc>
          <w:tcPr>
            <w:tcW w:w="1021"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1276" w:type="dxa"/>
            <w:vMerge/>
            <w:shd w:val="clear" w:color="auto" w:fill="FFFFFF" w:themeFill="background1"/>
            <w:vAlign w:val="center"/>
          </w:tcPr>
          <w:p w:rsidR="00C96976" w:rsidRPr="00A33E74" w:rsidRDefault="00C96976" w:rsidP="00C96976">
            <w:pPr>
              <w:rPr>
                <w:rFonts w:cstheme="minorHAnsi"/>
                <w:sz w:val="14"/>
                <w:szCs w:val="14"/>
              </w:rPr>
            </w:pPr>
          </w:p>
        </w:tc>
      </w:tr>
      <w:tr w:rsidR="00C96976" w:rsidRPr="00A33E74" w:rsidTr="00796E68">
        <w:tc>
          <w:tcPr>
            <w:tcW w:w="708" w:type="dxa"/>
            <w:vMerge w:val="restart"/>
            <w:shd w:val="clear" w:color="auto" w:fill="FFFFFF" w:themeFill="background1"/>
            <w:vAlign w:val="center"/>
          </w:tcPr>
          <w:p w:rsidR="00C96976" w:rsidRPr="00A33E74" w:rsidRDefault="00C96976" w:rsidP="00C96976">
            <w:pPr>
              <w:jc w:val="center"/>
              <w:rPr>
                <w:rFonts w:cstheme="minorHAnsi"/>
                <w:sz w:val="14"/>
                <w:szCs w:val="14"/>
              </w:rPr>
            </w:pPr>
            <w:r>
              <w:rPr>
                <w:rFonts w:cstheme="minorHAnsi"/>
                <w:sz w:val="14"/>
                <w:szCs w:val="14"/>
              </w:rPr>
              <w:t>A</w:t>
            </w:r>
            <w:r w:rsidRPr="00A33E74">
              <w:rPr>
                <w:rFonts w:cstheme="minorHAnsi"/>
                <w:sz w:val="14"/>
                <w:szCs w:val="14"/>
              </w:rPr>
              <w:t>RALIK</w:t>
            </w:r>
          </w:p>
        </w:tc>
        <w:tc>
          <w:tcPr>
            <w:tcW w:w="424" w:type="dxa"/>
            <w:tcBorders>
              <w:right w:val="single" w:sz="4" w:space="0" w:color="auto"/>
            </w:tcBorders>
            <w:shd w:val="clear" w:color="auto" w:fill="FFFFFF" w:themeFill="background1"/>
            <w:vAlign w:val="center"/>
          </w:tcPr>
          <w:p w:rsidR="00C96976" w:rsidRPr="00A33E74" w:rsidRDefault="00C96976" w:rsidP="00C96976">
            <w:pPr>
              <w:jc w:val="center"/>
              <w:rPr>
                <w:rFonts w:cstheme="minorHAnsi"/>
                <w:sz w:val="14"/>
                <w:szCs w:val="14"/>
              </w:rPr>
            </w:pPr>
            <w:r>
              <w:rPr>
                <w:rFonts w:cstheme="minorHAnsi"/>
                <w:sz w:val="14"/>
                <w:szCs w:val="14"/>
              </w:rPr>
              <w:t>I</w:t>
            </w:r>
          </w:p>
        </w:tc>
        <w:tc>
          <w:tcPr>
            <w:tcW w:w="709" w:type="dxa"/>
            <w:tcBorders>
              <w:left w:val="single" w:sz="4" w:space="0" w:color="auto"/>
              <w:right w:val="single" w:sz="4" w:space="0" w:color="auto"/>
            </w:tcBorders>
            <w:shd w:val="clear" w:color="auto" w:fill="FFFFFF" w:themeFill="background1"/>
            <w:vAlign w:val="center"/>
          </w:tcPr>
          <w:p w:rsidR="00C96976" w:rsidRPr="00A33E74" w:rsidRDefault="00C96976" w:rsidP="00C96976">
            <w:pPr>
              <w:jc w:val="center"/>
              <w:rPr>
                <w:rFonts w:cstheme="minorHAnsi"/>
                <w:sz w:val="14"/>
                <w:szCs w:val="14"/>
              </w:rPr>
            </w:pPr>
            <w:r>
              <w:rPr>
                <w:rFonts w:cstheme="minorHAnsi"/>
                <w:sz w:val="14"/>
                <w:szCs w:val="14"/>
              </w:rPr>
              <w:t>1-5</w:t>
            </w:r>
          </w:p>
        </w:tc>
        <w:tc>
          <w:tcPr>
            <w:tcW w:w="567" w:type="dxa"/>
            <w:vMerge/>
            <w:tcBorders>
              <w:left w:val="single" w:sz="4" w:space="0" w:color="auto"/>
            </w:tcBorders>
            <w:shd w:val="clear" w:color="auto" w:fill="auto"/>
            <w:vAlign w:val="center"/>
          </w:tcPr>
          <w:p w:rsidR="00C96976" w:rsidRDefault="00C96976" w:rsidP="00C96976">
            <w:pPr>
              <w:jc w:val="center"/>
              <w:rPr>
                <w:rFonts w:cstheme="minorHAnsi"/>
                <w:sz w:val="14"/>
                <w:szCs w:val="14"/>
              </w:rPr>
            </w:pPr>
          </w:p>
        </w:tc>
        <w:tc>
          <w:tcPr>
            <w:tcW w:w="284" w:type="dxa"/>
            <w:shd w:val="clear" w:color="auto" w:fill="FFFFFF" w:themeFill="background1"/>
            <w:vAlign w:val="center"/>
          </w:tcPr>
          <w:p w:rsidR="00C96976" w:rsidRPr="00A33E74" w:rsidRDefault="00C96976" w:rsidP="00C96976">
            <w:pPr>
              <w:spacing w:after="120"/>
              <w:rPr>
                <w:rFonts w:cstheme="minorHAnsi"/>
                <w:sz w:val="14"/>
                <w:szCs w:val="14"/>
              </w:rPr>
            </w:pPr>
            <w:r>
              <w:rPr>
                <w:rFonts w:cstheme="minorHAnsi"/>
                <w:sz w:val="14"/>
                <w:szCs w:val="14"/>
              </w:rPr>
              <w:t>2</w:t>
            </w:r>
          </w:p>
        </w:tc>
        <w:tc>
          <w:tcPr>
            <w:tcW w:w="3401" w:type="dxa"/>
            <w:shd w:val="clear" w:color="auto" w:fill="FFFFFF" w:themeFill="background1"/>
            <w:vAlign w:val="center"/>
          </w:tcPr>
          <w:p w:rsidR="00C96976" w:rsidRPr="00DA3E43" w:rsidRDefault="00C96976" w:rsidP="00C96976">
            <w:pPr>
              <w:spacing w:after="120"/>
              <w:rPr>
                <w:rFonts w:cstheme="minorHAnsi"/>
                <w:color w:val="000000"/>
                <w:sz w:val="14"/>
                <w:szCs w:val="14"/>
                <w:lang w:eastAsia="tr-TR"/>
              </w:rPr>
            </w:pPr>
            <w:r w:rsidRPr="00DA3E43">
              <w:rPr>
                <w:rFonts w:cstheme="minorHAnsi"/>
                <w:color w:val="000000"/>
                <w:sz w:val="14"/>
                <w:szCs w:val="14"/>
                <w:lang w:eastAsia="tr-TR"/>
              </w:rPr>
              <w:t>2. İslam’ın Şartları</w:t>
            </w:r>
            <w:r>
              <w:rPr>
                <w:rFonts w:cstheme="minorHAnsi"/>
                <w:color w:val="000000"/>
                <w:sz w:val="14"/>
                <w:szCs w:val="14"/>
                <w:lang w:eastAsia="tr-TR"/>
              </w:rPr>
              <w:t xml:space="preserve"> (</w:t>
            </w:r>
            <w:r w:rsidRPr="00796E68">
              <w:rPr>
                <w:rFonts w:cstheme="minorHAnsi"/>
                <w:color w:val="000000"/>
                <w:sz w:val="14"/>
                <w:szCs w:val="14"/>
                <w:lang w:eastAsia="tr-TR"/>
              </w:rPr>
              <w:t>Kelime-i Şehadet ve Namaz Kılmak</w:t>
            </w:r>
            <w:r>
              <w:rPr>
                <w:rFonts w:cstheme="minorHAnsi"/>
                <w:color w:val="000000"/>
                <w:sz w:val="14"/>
                <w:szCs w:val="14"/>
                <w:lang w:eastAsia="tr-TR"/>
              </w:rPr>
              <w:t>)</w:t>
            </w:r>
          </w:p>
        </w:tc>
        <w:tc>
          <w:tcPr>
            <w:tcW w:w="4959" w:type="dxa"/>
            <w:shd w:val="clear" w:color="auto" w:fill="FFFFFF" w:themeFill="background1"/>
            <w:vAlign w:val="center"/>
          </w:tcPr>
          <w:p w:rsidR="00C96976" w:rsidRPr="000C16E2" w:rsidRDefault="00C96976" w:rsidP="00C96976">
            <w:pPr>
              <w:spacing w:after="120"/>
              <w:rPr>
                <w:rFonts w:cstheme="minorHAnsi"/>
                <w:bCs/>
                <w:sz w:val="14"/>
                <w:szCs w:val="14"/>
              </w:rPr>
            </w:pPr>
            <w:r w:rsidRPr="000C16E2">
              <w:rPr>
                <w:rFonts w:cstheme="minorHAnsi"/>
                <w:bCs/>
                <w:sz w:val="14"/>
                <w:szCs w:val="14"/>
              </w:rPr>
              <w:t>4.2.2. İslam’ın şartlarını söyler.</w:t>
            </w:r>
          </w:p>
        </w:tc>
        <w:tc>
          <w:tcPr>
            <w:tcW w:w="1134"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822" w:type="dxa"/>
            <w:vMerge/>
            <w:shd w:val="clear" w:color="auto" w:fill="F2F2F2" w:themeFill="background1" w:themeFillShade="F2"/>
            <w:vAlign w:val="center"/>
          </w:tcPr>
          <w:p w:rsidR="00C96976" w:rsidRPr="00A33E74" w:rsidRDefault="00C96976" w:rsidP="00C96976">
            <w:pPr>
              <w:jc w:val="center"/>
              <w:rPr>
                <w:rFonts w:cstheme="minorHAnsi"/>
                <w:sz w:val="14"/>
                <w:szCs w:val="14"/>
              </w:rPr>
            </w:pPr>
          </w:p>
        </w:tc>
        <w:tc>
          <w:tcPr>
            <w:tcW w:w="1021"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1276" w:type="dxa"/>
            <w:vMerge/>
            <w:shd w:val="clear" w:color="auto" w:fill="FFFFFF" w:themeFill="background1"/>
            <w:vAlign w:val="center"/>
          </w:tcPr>
          <w:p w:rsidR="00C96976" w:rsidRPr="00A33E74" w:rsidRDefault="00C96976" w:rsidP="00C96976">
            <w:pPr>
              <w:rPr>
                <w:rFonts w:cstheme="minorHAnsi"/>
                <w:sz w:val="14"/>
                <w:szCs w:val="14"/>
              </w:rPr>
            </w:pPr>
          </w:p>
        </w:tc>
      </w:tr>
      <w:tr w:rsidR="00C96976" w:rsidRPr="00A33E74" w:rsidTr="00796E68">
        <w:tc>
          <w:tcPr>
            <w:tcW w:w="708"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424" w:type="dxa"/>
            <w:tcBorders>
              <w:right w:val="single" w:sz="4" w:space="0" w:color="auto"/>
            </w:tcBorders>
            <w:shd w:val="clear" w:color="auto" w:fill="FFFFFF" w:themeFill="background1"/>
            <w:vAlign w:val="center"/>
          </w:tcPr>
          <w:p w:rsidR="00C96976" w:rsidRPr="00A33E74" w:rsidRDefault="00C96976" w:rsidP="00C96976">
            <w:pPr>
              <w:jc w:val="center"/>
              <w:rPr>
                <w:rFonts w:cstheme="minorHAnsi"/>
                <w:sz w:val="14"/>
                <w:szCs w:val="14"/>
              </w:rPr>
            </w:pPr>
            <w:r w:rsidRPr="00A33E74">
              <w:rPr>
                <w:rFonts w:cstheme="minorHAnsi"/>
                <w:sz w:val="14"/>
                <w:szCs w:val="14"/>
              </w:rPr>
              <w:t>II</w:t>
            </w:r>
          </w:p>
        </w:tc>
        <w:tc>
          <w:tcPr>
            <w:tcW w:w="709" w:type="dxa"/>
            <w:tcBorders>
              <w:left w:val="single" w:sz="4" w:space="0" w:color="auto"/>
              <w:right w:val="single" w:sz="4" w:space="0" w:color="auto"/>
            </w:tcBorders>
            <w:shd w:val="clear" w:color="auto" w:fill="FFFFFF" w:themeFill="background1"/>
            <w:vAlign w:val="center"/>
          </w:tcPr>
          <w:p w:rsidR="00C96976" w:rsidRPr="00A33E74" w:rsidRDefault="00C96976" w:rsidP="00C96976">
            <w:pPr>
              <w:jc w:val="center"/>
              <w:rPr>
                <w:rFonts w:cstheme="minorHAnsi"/>
                <w:sz w:val="14"/>
                <w:szCs w:val="14"/>
              </w:rPr>
            </w:pPr>
            <w:r>
              <w:rPr>
                <w:rFonts w:cstheme="minorHAnsi"/>
                <w:sz w:val="14"/>
                <w:szCs w:val="14"/>
              </w:rPr>
              <w:t>8-12</w:t>
            </w:r>
          </w:p>
        </w:tc>
        <w:tc>
          <w:tcPr>
            <w:tcW w:w="567" w:type="dxa"/>
            <w:vMerge/>
            <w:tcBorders>
              <w:left w:val="single" w:sz="4" w:space="0" w:color="auto"/>
            </w:tcBorders>
            <w:shd w:val="clear" w:color="auto" w:fill="auto"/>
            <w:vAlign w:val="center"/>
          </w:tcPr>
          <w:p w:rsidR="00C96976" w:rsidRDefault="00C96976" w:rsidP="00C96976">
            <w:pPr>
              <w:jc w:val="center"/>
              <w:rPr>
                <w:rFonts w:cstheme="minorHAnsi"/>
                <w:sz w:val="14"/>
                <w:szCs w:val="14"/>
              </w:rPr>
            </w:pPr>
          </w:p>
        </w:tc>
        <w:tc>
          <w:tcPr>
            <w:tcW w:w="284" w:type="dxa"/>
            <w:shd w:val="clear" w:color="auto" w:fill="FFFFFF" w:themeFill="background1"/>
            <w:vAlign w:val="center"/>
          </w:tcPr>
          <w:p w:rsidR="00C96976" w:rsidRPr="00A33E74" w:rsidRDefault="00C96976" w:rsidP="00C96976">
            <w:pPr>
              <w:spacing w:after="120"/>
              <w:rPr>
                <w:rFonts w:cstheme="minorHAnsi"/>
                <w:sz w:val="14"/>
                <w:szCs w:val="14"/>
              </w:rPr>
            </w:pPr>
            <w:r>
              <w:rPr>
                <w:rFonts w:cstheme="minorHAnsi"/>
                <w:sz w:val="14"/>
                <w:szCs w:val="14"/>
              </w:rPr>
              <w:t>2</w:t>
            </w:r>
          </w:p>
        </w:tc>
        <w:tc>
          <w:tcPr>
            <w:tcW w:w="3401" w:type="dxa"/>
            <w:shd w:val="clear" w:color="auto" w:fill="FFFFFF" w:themeFill="background1"/>
            <w:vAlign w:val="center"/>
          </w:tcPr>
          <w:p w:rsidR="00C96976" w:rsidRPr="00DA3E43" w:rsidRDefault="00C96976" w:rsidP="00C96976">
            <w:pPr>
              <w:spacing w:after="120"/>
              <w:rPr>
                <w:rFonts w:cstheme="minorHAnsi"/>
                <w:color w:val="000000"/>
                <w:sz w:val="14"/>
                <w:szCs w:val="14"/>
                <w:lang w:eastAsia="tr-TR"/>
              </w:rPr>
            </w:pPr>
            <w:r w:rsidRPr="00DA3E43">
              <w:rPr>
                <w:rFonts w:cstheme="minorHAnsi"/>
                <w:color w:val="000000"/>
                <w:sz w:val="14"/>
                <w:szCs w:val="14"/>
                <w:lang w:eastAsia="tr-TR"/>
              </w:rPr>
              <w:t>2. İslam’ın Şartları</w:t>
            </w:r>
            <w:r>
              <w:rPr>
                <w:rFonts w:cstheme="minorHAnsi"/>
                <w:color w:val="000000"/>
                <w:sz w:val="14"/>
                <w:szCs w:val="14"/>
                <w:lang w:eastAsia="tr-TR"/>
              </w:rPr>
              <w:t xml:space="preserve"> (</w:t>
            </w:r>
            <w:r w:rsidRPr="00796E68">
              <w:rPr>
                <w:rFonts w:cstheme="minorHAnsi"/>
                <w:color w:val="000000"/>
                <w:sz w:val="14"/>
                <w:szCs w:val="14"/>
                <w:lang w:eastAsia="tr-TR"/>
              </w:rPr>
              <w:t>Zekât Vermek – Oruç Tutmak – Hacca Gitmek</w:t>
            </w:r>
            <w:r>
              <w:rPr>
                <w:rFonts w:cstheme="minorHAnsi"/>
                <w:color w:val="000000"/>
                <w:sz w:val="14"/>
                <w:szCs w:val="14"/>
                <w:lang w:eastAsia="tr-TR"/>
              </w:rPr>
              <w:t>)</w:t>
            </w:r>
          </w:p>
        </w:tc>
        <w:tc>
          <w:tcPr>
            <w:tcW w:w="4959" w:type="dxa"/>
            <w:shd w:val="clear" w:color="auto" w:fill="FFFFFF" w:themeFill="background1"/>
            <w:vAlign w:val="center"/>
          </w:tcPr>
          <w:p w:rsidR="00C96976" w:rsidRPr="000C16E2" w:rsidRDefault="00C96976" w:rsidP="00C96976">
            <w:pPr>
              <w:spacing w:after="120"/>
              <w:rPr>
                <w:rFonts w:cstheme="minorHAnsi"/>
                <w:bCs/>
                <w:sz w:val="14"/>
                <w:szCs w:val="14"/>
              </w:rPr>
            </w:pPr>
            <w:r w:rsidRPr="000C16E2">
              <w:rPr>
                <w:rFonts w:cstheme="minorHAnsi"/>
                <w:bCs/>
                <w:sz w:val="14"/>
                <w:szCs w:val="14"/>
              </w:rPr>
              <w:t>4.2.2. İslam’ın şartlarını söyler.</w:t>
            </w:r>
          </w:p>
        </w:tc>
        <w:tc>
          <w:tcPr>
            <w:tcW w:w="1134"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822" w:type="dxa"/>
            <w:vMerge/>
            <w:shd w:val="clear" w:color="auto" w:fill="F2F2F2" w:themeFill="background1" w:themeFillShade="F2"/>
            <w:vAlign w:val="center"/>
          </w:tcPr>
          <w:p w:rsidR="00C96976" w:rsidRPr="00A33E74" w:rsidRDefault="00C96976" w:rsidP="00C96976">
            <w:pPr>
              <w:jc w:val="center"/>
              <w:rPr>
                <w:rFonts w:cstheme="minorHAnsi"/>
                <w:sz w:val="14"/>
                <w:szCs w:val="14"/>
              </w:rPr>
            </w:pPr>
          </w:p>
        </w:tc>
        <w:tc>
          <w:tcPr>
            <w:tcW w:w="1021"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1276" w:type="dxa"/>
            <w:vMerge/>
            <w:shd w:val="clear" w:color="auto" w:fill="FFFFFF" w:themeFill="background1"/>
            <w:vAlign w:val="center"/>
          </w:tcPr>
          <w:p w:rsidR="00C96976" w:rsidRPr="00A33E74" w:rsidRDefault="00C96976" w:rsidP="00C96976">
            <w:pPr>
              <w:rPr>
                <w:rFonts w:cstheme="minorHAnsi"/>
                <w:sz w:val="14"/>
                <w:szCs w:val="14"/>
              </w:rPr>
            </w:pPr>
          </w:p>
        </w:tc>
      </w:tr>
      <w:tr w:rsidR="00C96976" w:rsidRPr="00A33E74" w:rsidTr="00796E68">
        <w:tc>
          <w:tcPr>
            <w:tcW w:w="708"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424" w:type="dxa"/>
            <w:shd w:val="clear" w:color="auto" w:fill="FFFFFF" w:themeFill="background1"/>
            <w:vAlign w:val="center"/>
          </w:tcPr>
          <w:p w:rsidR="00C96976" w:rsidRPr="00A33E74" w:rsidRDefault="00C96976" w:rsidP="00C96976">
            <w:pPr>
              <w:jc w:val="center"/>
              <w:rPr>
                <w:rFonts w:cstheme="minorHAnsi"/>
                <w:sz w:val="14"/>
                <w:szCs w:val="14"/>
              </w:rPr>
            </w:pPr>
            <w:r w:rsidRPr="00A33E74">
              <w:rPr>
                <w:rFonts w:cstheme="minorHAnsi"/>
                <w:sz w:val="14"/>
                <w:szCs w:val="14"/>
              </w:rPr>
              <w:t>I</w:t>
            </w:r>
            <w:r>
              <w:rPr>
                <w:rFonts w:cstheme="minorHAnsi"/>
                <w:sz w:val="14"/>
                <w:szCs w:val="14"/>
              </w:rPr>
              <w:t>II</w:t>
            </w:r>
          </w:p>
        </w:tc>
        <w:tc>
          <w:tcPr>
            <w:tcW w:w="709" w:type="dxa"/>
            <w:tcBorders>
              <w:right w:val="single" w:sz="4" w:space="0" w:color="auto"/>
            </w:tcBorders>
            <w:shd w:val="clear" w:color="auto" w:fill="FFFFFF" w:themeFill="background1"/>
            <w:vAlign w:val="center"/>
          </w:tcPr>
          <w:p w:rsidR="00C96976" w:rsidRPr="00A33E74" w:rsidRDefault="00C96976" w:rsidP="00C96976">
            <w:pPr>
              <w:jc w:val="center"/>
              <w:rPr>
                <w:rFonts w:cstheme="minorHAnsi"/>
                <w:sz w:val="14"/>
                <w:szCs w:val="14"/>
              </w:rPr>
            </w:pPr>
            <w:r>
              <w:rPr>
                <w:rFonts w:cstheme="minorHAnsi"/>
                <w:sz w:val="14"/>
                <w:szCs w:val="14"/>
              </w:rPr>
              <w:t>15-19</w:t>
            </w:r>
          </w:p>
        </w:tc>
        <w:tc>
          <w:tcPr>
            <w:tcW w:w="567" w:type="dxa"/>
            <w:vMerge/>
            <w:tcBorders>
              <w:left w:val="single" w:sz="4" w:space="0" w:color="auto"/>
            </w:tcBorders>
            <w:shd w:val="clear" w:color="auto" w:fill="auto"/>
            <w:textDirection w:val="btLr"/>
            <w:vAlign w:val="center"/>
          </w:tcPr>
          <w:p w:rsidR="00C96976" w:rsidRDefault="00C96976" w:rsidP="00C96976">
            <w:pPr>
              <w:ind w:left="113" w:right="113"/>
              <w:jc w:val="center"/>
              <w:rPr>
                <w:rFonts w:cstheme="minorHAnsi"/>
                <w:sz w:val="14"/>
                <w:szCs w:val="14"/>
              </w:rPr>
            </w:pPr>
          </w:p>
        </w:tc>
        <w:tc>
          <w:tcPr>
            <w:tcW w:w="284" w:type="dxa"/>
            <w:shd w:val="clear" w:color="auto" w:fill="FFFFFF" w:themeFill="background1"/>
            <w:vAlign w:val="center"/>
          </w:tcPr>
          <w:p w:rsidR="00C96976" w:rsidRPr="00A33E74" w:rsidRDefault="00C96976" w:rsidP="00C96976">
            <w:pPr>
              <w:spacing w:after="120"/>
              <w:rPr>
                <w:rFonts w:cstheme="minorHAnsi"/>
                <w:sz w:val="14"/>
                <w:szCs w:val="14"/>
              </w:rPr>
            </w:pPr>
            <w:r>
              <w:rPr>
                <w:rFonts w:cstheme="minorHAnsi"/>
                <w:sz w:val="14"/>
                <w:szCs w:val="14"/>
              </w:rPr>
              <w:t>2</w:t>
            </w:r>
          </w:p>
        </w:tc>
        <w:tc>
          <w:tcPr>
            <w:tcW w:w="3401" w:type="dxa"/>
            <w:shd w:val="clear" w:color="auto" w:fill="FFFFFF" w:themeFill="background1"/>
            <w:vAlign w:val="center"/>
          </w:tcPr>
          <w:p w:rsidR="00C96976" w:rsidRPr="00DA3E43" w:rsidRDefault="00C96976" w:rsidP="00C96976">
            <w:pPr>
              <w:spacing w:after="120"/>
              <w:rPr>
                <w:rFonts w:cstheme="minorHAnsi"/>
                <w:color w:val="000000"/>
                <w:sz w:val="14"/>
                <w:szCs w:val="14"/>
                <w:lang w:eastAsia="tr-TR"/>
              </w:rPr>
            </w:pPr>
            <w:r w:rsidRPr="00DA3E43">
              <w:rPr>
                <w:rFonts w:cstheme="minorHAnsi"/>
                <w:color w:val="000000"/>
                <w:sz w:val="14"/>
                <w:szCs w:val="14"/>
                <w:lang w:eastAsia="tr-TR"/>
              </w:rPr>
              <w:t>3. Kur’an-ı Kerim</w:t>
            </w:r>
          </w:p>
        </w:tc>
        <w:tc>
          <w:tcPr>
            <w:tcW w:w="4959" w:type="dxa"/>
            <w:shd w:val="clear" w:color="auto" w:fill="FFFFFF" w:themeFill="background1"/>
            <w:vAlign w:val="center"/>
          </w:tcPr>
          <w:p w:rsidR="00C96976" w:rsidRPr="000C16E2" w:rsidRDefault="00C96976" w:rsidP="00C96976">
            <w:pPr>
              <w:spacing w:after="120"/>
              <w:rPr>
                <w:rFonts w:cstheme="minorHAnsi"/>
                <w:bCs/>
                <w:sz w:val="14"/>
                <w:szCs w:val="14"/>
              </w:rPr>
            </w:pPr>
            <w:r w:rsidRPr="000C16E2">
              <w:rPr>
                <w:rFonts w:cstheme="minorHAnsi"/>
                <w:bCs/>
                <w:sz w:val="14"/>
                <w:szCs w:val="14"/>
              </w:rPr>
              <w:t>4.2.3. Kur’an-ı Kerim’in iç düzeni ile ilgili kavramları tanımlar.</w:t>
            </w:r>
          </w:p>
        </w:tc>
        <w:tc>
          <w:tcPr>
            <w:tcW w:w="1134"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822" w:type="dxa"/>
            <w:vMerge/>
            <w:shd w:val="clear" w:color="auto" w:fill="F2F2F2" w:themeFill="background1" w:themeFillShade="F2"/>
            <w:vAlign w:val="center"/>
          </w:tcPr>
          <w:p w:rsidR="00C96976" w:rsidRPr="00A33E74" w:rsidRDefault="00C96976" w:rsidP="00C96976">
            <w:pPr>
              <w:jc w:val="center"/>
              <w:rPr>
                <w:rFonts w:cstheme="minorHAnsi"/>
                <w:sz w:val="14"/>
                <w:szCs w:val="14"/>
              </w:rPr>
            </w:pPr>
          </w:p>
        </w:tc>
        <w:tc>
          <w:tcPr>
            <w:tcW w:w="1021"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1276" w:type="dxa"/>
            <w:vMerge/>
            <w:shd w:val="clear" w:color="auto" w:fill="FFFFFF" w:themeFill="background1"/>
            <w:vAlign w:val="center"/>
          </w:tcPr>
          <w:p w:rsidR="00C96976" w:rsidRPr="00A33E74" w:rsidRDefault="00C96976" w:rsidP="00C96976">
            <w:pPr>
              <w:rPr>
                <w:rFonts w:cstheme="minorHAnsi"/>
                <w:sz w:val="14"/>
                <w:szCs w:val="14"/>
              </w:rPr>
            </w:pPr>
          </w:p>
        </w:tc>
      </w:tr>
      <w:tr w:rsidR="00C96976" w:rsidRPr="00A33E74" w:rsidTr="00796E68">
        <w:tc>
          <w:tcPr>
            <w:tcW w:w="708"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424" w:type="dxa"/>
            <w:shd w:val="clear" w:color="auto" w:fill="FFFFFF" w:themeFill="background1"/>
            <w:vAlign w:val="center"/>
          </w:tcPr>
          <w:p w:rsidR="00C96976" w:rsidRPr="00A33E74" w:rsidRDefault="00C96976" w:rsidP="00C96976">
            <w:pPr>
              <w:jc w:val="center"/>
              <w:rPr>
                <w:rFonts w:cstheme="minorHAnsi"/>
                <w:sz w:val="14"/>
                <w:szCs w:val="14"/>
              </w:rPr>
            </w:pPr>
            <w:r>
              <w:rPr>
                <w:rFonts w:cstheme="minorHAnsi"/>
                <w:sz w:val="14"/>
                <w:szCs w:val="14"/>
              </w:rPr>
              <w:t>IV</w:t>
            </w:r>
          </w:p>
        </w:tc>
        <w:tc>
          <w:tcPr>
            <w:tcW w:w="709" w:type="dxa"/>
            <w:tcBorders>
              <w:right w:val="single" w:sz="4" w:space="0" w:color="auto"/>
            </w:tcBorders>
            <w:shd w:val="clear" w:color="auto" w:fill="FFFFFF" w:themeFill="background1"/>
            <w:vAlign w:val="center"/>
          </w:tcPr>
          <w:p w:rsidR="00C96976" w:rsidRDefault="00C96976" w:rsidP="00C96976">
            <w:pPr>
              <w:jc w:val="center"/>
              <w:rPr>
                <w:rFonts w:cstheme="minorHAnsi"/>
                <w:sz w:val="14"/>
                <w:szCs w:val="14"/>
              </w:rPr>
            </w:pPr>
            <w:r>
              <w:rPr>
                <w:rFonts w:cstheme="minorHAnsi"/>
                <w:sz w:val="14"/>
                <w:szCs w:val="14"/>
              </w:rPr>
              <w:t>22-26</w:t>
            </w:r>
          </w:p>
        </w:tc>
        <w:tc>
          <w:tcPr>
            <w:tcW w:w="567" w:type="dxa"/>
            <w:vMerge/>
            <w:tcBorders>
              <w:left w:val="single" w:sz="4" w:space="0" w:color="auto"/>
            </w:tcBorders>
            <w:shd w:val="clear" w:color="auto" w:fill="auto"/>
            <w:textDirection w:val="btLr"/>
            <w:vAlign w:val="center"/>
          </w:tcPr>
          <w:p w:rsidR="00C96976" w:rsidRDefault="00C96976" w:rsidP="00C96976">
            <w:pPr>
              <w:ind w:left="113" w:right="113"/>
              <w:jc w:val="center"/>
              <w:rPr>
                <w:rFonts w:cstheme="minorHAnsi"/>
                <w:sz w:val="14"/>
                <w:szCs w:val="14"/>
              </w:rPr>
            </w:pPr>
          </w:p>
        </w:tc>
        <w:tc>
          <w:tcPr>
            <w:tcW w:w="284" w:type="dxa"/>
            <w:shd w:val="clear" w:color="auto" w:fill="FFFFFF" w:themeFill="background1"/>
            <w:vAlign w:val="center"/>
          </w:tcPr>
          <w:p w:rsidR="00C96976" w:rsidRDefault="00C96976" w:rsidP="00C96976">
            <w:pPr>
              <w:spacing w:after="120"/>
              <w:rPr>
                <w:rFonts w:cstheme="minorHAnsi"/>
                <w:sz w:val="14"/>
                <w:szCs w:val="14"/>
              </w:rPr>
            </w:pPr>
            <w:r>
              <w:rPr>
                <w:rFonts w:cstheme="minorHAnsi"/>
                <w:sz w:val="14"/>
                <w:szCs w:val="14"/>
              </w:rPr>
              <w:t>2</w:t>
            </w:r>
          </w:p>
        </w:tc>
        <w:tc>
          <w:tcPr>
            <w:tcW w:w="3401" w:type="dxa"/>
            <w:shd w:val="clear" w:color="auto" w:fill="FFFFFF" w:themeFill="background1"/>
          </w:tcPr>
          <w:p w:rsidR="00C96976" w:rsidRPr="00A33E74" w:rsidRDefault="00C96976" w:rsidP="00C96976">
            <w:pPr>
              <w:spacing w:after="120"/>
              <w:rPr>
                <w:rFonts w:cstheme="minorHAnsi"/>
                <w:sz w:val="14"/>
                <w:szCs w:val="14"/>
              </w:rPr>
            </w:pPr>
            <w:r w:rsidRPr="00DA3E43">
              <w:rPr>
                <w:rFonts w:cstheme="minorHAnsi"/>
                <w:color w:val="000000"/>
                <w:sz w:val="14"/>
                <w:szCs w:val="14"/>
                <w:lang w:eastAsia="tr-TR"/>
              </w:rPr>
              <w:t>4. Bir Dua Tanıyorum: Âmentü Duası ve Anlamı</w:t>
            </w:r>
          </w:p>
        </w:tc>
        <w:tc>
          <w:tcPr>
            <w:tcW w:w="4959" w:type="dxa"/>
            <w:shd w:val="clear" w:color="auto" w:fill="FFFFFF" w:themeFill="background1"/>
            <w:vAlign w:val="center"/>
          </w:tcPr>
          <w:p w:rsidR="00C96976" w:rsidRPr="000C16E2" w:rsidRDefault="00C96976" w:rsidP="00C96976">
            <w:pPr>
              <w:spacing w:after="120"/>
              <w:rPr>
                <w:rFonts w:cstheme="minorHAnsi"/>
                <w:bCs/>
                <w:sz w:val="14"/>
                <w:szCs w:val="14"/>
              </w:rPr>
            </w:pPr>
            <w:r w:rsidRPr="000C16E2">
              <w:rPr>
                <w:rFonts w:cstheme="minorHAnsi"/>
                <w:bCs/>
                <w:sz w:val="14"/>
                <w:szCs w:val="14"/>
              </w:rPr>
              <w:t>4.2.4. Âmentü duasını okur, anlamını söyler</w:t>
            </w:r>
          </w:p>
        </w:tc>
        <w:tc>
          <w:tcPr>
            <w:tcW w:w="1134"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822" w:type="dxa"/>
            <w:vMerge/>
            <w:shd w:val="clear" w:color="auto" w:fill="F2F2F2" w:themeFill="background1" w:themeFillShade="F2"/>
            <w:vAlign w:val="center"/>
          </w:tcPr>
          <w:p w:rsidR="00C96976" w:rsidRPr="00A33E74" w:rsidRDefault="00C96976" w:rsidP="00C96976">
            <w:pPr>
              <w:jc w:val="center"/>
              <w:rPr>
                <w:rFonts w:cstheme="minorHAnsi"/>
                <w:sz w:val="14"/>
                <w:szCs w:val="14"/>
              </w:rPr>
            </w:pPr>
          </w:p>
        </w:tc>
        <w:tc>
          <w:tcPr>
            <w:tcW w:w="1021"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1276" w:type="dxa"/>
            <w:vMerge/>
            <w:shd w:val="clear" w:color="auto" w:fill="FFFFFF" w:themeFill="background1"/>
            <w:vAlign w:val="center"/>
          </w:tcPr>
          <w:p w:rsidR="00C96976" w:rsidRPr="00A33E74" w:rsidRDefault="00C96976" w:rsidP="00C96976">
            <w:pPr>
              <w:rPr>
                <w:rFonts w:cstheme="minorHAnsi"/>
                <w:sz w:val="14"/>
                <w:szCs w:val="14"/>
              </w:rPr>
            </w:pPr>
          </w:p>
        </w:tc>
      </w:tr>
      <w:tr w:rsidR="00C96976" w:rsidRPr="00A33E74" w:rsidTr="00383400">
        <w:tc>
          <w:tcPr>
            <w:tcW w:w="708"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424" w:type="dxa"/>
            <w:shd w:val="clear" w:color="auto" w:fill="auto"/>
            <w:vAlign w:val="center"/>
          </w:tcPr>
          <w:p w:rsidR="00C96976" w:rsidRPr="00A33E74" w:rsidRDefault="00C96976" w:rsidP="00C96976">
            <w:pPr>
              <w:jc w:val="center"/>
              <w:rPr>
                <w:rFonts w:cstheme="minorHAnsi"/>
                <w:sz w:val="14"/>
                <w:szCs w:val="14"/>
              </w:rPr>
            </w:pPr>
            <w:r>
              <w:rPr>
                <w:rFonts w:cstheme="minorHAnsi"/>
                <w:sz w:val="14"/>
                <w:szCs w:val="14"/>
              </w:rPr>
              <w:t>V</w:t>
            </w:r>
          </w:p>
        </w:tc>
        <w:tc>
          <w:tcPr>
            <w:tcW w:w="709" w:type="dxa"/>
            <w:shd w:val="clear" w:color="auto" w:fill="auto"/>
            <w:vAlign w:val="center"/>
          </w:tcPr>
          <w:p w:rsidR="00C96976" w:rsidRPr="00A33E74" w:rsidRDefault="00C96976" w:rsidP="00C96976">
            <w:pPr>
              <w:jc w:val="center"/>
              <w:rPr>
                <w:rFonts w:cstheme="minorHAnsi"/>
                <w:sz w:val="14"/>
                <w:szCs w:val="14"/>
              </w:rPr>
            </w:pPr>
            <w:r>
              <w:rPr>
                <w:rFonts w:cstheme="minorHAnsi"/>
                <w:sz w:val="14"/>
                <w:szCs w:val="14"/>
              </w:rPr>
              <w:t>29-2</w:t>
            </w:r>
          </w:p>
        </w:tc>
        <w:tc>
          <w:tcPr>
            <w:tcW w:w="567" w:type="dxa"/>
            <w:vMerge w:val="restart"/>
            <w:shd w:val="clear" w:color="auto" w:fill="auto"/>
            <w:textDirection w:val="btLr"/>
            <w:vAlign w:val="center"/>
          </w:tcPr>
          <w:p w:rsidR="00C96976" w:rsidRDefault="00C96976" w:rsidP="00C96976">
            <w:pPr>
              <w:ind w:left="113" w:right="113"/>
              <w:jc w:val="center"/>
              <w:rPr>
                <w:rFonts w:cstheme="minorHAnsi"/>
                <w:sz w:val="14"/>
                <w:szCs w:val="14"/>
              </w:rPr>
            </w:pPr>
            <w:r>
              <w:rPr>
                <w:rFonts w:cstheme="minorHAnsi"/>
                <w:sz w:val="14"/>
                <w:szCs w:val="14"/>
              </w:rPr>
              <w:t>3- Güzel Ahlak</w:t>
            </w:r>
          </w:p>
          <w:p w:rsidR="00C96976" w:rsidRDefault="00C96976" w:rsidP="00C96976">
            <w:pPr>
              <w:ind w:left="113" w:right="113"/>
              <w:jc w:val="center"/>
              <w:rPr>
                <w:rFonts w:cstheme="minorHAnsi"/>
                <w:sz w:val="14"/>
                <w:szCs w:val="14"/>
              </w:rPr>
            </w:pPr>
          </w:p>
        </w:tc>
        <w:tc>
          <w:tcPr>
            <w:tcW w:w="284" w:type="dxa"/>
            <w:shd w:val="clear" w:color="auto" w:fill="auto"/>
            <w:vAlign w:val="center"/>
          </w:tcPr>
          <w:p w:rsidR="00C96976" w:rsidRPr="00A33E74" w:rsidRDefault="00C96976" w:rsidP="00C96976">
            <w:pPr>
              <w:spacing w:after="120"/>
              <w:rPr>
                <w:rFonts w:cstheme="minorHAnsi"/>
                <w:sz w:val="14"/>
                <w:szCs w:val="14"/>
              </w:rPr>
            </w:pPr>
            <w:r>
              <w:rPr>
                <w:rFonts w:cstheme="minorHAnsi"/>
                <w:sz w:val="14"/>
                <w:szCs w:val="14"/>
              </w:rPr>
              <w:t>2</w:t>
            </w:r>
          </w:p>
        </w:tc>
        <w:tc>
          <w:tcPr>
            <w:tcW w:w="3401" w:type="dxa"/>
            <w:shd w:val="clear" w:color="auto" w:fill="auto"/>
            <w:vAlign w:val="center"/>
          </w:tcPr>
          <w:p w:rsidR="00C96976" w:rsidRPr="00A33E74" w:rsidRDefault="00C96976" w:rsidP="00C96976">
            <w:pPr>
              <w:spacing w:after="120"/>
              <w:rPr>
                <w:rFonts w:cstheme="minorHAnsi"/>
                <w:sz w:val="14"/>
                <w:szCs w:val="14"/>
              </w:rPr>
            </w:pPr>
            <w:r w:rsidRPr="000C16E2">
              <w:rPr>
                <w:rFonts w:cstheme="minorHAnsi"/>
                <w:sz w:val="14"/>
                <w:szCs w:val="14"/>
              </w:rPr>
              <w:t>1. Din Güzel Ahlaktır</w:t>
            </w:r>
            <w:r>
              <w:rPr>
                <w:rFonts w:cstheme="minorHAnsi"/>
                <w:sz w:val="14"/>
                <w:szCs w:val="14"/>
              </w:rPr>
              <w:t>.</w:t>
            </w:r>
          </w:p>
        </w:tc>
        <w:tc>
          <w:tcPr>
            <w:tcW w:w="4959" w:type="dxa"/>
            <w:shd w:val="clear" w:color="auto" w:fill="auto"/>
            <w:vAlign w:val="center"/>
          </w:tcPr>
          <w:p w:rsidR="00C96976" w:rsidRPr="003212F9" w:rsidRDefault="00C96976" w:rsidP="00C96976">
            <w:pPr>
              <w:spacing w:after="120"/>
              <w:rPr>
                <w:rFonts w:cstheme="minorHAnsi"/>
                <w:bCs/>
                <w:sz w:val="14"/>
                <w:szCs w:val="14"/>
              </w:rPr>
            </w:pPr>
            <w:r>
              <w:rPr>
                <w:rFonts w:cstheme="minorHAnsi"/>
                <w:bCs/>
                <w:sz w:val="14"/>
                <w:szCs w:val="14"/>
              </w:rPr>
              <w:br/>
            </w:r>
            <w:r w:rsidRPr="003212F9">
              <w:rPr>
                <w:rFonts w:cstheme="minorHAnsi"/>
                <w:bCs/>
                <w:sz w:val="14"/>
                <w:szCs w:val="14"/>
              </w:rPr>
              <w:t>4.3.1. Bireyin güzel ahlaklı olmasında dinin rolünü fark eder</w:t>
            </w:r>
          </w:p>
        </w:tc>
        <w:tc>
          <w:tcPr>
            <w:tcW w:w="1134"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822" w:type="dxa"/>
            <w:vMerge/>
            <w:shd w:val="clear" w:color="auto" w:fill="F2F2F2" w:themeFill="background1" w:themeFillShade="F2"/>
            <w:vAlign w:val="center"/>
          </w:tcPr>
          <w:p w:rsidR="00C96976" w:rsidRPr="00A33E74" w:rsidRDefault="00C96976" w:rsidP="00C96976">
            <w:pPr>
              <w:jc w:val="center"/>
              <w:rPr>
                <w:rFonts w:cstheme="minorHAnsi"/>
                <w:sz w:val="14"/>
                <w:szCs w:val="14"/>
              </w:rPr>
            </w:pPr>
          </w:p>
        </w:tc>
        <w:tc>
          <w:tcPr>
            <w:tcW w:w="1021"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1276" w:type="dxa"/>
            <w:vMerge/>
            <w:shd w:val="clear" w:color="auto" w:fill="FFFFFF" w:themeFill="background1"/>
            <w:vAlign w:val="center"/>
          </w:tcPr>
          <w:p w:rsidR="00C96976" w:rsidRPr="00A33E74" w:rsidRDefault="00C96976" w:rsidP="00C96976">
            <w:pPr>
              <w:rPr>
                <w:rFonts w:cstheme="minorHAnsi"/>
                <w:sz w:val="14"/>
                <w:szCs w:val="14"/>
              </w:rPr>
            </w:pPr>
          </w:p>
        </w:tc>
      </w:tr>
      <w:tr w:rsidR="00C96976" w:rsidRPr="00A33E74" w:rsidTr="00C96976">
        <w:trPr>
          <w:trHeight w:val="514"/>
        </w:trPr>
        <w:tc>
          <w:tcPr>
            <w:tcW w:w="708" w:type="dxa"/>
            <w:vMerge w:val="restart"/>
            <w:tcBorders>
              <w:bottom w:val="single" w:sz="4" w:space="0" w:color="auto"/>
            </w:tcBorders>
            <w:shd w:val="clear" w:color="auto" w:fill="FFFFFF" w:themeFill="background1"/>
            <w:vAlign w:val="center"/>
          </w:tcPr>
          <w:p w:rsidR="00C96976" w:rsidRPr="00A33E74" w:rsidRDefault="00C96976" w:rsidP="00C96976">
            <w:pPr>
              <w:jc w:val="center"/>
              <w:rPr>
                <w:rFonts w:cstheme="minorHAnsi"/>
                <w:sz w:val="14"/>
                <w:szCs w:val="14"/>
              </w:rPr>
            </w:pPr>
            <w:r w:rsidRPr="00A33E74">
              <w:rPr>
                <w:rFonts w:cstheme="minorHAnsi"/>
                <w:sz w:val="14"/>
                <w:szCs w:val="14"/>
              </w:rPr>
              <w:t>OCAK</w:t>
            </w:r>
          </w:p>
        </w:tc>
        <w:tc>
          <w:tcPr>
            <w:tcW w:w="424" w:type="dxa"/>
            <w:tcBorders>
              <w:bottom w:val="single" w:sz="4" w:space="0" w:color="auto"/>
            </w:tcBorders>
            <w:shd w:val="clear" w:color="auto" w:fill="FFFFFF" w:themeFill="background1"/>
            <w:vAlign w:val="center"/>
          </w:tcPr>
          <w:p w:rsidR="00C96976" w:rsidRPr="00A33E74" w:rsidRDefault="00C96976" w:rsidP="00C96976">
            <w:pPr>
              <w:jc w:val="center"/>
              <w:rPr>
                <w:rFonts w:cstheme="minorHAnsi"/>
                <w:sz w:val="14"/>
                <w:szCs w:val="14"/>
              </w:rPr>
            </w:pPr>
            <w:r w:rsidRPr="00A33E74">
              <w:rPr>
                <w:rFonts w:cstheme="minorHAnsi"/>
                <w:sz w:val="14"/>
                <w:szCs w:val="14"/>
              </w:rPr>
              <w:t>I</w:t>
            </w:r>
          </w:p>
        </w:tc>
        <w:tc>
          <w:tcPr>
            <w:tcW w:w="709" w:type="dxa"/>
            <w:tcBorders>
              <w:bottom w:val="single" w:sz="4" w:space="0" w:color="auto"/>
            </w:tcBorders>
            <w:shd w:val="clear" w:color="auto" w:fill="FFFFFF" w:themeFill="background1"/>
            <w:vAlign w:val="center"/>
          </w:tcPr>
          <w:p w:rsidR="00C96976" w:rsidRPr="00BB10F7" w:rsidRDefault="00C96976" w:rsidP="00C96976">
            <w:pPr>
              <w:jc w:val="center"/>
              <w:rPr>
                <w:rFonts w:cstheme="minorHAnsi"/>
                <w:sz w:val="14"/>
                <w:szCs w:val="14"/>
              </w:rPr>
            </w:pPr>
            <w:r>
              <w:rPr>
                <w:rFonts w:cstheme="minorHAnsi"/>
                <w:sz w:val="14"/>
                <w:szCs w:val="14"/>
              </w:rPr>
              <w:t>5-9</w:t>
            </w:r>
          </w:p>
        </w:tc>
        <w:tc>
          <w:tcPr>
            <w:tcW w:w="567" w:type="dxa"/>
            <w:vMerge/>
            <w:shd w:val="clear" w:color="auto" w:fill="FFFFFF" w:themeFill="background1"/>
            <w:textDirection w:val="btLr"/>
          </w:tcPr>
          <w:p w:rsidR="00C96976" w:rsidRDefault="00C96976" w:rsidP="00C96976">
            <w:pPr>
              <w:ind w:left="113" w:right="113"/>
              <w:jc w:val="center"/>
              <w:rPr>
                <w:rFonts w:cstheme="minorHAnsi"/>
                <w:sz w:val="14"/>
                <w:szCs w:val="14"/>
              </w:rPr>
            </w:pPr>
          </w:p>
        </w:tc>
        <w:tc>
          <w:tcPr>
            <w:tcW w:w="284" w:type="dxa"/>
            <w:tcBorders>
              <w:bottom w:val="single" w:sz="4" w:space="0" w:color="auto"/>
            </w:tcBorders>
            <w:shd w:val="clear" w:color="auto" w:fill="FFFFFF" w:themeFill="background1"/>
            <w:vAlign w:val="center"/>
          </w:tcPr>
          <w:p w:rsidR="00C96976" w:rsidRPr="00A33E74" w:rsidRDefault="00C96976" w:rsidP="00C96976">
            <w:pPr>
              <w:spacing w:after="120"/>
              <w:rPr>
                <w:rFonts w:cstheme="minorHAnsi"/>
                <w:sz w:val="14"/>
                <w:szCs w:val="14"/>
              </w:rPr>
            </w:pPr>
            <w:r>
              <w:rPr>
                <w:rFonts w:cstheme="minorHAnsi"/>
                <w:sz w:val="14"/>
                <w:szCs w:val="14"/>
              </w:rPr>
              <w:t>2</w:t>
            </w:r>
          </w:p>
        </w:tc>
        <w:tc>
          <w:tcPr>
            <w:tcW w:w="3401" w:type="dxa"/>
            <w:tcBorders>
              <w:bottom w:val="single" w:sz="4" w:space="0" w:color="auto"/>
            </w:tcBorders>
            <w:shd w:val="clear" w:color="auto" w:fill="FFFFFF" w:themeFill="background1"/>
            <w:vAlign w:val="center"/>
          </w:tcPr>
          <w:p w:rsidR="00C96976" w:rsidRPr="00A33E74" w:rsidRDefault="00C96976" w:rsidP="00C96976">
            <w:pPr>
              <w:spacing w:after="120"/>
              <w:rPr>
                <w:rFonts w:cstheme="minorHAnsi"/>
                <w:sz w:val="14"/>
                <w:szCs w:val="14"/>
              </w:rPr>
            </w:pPr>
            <w:r w:rsidRPr="000C16E2">
              <w:rPr>
                <w:rFonts w:cstheme="minorHAnsi"/>
                <w:sz w:val="14"/>
                <w:szCs w:val="14"/>
              </w:rPr>
              <w:t>1. Din Güzel Ahlaktır</w:t>
            </w:r>
            <w:r>
              <w:rPr>
                <w:rFonts w:cstheme="minorHAnsi"/>
                <w:sz w:val="14"/>
                <w:szCs w:val="14"/>
              </w:rPr>
              <w:t>.</w:t>
            </w:r>
          </w:p>
        </w:tc>
        <w:tc>
          <w:tcPr>
            <w:tcW w:w="4959" w:type="dxa"/>
            <w:tcBorders>
              <w:bottom w:val="single" w:sz="4" w:space="0" w:color="auto"/>
            </w:tcBorders>
            <w:shd w:val="clear" w:color="auto" w:fill="FFFFFF" w:themeFill="background1"/>
            <w:vAlign w:val="center"/>
          </w:tcPr>
          <w:p w:rsidR="00C96976" w:rsidRPr="003212F9" w:rsidRDefault="00C96976" w:rsidP="00C96976">
            <w:pPr>
              <w:spacing w:after="120"/>
              <w:rPr>
                <w:rFonts w:cstheme="minorHAnsi"/>
                <w:bCs/>
                <w:sz w:val="14"/>
                <w:szCs w:val="14"/>
              </w:rPr>
            </w:pPr>
            <w:r>
              <w:rPr>
                <w:rFonts w:cstheme="minorHAnsi"/>
                <w:bCs/>
                <w:sz w:val="14"/>
                <w:szCs w:val="14"/>
              </w:rPr>
              <w:br/>
            </w:r>
            <w:r w:rsidRPr="003212F9">
              <w:rPr>
                <w:rFonts w:cstheme="minorHAnsi"/>
                <w:bCs/>
                <w:sz w:val="14"/>
                <w:szCs w:val="14"/>
              </w:rPr>
              <w:t>4.3.1. Bireyin güzel ahlaklı olmasında dinin rolünü fark eder</w:t>
            </w:r>
          </w:p>
        </w:tc>
        <w:tc>
          <w:tcPr>
            <w:tcW w:w="1134" w:type="dxa"/>
            <w:vMerge/>
            <w:vAlign w:val="center"/>
          </w:tcPr>
          <w:p w:rsidR="00C96976" w:rsidRPr="00A33E74" w:rsidRDefault="00C96976" w:rsidP="00C96976">
            <w:pPr>
              <w:jc w:val="center"/>
              <w:rPr>
                <w:rFonts w:cstheme="minorHAnsi"/>
                <w:sz w:val="14"/>
                <w:szCs w:val="14"/>
              </w:rPr>
            </w:pPr>
          </w:p>
        </w:tc>
        <w:tc>
          <w:tcPr>
            <w:tcW w:w="822"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1021" w:type="dxa"/>
            <w:vMerge/>
            <w:vAlign w:val="center"/>
          </w:tcPr>
          <w:p w:rsidR="00C96976" w:rsidRPr="00A33E74" w:rsidRDefault="00C96976" w:rsidP="00C96976">
            <w:pPr>
              <w:jc w:val="center"/>
              <w:rPr>
                <w:rFonts w:cstheme="minorHAnsi"/>
                <w:sz w:val="14"/>
                <w:szCs w:val="14"/>
              </w:rPr>
            </w:pPr>
          </w:p>
        </w:tc>
        <w:tc>
          <w:tcPr>
            <w:tcW w:w="1276" w:type="dxa"/>
            <w:vMerge/>
            <w:shd w:val="clear" w:color="auto" w:fill="FFFFFF" w:themeFill="background1"/>
            <w:vAlign w:val="center"/>
          </w:tcPr>
          <w:p w:rsidR="00C96976" w:rsidRPr="00A33E74" w:rsidRDefault="00C96976" w:rsidP="00C96976">
            <w:pPr>
              <w:jc w:val="center"/>
              <w:rPr>
                <w:rFonts w:cstheme="minorHAnsi"/>
                <w:sz w:val="14"/>
                <w:szCs w:val="14"/>
              </w:rPr>
            </w:pPr>
          </w:p>
        </w:tc>
      </w:tr>
      <w:tr w:rsidR="00C96976" w:rsidRPr="00A33E74" w:rsidTr="00C96976">
        <w:trPr>
          <w:trHeight w:val="866"/>
        </w:trPr>
        <w:tc>
          <w:tcPr>
            <w:tcW w:w="708" w:type="dxa"/>
            <w:vMerge/>
            <w:shd w:val="clear" w:color="auto" w:fill="FFFFFF" w:themeFill="background1"/>
            <w:vAlign w:val="center"/>
          </w:tcPr>
          <w:p w:rsidR="00C96976" w:rsidRPr="00A33E74" w:rsidRDefault="00C96976" w:rsidP="00C96976">
            <w:pPr>
              <w:jc w:val="center"/>
              <w:rPr>
                <w:rFonts w:cstheme="minorHAnsi"/>
                <w:sz w:val="14"/>
                <w:szCs w:val="14"/>
              </w:rPr>
            </w:pPr>
          </w:p>
        </w:tc>
        <w:tc>
          <w:tcPr>
            <w:tcW w:w="424" w:type="dxa"/>
            <w:vAlign w:val="center"/>
          </w:tcPr>
          <w:p w:rsidR="00C96976" w:rsidRPr="00A33E74" w:rsidRDefault="00C96976" w:rsidP="00C96976">
            <w:pPr>
              <w:jc w:val="center"/>
              <w:rPr>
                <w:rFonts w:cstheme="minorHAnsi"/>
                <w:sz w:val="14"/>
                <w:szCs w:val="14"/>
              </w:rPr>
            </w:pPr>
            <w:r w:rsidRPr="00A33E74">
              <w:rPr>
                <w:rFonts w:cstheme="minorHAnsi"/>
                <w:sz w:val="14"/>
                <w:szCs w:val="14"/>
              </w:rPr>
              <w:t>II</w:t>
            </w:r>
          </w:p>
        </w:tc>
        <w:tc>
          <w:tcPr>
            <w:tcW w:w="709" w:type="dxa"/>
            <w:shd w:val="clear" w:color="auto" w:fill="FFFFFF" w:themeFill="background1"/>
            <w:vAlign w:val="center"/>
          </w:tcPr>
          <w:p w:rsidR="00C96976" w:rsidRPr="00A33E74" w:rsidRDefault="00C96976" w:rsidP="00C96976">
            <w:pPr>
              <w:jc w:val="center"/>
              <w:rPr>
                <w:rFonts w:cstheme="minorHAnsi"/>
                <w:sz w:val="14"/>
                <w:szCs w:val="14"/>
              </w:rPr>
            </w:pPr>
            <w:r>
              <w:rPr>
                <w:rFonts w:cstheme="minorHAnsi"/>
                <w:sz w:val="14"/>
                <w:szCs w:val="14"/>
              </w:rPr>
              <w:t>12-16</w:t>
            </w:r>
          </w:p>
        </w:tc>
        <w:tc>
          <w:tcPr>
            <w:tcW w:w="567" w:type="dxa"/>
            <w:vMerge/>
          </w:tcPr>
          <w:p w:rsidR="00C96976" w:rsidRDefault="00C96976" w:rsidP="00C96976">
            <w:pPr>
              <w:rPr>
                <w:rFonts w:cstheme="minorHAnsi"/>
                <w:sz w:val="14"/>
                <w:szCs w:val="14"/>
              </w:rPr>
            </w:pPr>
          </w:p>
        </w:tc>
        <w:tc>
          <w:tcPr>
            <w:tcW w:w="284" w:type="dxa"/>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2</w:t>
            </w:r>
          </w:p>
        </w:tc>
        <w:tc>
          <w:tcPr>
            <w:tcW w:w="3401" w:type="dxa"/>
            <w:tcBorders>
              <w:bottom w:val="single" w:sz="4" w:space="0" w:color="auto"/>
            </w:tcBorders>
            <w:vAlign w:val="center"/>
          </w:tcPr>
          <w:p w:rsidR="00C96976" w:rsidRPr="00A33E74" w:rsidRDefault="00C96976" w:rsidP="00C96976">
            <w:pPr>
              <w:spacing w:after="120"/>
              <w:rPr>
                <w:rFonts w:cstheme="minorHAnsi"/>
                <w:sz w:val="14"/>
                <w:szCs w:val="14"/>
              </w:rPr>
            </w:pPr>
            <w:r w:rsidRPr="000C16E2">
              <w:rPr>
                <w:rFonts w:cstheme="minorHAnsi"/>
                <w:sz w:val="14"/>
                <w:szCs w:val="14"/>
              </w:rPr>
              <w:t>1. Din Güzel Ahlaktır</w:t>
            </w:r>
            <w:r>
              <w:rPr>
                <w:rFonts w:cstheme="minorHAnsi"/>
                <w:sz w:val="14"/>
                <w:szCs w:val="14"/>
              </w:rPr>
              <w:t>.</w:t>
            </w:r>
          </w:p>
        </w:tc>
        <w:tc>
          <w:tcPr>
            <w:tcW w:w="4959" w:type="dxa"/>
            <w:shd w:val="clear" w:color="auto" w:fill="FFFFFF" w:themeFill="background1"/>
            <w:vAlign w:val="center"/>
          </w:tcPr>
          <w:p w:rsidR="00C96976" w:rsidRPr="003212F9" w:rsidRDefault="00C96976" w:rsidP="00C96976">
            <w:pPr>
              <w:spacing w:after="120"/>
              <w:rPr>
                <w:rFonts w:cstheme="minorHAnsi"/>
                <w:bCs/>
                <w:sz w:val="14"/>
                <w:szCs w:val="14"/>
              </w:rPr>
            </w:pPr>
            <w:r w:rsidRPr="003212F9">
              <w:rPr>
                <w:rFonts w:cstheme="minorHAnsi"/>
                <w:bCs/>
                <w:sz w:val="14"/>
                <w:szCs w:val="14"/>
              </w:rPr>
              <w:t>4.3.1. Bireyin güzel ahlaklı olmasında dinin rolünü fark eder</w:t>
            </w:r>
          </w:p>
        </w:tc>
        <w:tc>
          <w:tcPr>
            <w:tcW w:w="1134" w:type="dxa"/>
            <w:vMerge/>
          </w:tcPr>
          <w:p w:rsidR="00C96976" w:rsidRPr="00A33E74" w:rsidRDefault="00C96976" w:rsidP="00C96976">
            <w:pPr>
              <w:jc w:val="center"/>
              <w:rPr>
                <w:rFonts w:cstheme="minorHAnsi"/>
                <w:sz w:val="14"/>
                <w:szCs w:val="14"/>
              </w:rPr>
            </w:pPr>
          </w:p>
        </w:tc>
        <w:tc>
          <w:tcPr>
            <w:tcW w:w="822" w:type="dxa"/>
            <w:vMerge/>
            <w:shd w:val="clear" w:color="auto" w:fill="FFFFFF" w:themeFill="background1"/>
          </w:tcPr>
          <w:p w:rsidR="00C96976" w:rsidRPr="00A33E74" w:rsidRDefault="00C96976" w:rsidP="00C96976">
            <w:pPr>
              <w:jc w:val="center"/>
              <w:rPr>
                <w:rFonts w:cstheme="minorHAnsi"/>
                <w:sz w:val="14"/>
                <w:szCs w:val="14"/>
              </w:rPr>
            </w:pPr>
          </w:p>
        </w:tc>
        <w:tc>
          <w:tcPr>
            <w:tcW w:w="1021" w:type="dxa"/>
            <w:vMerge/>
          </w:tcPr>
          <w:p w:rsidR="00C96976" w:rsidRPr="00A33E74" w:rsidRDefault="00C96976" w:rsidP="00C96976">
            <w:pPr>
              <w:jc w:val="center"/>
              <w:rPr>
                <w:rFonts w:cstheme="minorHAnsi"/>
                <w:sz w:val="14"/>
                <w:szCs w:val="14"/>
              </w:rPr>
            </w:pPr>
          </w:p>
        </w:tc>
        <w:tc>
          <w:tcPr>
            <w:tcW w:w="1276" w:type="dxa"/>
            <w:vMerge/>
            <w:shd w:val="clear" w:color="auto" w:fill="FFFFFF" w:themeFill="background1"/>
          </w:tcPr>
          <w:p w:rsidR="00C96976" w:rsidRPr="00A33E74" w:rsidRDefault="00C96976" w:rsidP="00C96976">
            <w:pPr>
              <w:jc w:val="center"/>
              <w:rPr>
                <w:rFonts w:cstheme="minorHAnsi"/>
                <w:sz w:val="14"/>
                <w:szCs w:val="14"/>
              </w:rPr>
            </w:pPr>
          </w:p>
        </w:tc>
      </w:tr>
      <w:tr w:rsidR="00C96976" w:rsidRPr="00A33E74" w:rsidTr="00155924">
        <w:trPr>
          <w:trHeight w:val="244"/>
        </w:trPr>
        <w:tc>
          <w:tcPr>
            <w:tcW w:w="15305" w:type="dxa"/>
            <w:gridSpan w:val="11"/>
            <w:shd w:val="clear" w:color="auto" w:fill="F2F2F2" w:themeFill="background1" w:themeFillShade="F2"/>
          </w:tcPr>
          <w:p w:rsidR="00C96976" w:rsidRPr="000161D9" w:rsidRDefault="00C96976" w:rsidP="00C96976">
            <w:pPr>
              <w:jc w:val="center"/>
              <w:rPr>
                <w:rFonts w:cstheme="minorHAnsi"/>
                <w:sz w:val="16"/>
                <w:szCs w:val="16"/>
              </w:rPr>
            </w:pPr>
            <w:r>
              <w:rPr>
                <w:rFonts w:cstheme="minorHAnsi"/>
                <w:sz w:val="16"/>
                <w:szCs w:val="16"/>
              </w:rPr>
              <w:t>YARI YIL TATİLİ ( 19-30 OCAK 2026 )</w:t>
            </w:r>
          </w:p>
        </w:tc>
      </w:tr>
    </w:tbl>
    <w:p w:rsidR="00A30F6D" w:rsidRPr="00A33E74" w:rsidRDefault="00A30F6D" w:rsidP="000161D9">
      <w:pPr>
        <w:jc w:val="right"/>
        <w:rPr>
          <w:sz w:val="14"/>
          <w:szCs w:val="14"/>
        </w:rPr>
      </w:pPr>
    </w:p>
    <w:p w:rsidR="00AB4B4E" w:rsidRDefault="00AB4B4E" w:rsidP="000161D9">
      <w:pPr>
        <w:jc w:val="right"/>
        <w:rPr>
          <w:sz w:val="14"/>
          <w:szCs w:val="14"/>
        </w:rPr>
      </w:pPr>
    </w:p>
    <w:p w:rsidR="00C10B5F" w:rsidRPr="00A33E74" w:rsidRDefault="00C10B5F" w:rsidP="000161D9">
      <w:pPr>
        <w:jc w:val="right"/>
        <w:rPr>
          <w:sz w:val="14"/>
          <w:szCs w:val="14"/>
        </w:rPr>
      </w:pPr>
    </w:p>
    <w:tbl>
      <w:tblPr>
        <w:tblStyle w:val="TabloKlavuzu"/>
        <w:tblW w:w="15612" w:type="dxa"/>
        <w:tblLayout w:type="fixed"/>
        <w:tblLook w:val="04A0" w:firstRow="1" w:lastRow="0" w:firstColumn="1" w:lastColumn="0" w:noHBand="0" w:noVBand="1"/>
      </w:tblPr>
      <w:tblGrid>
        <w:gridCol w:w="715"/>
        <w:gridCol w:w="429"/>
        <w:gridCol w:w="716"/>
        <w:gridCol w:w="578"/>
        <w:gridCol w:w="283"/>
        <w:gridCol w:w="3438"/>
        <w:gridCol w:w="4868"/>
        <w:gridCol w:w="1289"/>
        <w:gridCol w:w="1003"/>
        <w:gridCol w:w="860"/>
        <w:gridCol w:w="1433"/>
      </w:tblGrid>
      <w:tr w:rsidR="00A70FEE" w:rsidTr="006173BF">
        <w:trPr>
          <w:cantSplit/>
          <w:trHeight w:val="743"/>
        </w:trPr>
        <w:tc>
          <w:tcPr>
            <w:tcW w:w="715" w:type="dxa"/>
            <w:shd w:val="clear" w:color="auto" w:fill="FFFFFF" w:themeFill="background1"/>
            <w:textDirection w:val="btLr"/>
            <w:vAlign w:val="center"/>
          </w:tcPr>
          <w:p w:rsidR="00A70FEE" w:rsidRPr="00152EBD" w:rsidRDefault="00A70FEE" w:rsidP="00A70FEE">
            <w:pPr>
              <w:ind w:left="113" w:right="113"/>
              <w:jc w:val="center"/>
              <w:rPr>
                <w:rFonts w:cstheme="minorHAnsi"/>
                <w:b/>
                <w:bCs/>
                <w:sz w:val="14"/>
                <w:szCs w:val="14"/>
              </w:rPr>
            </w:pPr>
            <w:r w:rsidRPr="00152EBD">
              <w:rPr>
                <w:rFonts w:cstheme="minorHAnsi"/>
                <w:b/>
                <w:bCs/>
                <w:sz w:val="14"/>
                <w:szCs w:val="14"/>
              </w:rPr>
              <w:lastRenderedPageBreak/>
              <w:t>AYLAR</w:t>
            </w:r>
          </w:p>
        </w:tc>
        <w:tc>
          <w:tcPr>
            <w:tcW w:w="429" w:type="dxa"/>
            <w:shd w:val="clear" w:color="auto" w:fill="FFFFFF" w:themeFill="background1"/>
            <w:textDirection w:val="btLr"/>
            <w:vAlign w:val="center"/>
          </w:tcPr>
          <w:p w:rsidR="00A70FEE" w:rsidRPr="00152EBD" w:rsidRDefault="00A70FEE" w:rsidP="00A70FEE">
            <w:pPr>
              <w:ind w:left="113" w:right="113"/>
              <w:jc w:val="center"/>
              <w:rPr>
                <w:rFonts w:cstheme="minorHAnsi"/>
                <w:b/>
                <w:bCs/>
                <w:sz w:val="14"/>
                <w:szCs w:val="14"/>
              </w:rPr>
            </w:pPr>
            <w:r w:rsidRPr="00152EBD">
              <w:rPr>
                <w:rFonts w:cstheme="minorHAnsi"/>
                <w:b/>
                <w:bCs/>
                <w:sz w:val="14"/>
                <w:szCs w:val="14"/>
              </w:rPr>
              <w:t>HAFTA</w:t>
            </w:r>
          </w:p>
        </w:tc>
        <w:tc>
          <w:tcPr>
            <w:tcW w:w="716" w:type="dxa"/>
            <w:shd w:val="clear" w:color="auto" w:fill="FFFFFF" w:themeFill="background1"/>
            <w:textDirection w:val="btLr"/>
            <w:vAlign w:val="center"/>
          </w:tcPr>
          <w:p w:rsidR="00A70FEE" w:rsidRPr="00152EBD" w:rsidRDefault="00A70FEE" w:rsidP="00A70FEE">
            <w:pPr>
              <w:ind w:left="113" w:right="113"/>
              <w:jc w:val="center"/>
              <w:rPr>
                <w:rFonts w:cstheme="minorHAnsi"/>
                <w:b/>
                <w:bCs/>
                <w:sz w:val="14"/>
                <w:szCs w:val="14"/>
              </w:rPr>
            </w:pPr>
            <w:r w:rsidRPr="00152EBD">
              <w:rPr>
                <w:rFonts w:cstheme="minorHAnsi"/>
                <w:b/>
                <w:bCs/>
                <w:sz w:val="14"/>
                <w:szCs w:val="14"/>
              </w:rPr>
              <w:t>TARİH</w:t>
            </w:r>
          </w:p>
        </w:tc>
        <w:tc>
          <w:tcPr>
            <w:tcW w:w="578" w:type="dxa"/>
            <w:shd w:val="clear" w:color="auto" w:fill="FFFFFF" w:themeFill="background1"/>
            <w:textDirection w:val="btLr"/>
            <w:vAlign w:val="center"/>
          </w:tcPr>
          <w:p w:rsidR="00A70FEE" w:rsidRPr="00152EBD" w:rsidRDefault="00A70FEE" w:rsidP="00A70FEE">
            <w:pPr>
              <w:ind w:left="113" w:right="113"/>
              <w:jc w:val="center"/>
              <w:rPr>
                <w:rFonts w:cstheme="minorHAnsi"/>
                <w:b/>
                <w:bCs/>
                <w:sz w:val="14"/>
                <w:szCs w:val="14"/>
              </w:rPr>
            </w:pPr>
            <w:r w:rsidRPr="00152EBD">
              <w:rPr>
                <w:rFonts w:cstheme="minorHAnsi"/>
                <w:b/>
                <w:bCs/>
                <w:sz w:val="14"/>
                <w:szCs w:val="14"/>
              </w:rPr>
              <w:t>ÜNİTE</w:t>
            </w:r>
          </w:p>
          <w:p w:rsidR="00A70FEE" w:rsidRPr="00152EBD" w:rsidRDefault="00A70FEE" w:rsidP="00A70FEE">
            <w:pPr>
              <w:ind w:left="113" w:right="113"/>
              <w:jc w:val="center"/>
              <w:rPr>
                <w:rFonts w:cstheme="minorHAnsi"/>
                <w:b/>
                <w:bCs/>
                <w:sz w:val="14"/>
                <w:szCs w:val="14"/>
              </w:rPr>
            </w:pPr>
            <w:r w:rsidRPr="00152EBD">
              <w:rPr>
                <w:rFonts w:cstheme="minorHAnsi"/>
                <w:b/>
                <w:bCs/>
                <w:sz w:val="14"/>
                <w:szCs w:val="14"/>
              </w:rPr>
              <w:t>NO / ADI</w:t>
            </w:r>
          </w:p>
        </w:tc>
        <w:tc>
          <w:tcPr>
            <w:tcW w:w="283" w:type="dxa"/>
            <w:shd w:val="clear" w:color="auto" w:fill="FFFFFF" w:themeFill="background1"/>
            <w:textDirection w:val="btLr"/>
            <w:vAlign w:val="center"/>
          </w:tcPr>
          <w:p w:rsidR="00A70FEE" w:rsidRPr="00152EBD" w:rsidRDefault="00A70FEE" w:rsidP="00A70FEE">
            <w:pPr>
              <w:ind w:left="113" w:right="113"/>
              <w:jc w:val="center"/>
              <w:rPr>
                <w:rFonts w:cstheme="minorHAnsi"/>
                <w:b/>
                <w:bCs/>
                <w:sz w:val="14"/>
                <w:szCs w:val="14"/>
              </w:rPr>
            </w:pPr>
            <w:r w:rsidRPr="00152EBD">
              <w:rPr>
                <w:rFonts w:cstheme="minorHAnsi"/>
                <w:b/>
                <w:bCs/>
                <w:sz w:val="14"/>
                <w:szCs w:val="14"/>
              </w:rPr>
              <w:t>DERS SAAT</w:t>
            </w:r>
          </w:p>
        </w:tc>
        <w:tc>
          <w:tcPr>
            <w:tcW w:w="3438" w:type="dxa"/>
            <w:shd w:val="clear" w:color="auto" w:fill="FFFFFF" w:themeFill="background1"/>
            <w:vAlign w:val="center"/>
          </w:tcPr>
          <w:p w:rsidR="00A70FEE" w:rsidRPr="00152EBD" w:rsidRDefault="00A70FEE" w:rsidP="00A70FEE">
            <w:pPr>
              <w:jc w:val="center"/>
              <w:rPr>
                <w:rFonts w:cstheme="minorHAnsi"/>
                <w:b/>
                <w:bCs/>
                <w:sz w:val="14"/>
                <w:szCs w:val="14"/>
              </w:rPr>
            </w:pPr>
            <w:r w:rsidRPr="00152EBD">
              <w:rPr>
                <w:rFonts w:cstheme="minorHAnsi"/>
                <w:b/>
                <w:bCs/>
                <w:sz w:val="14"/>
                <w:szCs w:val="14"/>
              </w:rPr>
              <w:t>KONULAR</w:t>
            </w:r>
          </w:p>
        </w:tc>
        <w:tc>
          <w:tcPr>
            <w:tcW w:w="4868" w:type="dxa"/>
            <w:shd w:val="clear" w:color="auto" w:fill="FFFFFF" w:themeFill="background1"/>
            <w:vAlign w:val="center"/>
          </w:tcPr>
          <w:p w:rsidR="00A70FEE" w:rsidRPr="00152EBD" w:rsidRDefault="00A70FEE" w:rsidP="00A70FEE">
            <w:pPr>
              <w:jc w:val="center"/>
              <w:rPr>
                <w:rFonts w:cstheme="minorHAnsi"/>
                <w:b/>
                <w:bCs/>
                <w:sz w:val="14"/>
                <w:szCs w:val="14"/>
              </w:rPr>
            </w:pPr>
            <w:r w:rsidRPr="00152EBD">
              <w:rPr>
                <w:rFonts w:cstheme="minorHAnsi"/>
                <w:b/>
                <w:bCs/>
                <w:sz w:val="14"/>
                <w:szCs w:val="14"/>
              </w:rPr>
              <w:t>KAZANIMLAR</w:t>
            </w:r>
          </w:p>
        </w:tc>
        <w:tc>
          <w:tcPr>
            <w:tcW w:w="1289" w:type="dxa"/>
            <w:vAlign w:val="center"/>
          </w:tcPr>
          <w:p w:rsidR="00A70FEE" w:rsidRPr="00152EBD" w:rsidRDefault="00A70FEE" w:rsidP="00A70FEE">
            <w:pPr>
              <w:jc w:val="center"/>
              <w:rPr>
                <w:rFonts w:cstheme="minorHAnsi"/>
                <w:b/>
                <w:bCs/>
                <w:sz w:val="14"/>
                <w:szCs w:val="14"/>
              </w:rPr>
            </w:pPr>
            <w:r w:rsidRPr="00152EBD">
              <w:rPr>
                <w:rFonts w:cstheme="minorHAnsi"/>
                <w:b/>
                <w:bCs/>
                <w:sz w:val="14"/>
                <w:szCs w:val="14"/>
              </w:rPr>
              <w:t>ÖĞRETME-ÖĞRENME YÖNTEM VE TEKNİKLERİ</w:t>
            </w:r>
          </w:p>
        </w:tc>
        <w:tc>
          <w:tcPr>
            <w:tcW w:w="1003" w:type="dxa"/>
            <w:shd w:val="clear" w:color="auto" w:fill="FFFFFF" w:themeFill="background1"/>
            <w:vAlign w:val="center"/>
          </w:tcPr>
          <w:p w:rsidR="00A70FEE" w:rsidRPr="00152EBD" w:rsidRDefault="00A70FEE" w:rsidP="00A70FEE">
            <w:pPr>
              <w:jc w:val="center"/>
              <w:rPr>
                <w:rFonts w:cstheme="minorHAnsi"/>
                <w:b/>
                <w:bCs/>
                <w:sz w:val="14"/>
                <w:szCs w:val="14"/>
              </w:rPr>
            </w:pPr>
            <w:r w:rsidRPr="00152EBD">
              <w:rPr>
                <w:rFonts w:cstheme="minorHAnsi"/>
                <w:b/>
                <w:bCs/>
                <w:sz w:val="14"/>
                <w:szCs w:val="14"/>
              </w:rPr>
              <w:t>EĞİTİM TEKNOLOJİLERİ ARAÇ ve GEREÇLERİ</w:t>
            </w:r>
          </w:p>
        </w:tc>
        <w:tc>
          <w:tcPr>
            <w:tcW w:w="860" w:type="dxa"/>
            <w:shd w:val="clear" w:color="auto" w:fill="FFFFFF" w:themeFill="background1"/>
            <w:vAlign w:val="center"/>
          </w:tcPr>
          <w:p w:rsidR="00A70FEE" w:rsidRPr="00A33E74" w:rsidRDefault="00A70FEE" w:rsidP="0095136E">
            <w:pPr>
              <w:jc w:val="center"/>
              <w:rPr>
                <w:rFonts w:cstheme="minorHAnsi"/>
                <w:b/>
                <w:bCs/>
                <w:sz w:val="14"/>
                <w:szCs w:val="14"/>
              </w:rPr>
            </w:pPr>
            <w:r>
              <w:rPr>
                <w:rFonts w:cstheme="minorHAnsi"/>
                <w:b/>
                <w:bCs/>
                <w:sz w:val="14"/>
                <w:szCs w:val="14"/>
              </w:rPr>
              <w:t xml:space="preserve">ÖLÇME </w:t>
            </w:r>
            <w:r>
              <w:rPr>
                <w:rFonts w:cstheme="minorHAnsi"/>
                <w:b/>
                <w:bCs/>
                <w:sz w:val="14"/>
                <w:szCs w:val="14"/>
              </w:rPr>
              <w:br/>
              <w:t>VE DERĞERLEN</w:t>
            </w:r>
            <w:r w:rsidR="0095136E">
              <w:rPr>
                <w:rFonts w:cstheme="minorHAnsi"/>
                <w:b/>
                <w:bCs/>
                <w:sz w:val="14"/>
                <w:szCs w:val="14"/>
              </w:rPr>
              <w:t xml:space="preserve"> </w:t>
            </w:r>
            <w:r>
              <w:rPr>
                <w:rFonts w:cstheme="minorHAnsi"/>
                <w:b/>
                <w:bCs/>
                <w:sz w:val="14"/>
                <w:szCs w:val="14"/>
              </w:rPr>
              <w:t>DİRME</w:t>
            </w:r>
          </w:p>
        </w:tc>
        <w:tc>
          <w:tcPr>
            <w:tcW w:w="1433" w:type="dxa"/>
            <w:shd w:val="clear" w:color="auto" w:fill="FFFFFF" w:themeFill="background1"/>
            <w:vAlign w:val="center"/>
          </w:tcPr>
          <w:p w:rsidR="00A70FEE" w:rsidRDefault="00A70FEE" w:rsidP="00A70FEE">
            <w:pPr>
              <w:jc w:val="center"/>
              <w:rPr>
                <w:rFonts w:cstheme="minorHAnsi"/>
                <w:b/>
                <w:bCs/>
                <w:sz w:val="14"/>
                <w:szCs w:val="14"/>
              </w:rPr>
            </w:pPr>
            <w:r>
              <w:rPr>
                <w:rFonts w:cstheme="minorHAnsi"/>
                <w:b/>
                <w:bCs/>
                <w:sz w:val="14"/>
                <w:szCs w:val="14"/>
              </w:rPr>
              <w:t>ATATÜ</w:t>
            </w:r>
            <w:r w:rsidR="00177428">
              <w:rPr>
                <w:rFonts w:cstheme="minorHAnsi"/>
                <w:b/>
                <w:bCs/>
                <w:sz w:val="14"/>
                <w:szCs w:val="14"/>
              </w:rPr>
              <w:t>R</w:t>
            </w:r>
            <w:r>
              <w:rPr>
                <w:rFonts w:cstheme="minorHAnsi"/>
                <w:b/>
                <w:bCs/>
                <w:sz w:val="14"/>
                <w:szCs w:val="14"/>
              </w:rPr>
              <w:t xml:space="preserve">KÇÜLÜK/ </w:t>
            </w:r>
          </w:p>
          <w:p w:rsidR="00A70FEE" w:rsidRPr="00152EBD" w:rsidRDefault="00A70FEE" w:rsidP="00A70FEE">
            <w:pPr>
              <w:jc w:val="center"/>
              <w:rPr>
                <w:rFonts w:cstheme="minorHAnsi"/>
                <w:b/>
                <w:bCs/>
                <w:sz w:val="14"/>
                <w:szCs w:val="14"/>
              </w:rPr>
            </w:pPr>
            <w:r>
              <w:rPr>
                <w:rFonts w:cstheme="minorHAnsi"/>
                <w:b/>
                <w:bCs/>
                <w:sz w:val="14"/>
                <w:szCs w:val="14"/>
              </w:rPr>
              <w:t>ÖNEMLİ GÜN VE HAFTALAR</w:t>
            </w:r>
          </w:p>
        </w:tc>
      </w:tr>
      <w:tr w:rsidR="00C96976" w:rsidTr="0031311A">
        <w:trPr>
          <w:trHeight w:val="327"/>
        </w:trPr>
        <w:tc>
          <w:tcPr>
            <w:tcW w:w="715" w:type="dxa"/>
            <w:vMerge w:val="restart"/>
            <w:shd w:val="clear" w:color="auto" w:fill="FFFFFF" w:themeFill="background1"/>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ŞUBAT</w:t>
            </w:r>
          </w:p>
        </w:tc>
        <w:tc>
          <w:tcPr>
            <w:tcW w:w="429" w:type="dxa"/>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I</w:t>
            </w:r>
          </w:p>
        </w:tc>
        <w:tc>
          <w:tcPr>
            <w:tcW w:w="716" w:type="dxa"/>
            <w:shd w:val="clear" w:color="auto" w:fill="FFFFFF" w:themeFill="background1"/>
            <w:vAlign w:val="center"/>
          </w:tcPr>
          <w:p w:rsidR="00C96976" w:rsidRPr="006173BF" w:rsidRDefault="00C96976" w:rsidP="00C96976">
            <w:pPr>
              <w:spacing w:after="120"/>
              <w:jc w:val="center"/>
              <w:rPr>
                <w:rFonts w:cstheme="minorHAnsi"/>
                <w:sz w:val="14"/>
                <w:szCs w:val="14"/>
              </w:rPr>
            </w:pPr>
            <w:r>
              <w:rPr>
                <w:rFonts w:cstheme="minorHAnsi"/>
                <w:sz w:val="14"/>
                <w:szCs w:val="14"/>
              </w:rPr>
              <w:t>2-6</w:t>
            </w:r>
          </w:p>
        </w:tc>
        <w:tc>
          <w:tcPr>
            <w:tcW w:w="578" w:type="dxa"/>
            <w:vMerge w:val="restart"/>
            <w:textDirection w:val="btLr"/>
            <w:vAlign w:val="center"/>
          </w:tcPr>
          <w:p w:rsidR="00C96976" w:rsidRPr="00C2668D" w:rsidRDefault="00C96976" w:rsidP="00BB1450">
            <w:pPr>
              <w:ind w:left="113" w:right="113"/>
              <w:jc w:val="center"/>
              <w:rPr>
                <w:rFonts w:cstheme="minorHAnsi"/>
                <w:sz w:val="14"/>
                <w:szCs w:val="14"/>
              </w:rPr>
            </w:pPr>
            <w:r>
              <w:rPr>
                <w:rFonts w:cstheme="minorHAnsi"/>
                <w:sz w:val="14"/>
                <w:szCs w:val="14"/>
              </w:rPr>
              <w:t>3- Güzel Ahlak</w:t>
            </w:r>
          </w:p>
        </w:tc>
        <w:tc>
          <w:tcPr>
            <w:tcW w:w="283" w:type="dxa"/>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2</w:t>
            </w:r>
          </w:p>
        </w:tc>
        <w:tc>
          <w:tcPr>
            <w:tcW w:w="3438" w:type="dxa"/>
            <w:vAlign w:val="center"/>
          </w:tcPr>
          <w:p w:rsidR="00C96976" w:rsidRPr="000161D9" w:rsidRDefault="00C96976" w:rsidP="00C96976">
            <w:pPr>
              <w:spacing w:after="120"/>
              <w:rPr>
                <w:rFonts w:cstheme="minorHAnsi"/>
                <w:sz w:val="16"/>
                <w:szCs w:val="16"/>
              </w:rPr>
            </w:pPr>
            <w:r w:rsidRPr="0053155D">
              <w:rPr>
                <w:rFonts w:cstheme="minorHAnsi"/>
                <w:color w:val="000000"/>
                <w:sz w:val="14"/>
                <w:szCs w:val="14"/>
                <w:lang w:eastAsia="tr-TR"/>
              </w:rPr>
              <w:t>2. İnsani İlişkilerin Temeli: Sevgi ve Saygı</w:t>
            </w:r>
          </w:p>
        </w:tc>
        <w:tc>
          <w:tcPr>
            <w:tcW w:w="4868" w:type="dxa"/>
            <w:shd w:val="clear" w:color="auto" w:fill="FFFFFF" w:themeFill="background1"/>
            <w:vAlign w:val="center"/>
          </w:tcPr>
          <w:p w:rsidR="00C96976" w:rsidRPr="000161D9" w:rsidRDefault="00C96976" w:rsidP="00C96976">
            <w:pPr>
              <w:pStyle w:val="Default"/>
              <w:spacing w:after="120"/>
              <w:rPr>
                <w:rFonts w:cstheme="minorHAnsi"/>
                <w:sz w:val="16"/>
                <w:szCs w:val="16"/>
              </w:rPr>
            </w:pPr>
            <w:r w:rsidRPr="003632FE">
              <w:rPr>
                <w:rFonts w:asciiTheme="minorHAnsi" w:hAnsiTheme="minorHAnsi" w:cstheme="minorHAnsi"/>
                <w:bCs/>
                <w:sz w:val="14"/>
                <w:szCs w:val="14"/>
              </w:rPr>
              <w:t>4.3.2. İnsani ilişkilerin gelişmesinde sevgi ve saygının önemini ve gerekliliğini savunur.</w:t>
            </w:r>
            <w:r w:rsidRPr="000161D9">
              <w:rPr>
                <w:rFonts w:cstheme="minorHAnsi"/>
                <w:sz w:val="16"/>
                <w:szCs w:val="16"/>
              </w:rPr>
              <w:t xml:space="preserve"> </w:t>
            </w:r>
          </w:p>
        </w:tc>
        <w:tc>
          <w:tcPr>
            <w:tcW w:w="1289" w:type="dxa"/>
            <w:vMerge w:val="restart"/>
            <w:shd w:val="clear" w:color="auto" w:fill="FFFFFF" w:themeFill="background1"/>
            <w:vAlign w:val="center"/>
          </w:tcPr>
          <w:p w:rsidR="00C96976" w:rsidRDefault="00C96976" w:rsidP="00C96976">
            <w:pPr>
              <w:jc w:val="center"/>
              <w:rPr>
                <w:rFonts w:ascii="Tahoma" w:hAnsi="Tahoma" w:cs="Tahoma"/>
                <w:sz w:val="12"/>
                <w:szCs w:val="12"/>
              </w:rPr>
            </w:pPr>
          </w:p>
          <w:p w:rsidR="00C96976" w:rsidRDefault="00C96976" w:rsidP="00C96976">
            <w:pPr>
              <w:jc w:val="center"/>
              <w:rPr>
                <w:rFonts w:ascii="Tahoma" w:hAnsi="Tahoma" w:cs="Tahoma"/>
                <w:sz w:val="12"/>
                <w:szCs w:val="12"/>
              </w:rPr>
            </w:pPr>
            <w:r>
              <w:rPr>
                <w:rFonts w:ascii="Tahoma" w:hAnsi="Tahoma" w:cs="Tahoma"/>
                <w:sz w:val="12"/>
                <w:szCs w:val="12"/>
              </w:rPr>
              <w:t>Anlatım</w:t>
            </w:r>
          </w:p>
          <w:p w:rsidR="00C96976" w:rsidRDefault="00C96976" w:rsidP="00C96976">
            <w:pPr>
              <w:jc w:val="center"/>
              <w:rPr>
                <w:rFonts w:ascii="Tahoma" w:hAnsi="Tahoma" w:cs="Tahoma"/>
                <w:sz w:val="12"/>
                <w:szCs w:val="12"/>
              </w:rPr>
            </w:pPr>
            <w:r>
              <w:rPr>
                <w:rFonts w:ascii="Tahoma" w:hAnsi="Tahoma" w:cs="Tahoma"/>
                <w:sz w:val="12"/>
                <w:szCs w:val="12"/>
              </w:rPr>
              <w:t>Gösteri</w:t>
            </w:r>
          </w:p>
          <w:p w:rsidR="00C96976" w:rsidRDefault="00C96976" w:rsidP="00C96976">
            <w:pPr>
              <w:jc w:val="center"/>
              <w:rPr>
                <w:rFonts w:ascii="Tahoma" w:hAnsi="Tahoma" w:cs="Tahoma"/>
                <w:sz w:val="12"/>
                <w:szCs w:val="12"/>
              </w:rPr>
            </w:pPr>
            <w:r>
              <w:rPr>
                <w:rFonts w:ascii="Tahoma" w:hAnsi="Tahoma" w:cs="Tahoma"/>
                <w:sz w:val="12"/>
                <w:szCs w:val="12"/>
              </w:rPr>
              <w:t>Gösterip Yaptırma</w:t>
            </w:r>
          </w:p>
          <w:p w:rsidR="00C96976" w:rsidRDefault="00C96976" w:rsidP="00C96976">
            <w:pPr>
              <w:jc w:val="center"/>
              <w:rPr>
                <w:rFonts w:ascii="Tahoma" w:hAnsi="Tahoma" w:cs="Tahoma"/>
                <w:sz w:val="12"/>
                <w:szCs w:val="12"/>
              </w:rPr>
            </w:pPr>
            <w:r>
              <w:rPr>
                <w:rFonts w:ascii="Tahoma" w:hAnsi="Tahoma" w:cs="Tahoma"/>
                <w:sz w:val="12"/>
                <w:szCs w:val="12"/>
              </w:rPr>
              <w:t>Gözlem</w:t>
            </w:r>
          </w:p>
          <w:p w:rsidR="00C96976" w:rsidRDefault="00C96976" w:rsidP="00C96976">
            <w:pPr>
              <w:jc w:val="center"/>
              <w:rPr>
                <w:rFonts w:ascii="Tahoma" w:hAnsi="Tahoma" w:cs="Tahoma"/>
                <w:sz w:val="12"/>
                <w:szCs w:val="12"/>
              </w:rPr>
            </w:pPr>
            <w:r>
              <w:rPr>
                <w:rFonts w:ascii="Tahoma" w:hAnsi="Tahoma" w:cs="Tahoma"/>
                <w:sz w:val="12"/>
                <w:szCs w:val="12"/>
              </w:rPr>
              <w:t>Konferans</w:t>
            </w:r>
          </w:p>
          <w:p w:rsidR="00C96976" w:rsidRDefault="00C96976" w:rsidP="00C96976">
            <w:pPr>
              <w:jc w:val="center"/>
              <w:rPr>
                <w:rFonts w:ascii="Tahoma" w:hAnsi="Tahoma" w:cs="Tahoma"/>
                <w:sz w:val="12"/>
                <w:szCs w:val="12"/>
              </w:rPr>
            </w:pPr>
            <w:r>
              <w:rPr>
                <w:rFonts w:ascii="Tahoma" w:hAnsi="Tahoma" w:cs="Tahoma"/>
                <w:sz w:val="12"/>
                <w:szCs w:val="12"/>
              </w:rPr>
              <w:t>Sempozyum</w:t>
            </w:r>
          </w:p>
          <w:p w:rsidR="00C96976" w:rsidRDefault="00C96976" w:rsidP="00C96976">
            <w:pPr>
              <w:jc w:val="center"/>
              <w:rPr>
                <w:rFonts w:ascii="Tahoma" w:hAnsi="Tahoma" w:cs="Tahoma"/>
                <w:sz w:val="12"/>
                <w:szCs w:val="12"/>
              </w:rPr>
            </w:pPr>
            <w:r>
              <w:rPr>
                <w:rFonts w:ascii="Tahoma" w:hAnsi="Tahoma" w:cs="Tahoma"/>
                <w:sz w:val="12"/>
                <w:szCs w:val="12"/>
              </w:rPr>
              <w:t>Panel</w:t>
            </w:r>
          </w:p>
          <w:p w:rsidR="00C96976" w:rsidRDefault="00C96976" w:rsidP="00C96976">
            <w:pPr>
              <w:jc w:val="center"/>
              <w:rPr>
                <w:rFonts w:ascii="Tahoma" w:hAnsi="Tahoma" w:cs="Tahoma"/>
                <w:sz w:val="12"/>
                <w:szCs w:val="12"/>
              </w:rPr>
            </w:pPr>
            <w:r>
              <w:rPr>
                <w:rFonts w:ascii="Tahoma" w:hAnsi="Tahoma" w:cs="Tahoma"/>
                <w:sz w:val="12"/>
                <w:szCs w:val="12"/>
              </w:rPr>
              <w:t>Gezi-Gözlem</w:t>
            </w:r>
          </w:p>
          <w:p w:rsidR="00C96976" w:rsidRDefault="00C96976" w:rsidP="00C96976">
            <w:pPr>
              <w:jc w:val="center"/>
              <w:rPr>
                <w:rFonts w:ascii="Tahoma" w:hAnsi="Tahoma" w:cs="Tahoma"/>
                <w:sz w:val="12"/>
                <w:szCs w:val="12"/>
              </w:rPr>
            </w:pPr>
            <w:r>
              <w:rPr>
                <w:rFonts w:ascii="Tahoma" w:hAnsi="Tahoma" w:cs="Tahoma"/>
                <w:sz w:val="12"/>
                <w:szCs w:val="12"/>
              </w:rPr>
              <w:t>Soru-Cevap</w:t>
            </w:r>
          </w:p>
          <w:p w:rsidR="00C96976" w:rsidRDefault="00C96976" w:rsidP="00C96976">
            <w:pPr>
              <w:jc w:val="center"/>
              <w:rPr>
                <w:rFonts w:ascii="Tahoma" w:hAnsi="Tahoma" w:cs="Tahoma"/>
                <w:sz w:val="12"/>
                <w:szCs w:val="12"/>
              </w:rPr>
            </w:pPr>
            <w:r>
              <w:rPr>
                <w:rFonts w:ascii="Tahoma" w:hAnsi="Tahoma" w:cs="Tahoma"/>
                <w:sz w:val="12"/>
                <w:szCs w:val="12"/>
              </w:rPr>
              <w:t>Örnek Olay İnceleme</w:t>
            </w:r>
          </w:p>
          <w:p w:rsidR="00C96976" w:rsidRDefault="00C96976" w:rsidP="00C96976">
            <w:pPr>
              <w:jc w:val="center"/>
              <w:rPr>
                <w:rFonts w:ascii="Tahoma" w:hAnsi="Tahoma" w:cs="Tahoma"/>
                <w:sz w:val="12"/>
                <w:szCs w:val="12"/>
              </w:rPr>
            </w:pPr>
            <w:r>
              <w:rPr>
                <w:rFonts w:ascii="Tahoma" w:hAnsi="Tahoma" w:cs="Tahoma"/>
                <w:sz w:val="12"/>
                <w:szCs w:val="12"/>
              </w:rPr>
              <w:t>Grup Çalışması ve Tartışma</w:t>
            </w:r>
          </w:p>
          <w:p w:rsidR="00C96976" w:rsidRDefault="00C96976" w:rsidP="00C96976">
            <w:pPr>
              <w:jc w:val="center"/>
              <w:rPr>
                <w:rFonts w:ascii="Tahoma" w:hAnsi="Tahoma" w:cs="Tahoma"/>
                <w:sz w:val="12"/>
                <w:szCs w:val="12"/>
              </w:rPr>
            </w:pPr>
            <w:r>
              <w:rPr>
                <w:rFonts w:ascii="Tahoma" w:hAnsi="Tahoma" w:cs="Tahoma"/>
                <w:sz w:val="12"/>
                <w:szCs w:val="12"/>
              </w:rPr>
              <w:t>Problem Çözme</w:t>
            </w:r>
          </w:p>
          <w:p w:rsidR="00C96976" w:rsidRDefault="00C96976" w:rsidP="00C96976">
            <w:pPr>
              <w:jc w:val="center"/>
              <w:rPr>
                <w:rFonts w:ascii="Tahoma" w:hAnsi="Tahoma" w:cs="Tahoma"/>
                <w:sz w:val="12"/>
                <w:szCs w:val="12"/>
              </w:rPr>
            </w:pPr>
            <w:r>
              <w:rPr>
                <w:rFonts w:ascii="Tahoma" w:hAnsi="Tahoma" w:cs="Tahoma"/>
                <w:sz w:val="12"/>
                <w:szCs w:val="12"/>
              </w:rPr>
              <w:t>Beyin Fırtınası</w:t>
            </w:r>
          </w:p>
          <w:p w:rsidR="00C96976" w:rsidRDefault="00C96976" w:rsidP="00C96976">
            <w:pPr>
              <w:jc w:val="center"/>
              <w:rPr>
                <w:rFonts w:ascii="Tahoma" w:hAnsi="Tahoma" w:cs="Tahoma"/>
                <w:sz w:val="12"/>
                <w:szCs w:val="12"/>
              </w:rPr>
            </w:pPr>
            <w:r>
              <w:rPr>
                <w:rFonts w:ascii="Tahoma" w:hAnsi="Tahoma" w:cs="Tahoma"/>
                <w:sz w:val="12"/>
                <w:szCs w:val="12"/>
              </w:rPr>
              <w:t>Biçimsel/Yaratıcı Drama</w:t>
            </w:r>
          </w:p>
          <w:p w:rsidR="00C96976" w:rsidRDefault="00C96976" w:rsidP="00C96976">
            <w:pPr>
              <w:jc w:val="center"/>
              <w:rPr>
                <w:rFonts w:ascii="Tahoma" w:hAnsi="Tahoma" w:cs="Tahoma"/>
                <w:sz w:val="12"/>
                <w:szCs w:val="12"/>
              </w:rPr>
            </w:pPr>
            <w:r>
              <w:rPr>
                <w:rFonts w:ascii="Tahoma" w:hAnsi="Tahoma" w:cs="Tahoma"/>
                <w:sz w:val="12"/>
                <w:szCs w:val="12"/>
              </w:rPr>
              <w:t>Rol Oynama</w:t>
            </w:r>
          </w:p>
          <w:p w:rsidR="00C96976" w:rsidRDefault="00C96976" w:rsidP="00C96976">
            <w:pPr>
              <w:jc w:val="center"/>
              <w:rPr>
                <w:rFonts w:ascii="Tahoma" w:hAnsi="Tahoma" w:cs="Tahoma"/>
                <w:sz w:val="12"/>
                <w:szCs w:val="12"/>
              </w:rPr>
            </w:pPr>
            <w:r>
              <w:rPr>
                <w:rFonts w:ascii="Tahoma" w:hAnsi="Tahoma" w:cs="Tahoma"/>
                <w:sz w:val="12"/>
                <w:szCs w:val="12"/>
              </w:rPr>
              <w:t>Büyük/Küçük Grup Tartışması</w:t>
            </w:r>
          </w:p>
          <w:p w:rsidR="00C96976" w:rsidRDefault="00C96976" w:rsidP="00C96976">
            <w:pPr>
              <w:jc w:val="center"/>
              <w:rPr>
                <w:rFonts w:ascii="Tahoma" w:hAnsi="Tahoma" w:cs="Tahoma"/>
                <w:sz w:val="12"/>
                <w:szCs w:val="12"/>
              </w:rPr>
            </w:pPr>
            <w:r>
              <w:rPr>
                <w:rFonts w:ascii="Tahoma" w:hAnsi="Tahoma" w:cs="Tahoma"/>
                <w:sz w:val="12"/>
                <w:szCs w:val="12"/>
              </w:rPr>
              <w:t>Panel</w:t>
            </w:r>
          </w:p>
          <w:p w:rsidR="00C96976" w:rsidRDefault="00C96976" w:rsidP="00C96976">
            <w:pPr>
              <w:jc w:val="center"/>
              <w:rPr>
                <w:rFonts w:ascii="Tahoma" w:hAnsi="Tahoma" w:cs="Tahoma"/>
                <w:sz w:val="12"/>
                <w:szCs w:val="12"/>
              </w:rPr>
            </w:pPr>
            <w:r>
              <w:rPr>
                <w:rFonts w:ascii="Tahoma" w:hAnsi="Tahoma" w:cs="Tahoma"/>
                <w:sz w:val="12"/>
                <w:szCs w:val="12"/>
              </w:rPr>
              <w:t>Açık Oturum</w:t>
            </w:r>
          </w:p>
          <w:p w:rsidR="00C96976" w:rsidRDefault="00C96976" w:rsidP="00C96976">
            <w:pPr>
              <w:jc w:val="center"/>
              <w:rPr>
                <w:rFonts w:ascii="Tahoma" w:hAnsi="Tahoma" w:cs="Tahoma"/>
                <w:sz w:val="12"/>
                <w:szCs w:val="12"/>
              </w:rPr>
            </w:pPr>
            <w:r>
              <w:rPr>
                <w:rFonts w:ascii="Tahoma" w:hAnsi="Tahoma" w:cs="Tahoma"/>
                <w:sz w:val="12"/>
                <w:szCs w:val="12"/>
              </w:rPr>
              <w:t>Çember</w:t>
            </w:r>
          </w:p>
          <w:p w:rsidR="00C96976" w:rsidRDefault="00C96976" w:rsidP="00C96976">
            <w:pPr>
              <w:jc w:val="center"/>
              <w:rPr>
                <w:rFonts w:ascii="Tahoma" w:hAnsi="Tahoma" w:cs="Tahoma"/>
                <w:sz w:val="12"/>
                <w:szCs w:val="12"/>
              </w:rPr>
            </w:pPr>
            <w:r>
              <w:rPr>
                <w:rFonts w:ascii="Tahoma" w:hAnsi="Tahoma" w:cs="Tahoma"/>
                <w:sz w:val="12"/>
                <w:szCs w:val="12"/>
              </w:rPr>
              <w:t>Forum</w:t>
            </w:r>
          </w:p>
          <w:p w:rsidR="00C96976" w:rsidRDefault="00C96976" w:rsidP="00C96976">
            <w:pPr>
              <w:jc w:val="center"/>
              <w:rPr>
                <w:rFonts w:ascii="Tahoma" w:hAnsi="Tahoma" w:cs="Tahoma"/>
                <w:sz w:val="12"/>
                <w:szCs w:val="12"/>
              </w:rPr>
            </w:pPr>
            <w:r>
              <w:rPr>
                <w:rFonts w:ascii="Tahoma" w:hAnsi="Tahoma" w:cs="Tahoma"/>
                <w:sz w:val="12"/>
                <w:szCs w:val="12"/>
              </w:rPr>
              <w:t>Münazara</w:t>
            </w:r>
          </w:p>
          <w:p w:rsidR="00C96976" w:rsidRDefault="00C96976" w:rsidP="00C96976">
            <w:pPr>
              <w:jc w:val="center"/>
              <w:rPr>
                <w:rFonts w:ascii="Tahoma" w:hAnsi="Tahoma" w:cs="Tahoma"/>
                <w:sz w:val="12"/>
                <w:szCs w:val="12"/>
              </w:rPr>
            </w:pPr>
            <w:r>
              <w:rPr>
                <w:rFonts w:ascii="Tahoma" w:hAnsi="Tahoma" w:cs="Tahoma"/>
                <w:sz w:val="12"/>
                <w:szCs w:val="12"/>
              </w:rPr>
              <w:t>Beyin Fırtınası</w:t>
            </w:r>
          </w:p>
          <w:p w:rsidR="00C96976" w:rsidRDefault="00C96976" w:rsidP="00C96976">
            <w:pPr>
              <w:jc w:val="center"/>
              <w:rPr>
                <w:rFonts w:ascii="Tahoma" w:hAnsi="Tahoma" w:cs="Tahoma"/>
                <w:sz w:val="12"/>
                <w:szCs w:val="12"/>
              </w:rPr>
            </w:pPr>
            <w:r>
              <w:rPr>
                <w:rFonts w:ascii="Tahoma" w:hAnsi="Tahoma" w:cs="Tahoma"/>
                <w:sz w:val="12"/>
                <w:szCs w:val="12"/>
              </w:rPr>
              <w:t>Altı Şapkalı Düşünme</w:t>
            </w:r>
          </w:p>
          <w:p w:rsidR="00C96976" w:rsidRDefault="00C96976" w:rsidP="00C96976">
            <w:pPr>
              <w:jc w:val="center"/>
              <w:rPr>
                <w:rFonts w:ascii="Tahoma" w:hAnsi="Tahoma" w:cs="Tahoma"/>
                <w:sz w:val="12"/>
                <w:szCs w:val="12"/>
              </w:rPr>
            </w:pPr>
            <w:r>
              <w:rPr>
                <w:rFonts w:ascii="Tahoma" w:hAnsi="Tahoma" w:cs="Tahoma"/>
                <w:sz w:val="12"/>
                <w:szCs w:val="12"/>
              </w:rPr>
              <w:t>Analoji</w:t>
            </w:r>
          </w:p>
          <w:p w:rsidR="00C96976" w:rsidRDefault="00C96976" w:rsidP="00C96976">
            <w:pPr>
              <w:jc w:val="center"/>
              <w:rPr>
                <w:rFonts w:ascii="Tahoma" w:hAnsi="Tahoma" w:cs="Tahoma"/>
                <w:sz w:val="12"/>
                <w:szCs w:val="12"/>
              </w:rPr>
            </w:pPr>
            <w:r>
              <w:rPr>
                <w:rFonts w:ascii="Tahoma" w:hAnsi="Tahoma" w:cs="Tahoma"/>
                <w:sz w:val="12"/>
                <w:szCs w:val="12"/>
              </w:rPr>
              <w:t>Nesi Var?</w:t>
            </w:r>
          </w:p>
          <w:p w:rsidR="00C96976" w:rsidRDefault="00C96976" w:rsidP="00C96976">
            <w:pPr>
              <w:jc w:val="center"/>
              <w:rPr>
                <w:rFonts w:ascii="Tahoma" w:hAnsi="Tahoma" w:cs="Tahoma"/>
                <w:sz w:val="12"/>
                <w:szCs w:val="12"/>
              </w:rPr>
            </w:pPr>
            <w:r>
              <w:rPr>
                <w:rFonts w:ascii="Tahoma" w:hAnsi="Tahoma" w:cs="Tahoma"/>
                <w:sz w:val="12"/>
                <w:szCs w:val="12"/>
              </w:rPr>
              <w:t>Neden Sonuç Bulma</w:t>
            </w:r>
          </w:p>
          <w:p w:rsidR="00C96976" w:rsidRDefault="00C96976" w:rsidP="00C96976">
            <w:pPr>
              <w:jc w:val="center"/>
              <w:rPr>
                <w:rFonts w:ascii="Tahoma" w:hAnsi="Tahoma" w:cs="Tahoma"/>
                <w:sz w:val="12"/>
                <w:szCs w:val="12"/>
              </w:rPr>
            </w:pPr>
            <w:r>
              <w:rPr>
                <w:rFonts w:ascii="Tahoma" w:hAnsi="Tahoma" w:cs="Tahoma"/>
                <w:sz w:val="12"/>
                <w:szCs w:val="12"/>
              </w:rPr>
              <w:t>Balık Kılçığı</w:t>
            </w:r>
          </w:p>
          <w:p w:rsidR="00C96976" w:rsidRDefault="00C96976" w:rsidP="00C96976">
            <w:pPr>
              <w:jc w:val="center"/>
              <w:rPr>
                <w:rFonts w:ascii="Tahoma" w:hAnsi="Tahoma" w:cs="Tahoma"/>
                <w:sz w:val="12"/>
                <w:szCs w:val="12"/>
              </w:rPr>
            </w:pPr>
            <w:r>
              <w:rPr>
                <w:rFonts w:ascii="Tahoma" w:hAnsi="Tahoma" w:cs="Tahoma"/>
                <w:sz w:val="12"/>
                <w:szCs w:val="12"/>
              </w:rPr>
              <w:t>Sıcak Sandalye</w:t>
            </w:r>
          </w:p>
          <w:p w:rsidR="00C96976" w:rsidRDefault="00C96976" w:rsidP="00C96976">
            <w:pPr>
              <w:jc w:val="center"/>
              <w:rPr>
                <w:rFonts w:ascii="Tahoma" w:hAnsi="Tahoma" w:cs="Tahoma"/>
                <w:sz w:val="12"/>
                <w:szCs w:val="12"/>
              </w:rPr>
            </w:pPr>
            <w:r>
              <w:rPr>
                <w:rFonts w:ascii="Tahoma" w:hAnsi="Tahoma" w:cs="Tahoma"/>
                <w:sz w:val="12"/>
                <w:szCs w:val="12"/>
              </w:rPr>
              <w:t>Sorun Çözme Evi</w:t>
            </w:r>
          </w:p>
          <w:p w:rsidR="00C96976" w:rsidRDefault="00C96976" w:rsidP="00C96976">
            <w:pPr>
              <w:jc w:val="center"/>
              <w:rPr>
                <w:rFonts w:ascii="Tahoma" w:hAnsi="Tahoma" w:cs="Tahoma"/>
                <w:sz w:val="12"/>
                <w:szCs w:val="12"/>
              </w:rPr>
            </w:pPr>
            <w:r>
              <w:rPr>
                <w:rFonts w:ascii="Tahoma" w:hAnsi="Tahoma" w:cs="Tahoma"/>
                <w:sz w:val="12"/>
                <w:szCs w:val="12"/>
              </w:rPr>
              <w:t>Görüş Geliştirme</w:t>
            </w:r>
          </w:p>
          <w:p w:rsidR="00C96976" w:rsidRDefault="00C96976" w:rsidP="00C96976">
            <w:pPr>
              <w:jc w:val="center"/>
              <w:rPr>
                <w:rFonts w:ascii="Tahoma" w:hAnsi="Tahoma" w:cs="Tahoma"/>
                <w:sz w:val="12"/>
                <w:szCs w:val="12"/>
              </w:rPr>
            </w:pPr>
            <w:r>
              <w:rPr>
                <w:rFonts w:ascii="Tahoma" w:hAnsi="Tahoma" w:cs="Tahoma"/>
                <w:sz w:val="12"/>
                <w:szCs w:val="12"/>
              </w:rPr>
              <w:t>Eğitsel Oyunlar</w:t>
            </w:r>
          </w:p>
          <w:p w:rsidR="00C96976" w:rsidRDefault="00C96976" w:rsidP="00C96976">
            <w:pPr>
              <w:jc w:val="center"/>
              <w:rPr>
                <w:rFonts w:ascii="Tahoma" w:hAnsi="Tahoma" w:cs="Tahoma"/>
                <w:sz w:val="12"/>
                <w:szCs w:val="12"/>
              </w:rPr>
            </w:pPr>
          </w:p>
          <w:p w:rsidR="00C96976" w:rsidRDefault="00C96976" w:rsidP="00C96976">
            <w:pPr>
              <w:spacing w:after="120"/>
              <w:jc w:val="center"/>
              <w:rPr>
                <w:rFonts w:cstheme="minorHAnsi"/>
                <w:sz w:val="16"/>
                <w:szCs w:val="16"/>
              </w:rPr>
            </w:pPr>
          </w:p>
        </w:tc>
        <w:tc>
          <w:tcPr>
            <w:tcW w:w="1003" w:type="dxa"/>
            <w:vMerge w:val="restart"/>
            <w:shd w:val="clear" w:color="auto" w:fill="FFFFFF" w:themeFill="background1"/>
            <w:vAlign w:val="center"/>
          </w:tcPr>
          <w:p w:rsidR="00C96976" w:rsidRDefault="00C96976" w:rsidP="00C96976">
            <w:pPr>
              <w:pStyle w:val="ListeParagraf"/>
              <w:ind w:left="34"/>
              <w:jc w:val="center"/>
              <w:rPr>
                <w:rFonts w:ascii="Tahoma" w:eastAsia="Times New Roman" w:hAnsi="Tahoma" w:cs="Tahoma"/>
                <w:noProof/>
                <w:sz w:val="12"/>
                <w:szCs w:val="12"/>
              </w:rPr>
            </w:pPr>
            <w:r>
              <w:rPr>
                <w:rFonts w:ascii="Tahoma" w:eastAsia="Times New Roman" w:hAnsi="Tahoma" w:cs="Tahoma"/>
                <w:noProof/>
                <w:sz w:val="12"/>
                <w:szCs w:val="12"/>
              </w:rPr>
              <w:t>Din Kült..ve Ahl. Bil. Öğretim Programı</w:t>
            </w:r>
          </w:p>
          <w:p w:rsidR="00C96976" w:rsidRDefault="00C96976" w:rsidP="00C96976">
            <w:pPr>
              <w:jc w:val="center"/>
              <w:rPr>
                <w:rFonts w:ascii="Tahoma" w:hAnsi="Tahoma" w:cs="Tahoma"/>
                <w:sz w:val="12"/>
                <w:szCs w:val="12"/>
              </w:rPr>
            </w:pPr>
            <w:r>
              <w:rPr>
                <w:rFonts w:ascii="Tahoma" w:hAnsi="Tahoma" w:cs="Tahoma"/>
                <w:sz w:val="12"/>
                <w:szCs w:val="12"/>
              </w:rPr>
              <w:t xml:space="preserve">Din Kül.ve Ahl.Bil. Ders Kitabı </w:t>
            </w:r>
            <w:r>
              <w:rPr>
                <w:rFonts w:ascii="Tahoma" w:hAnsi="Tahoma" w:cs="Tahoma"/>
                <w:sz w:val="12"/>
                <w:szCs w:val="12"/>
              </w:rPr>
              <w:br/>
              <w:t>Kur'an-ı Kerim ve Türkçe Anlamı</w:t>
            </w:r>
          </w:p>
          <w:p w:rsidR="00C96976" w:rsidRDefault="00C96976" w:rsidP="00C96976">
            <w:pPr>
              <w:jc w:val="center"/>
              <w:rPr>
                <w:rFonts w:ascii="Tahoma" w:hAnsi="Tahoma" w:cs="Tahoma"/>
                <w:sz w:val="12"/>
                <w:szCs w:val="12"/>
              </w:rPr>
            </w:pPr>
            <w:r>
              <w:rPr>
                <w:rFonts w:ascii="Tahoma" w:hAnsi="Tahoma" w:cs="Tahoma"/>
                <w:sz w:val="12"/>
                <w:szCs w:val="12"/>
              </w:rPr>
              <w:t>Yansıtma Cihazı, Sunu</w:t>
            </w:r>
          </w:p>
          <w:p w:rsidR="00C96976" w:rsidRDefault="00C96976" w:rsidP="00C96976">
            <w:pPr>
              <w:jc w:val="center"/>
              <w:rPr>
                <w:rFonts w:ascii="Tahoma" w:hAnsi="Tahoma" w:cs="Tahoma"/>
                <w:sz w:val="12"/>
                <w:szCs w:val="12"/>
              </w:rPr>
            </w:pPr>
            <w:r>
              <w:rPr>
                <w:rFonts w:ascii="Tahoma" w:hAnsi="Tahoma" w:cs="Tahoma"/>
                <w:sz w:val="12"/>
                <w:szCs w:val="12"/>
              </w:rPr>
              <w:t>Kur'an-ı Kerim Türkçe Anlamı</w:t>
            </w:r>
            <w:r>
              <w:rPr>
                <w:rFonts w:ascii="Tahoma" w:hAnsi="Tahoma" w:cs="Tahoma"/>
                <w:sz w:val="12"/>
                <w:szCs w:val="12"/>
              </w:rPr>
              <w:br/>
              <w:t>Yansıtma Cihazı</w:t>
            </w:r>
          </w:p>
          <w:p w:rsidR="00C96976" w:rsidRDefault="00C96976" w:rsidP="00C96976">
            <w:pPr>
              <w:spacing w:after="120"/>
              <w:jc w:val="center"/>
              <w:rPr>
                <w:rFonts w:cstheme="minorHAnsi"/>
                <w:sz w:val="16"/>
                <w:szCs w:val="16"/>
              </w:rPr>
            </w:pPr>
            <w:r>
              <w:rPr>
                <w:rFonts w:ascii="Tahoma" w:hAnsi="Tahoma" w:cs="Tahoma"/>
                <w:sz w:val="12"/>
                <w:szCs w:val="12"/>
              </w:rPr>
              <w:t>Akıllı Tahta</w:t>
            </w:r>
          </w:p>
        </w:tc>
        <w:tc>
          <w:tcPr>
            <w:tcW w:w="860" w:type="dxa"/>
            <w:vMerge w:val="restart"/>
            <w:shd w:val="clear" w:color="auto" w:fill="FFFFFF" w:themeFill="background1"/>
          </w:tcPr>
          <w:p w:rsidR="00C96976" w:rsidRDefault="00C96976" w:rsidP="00C96976">
            <w:pPr>
              <w:rPr>
                <w:rFonts w:cstheme="minorHAnsi"/>
                <w:sz w:val="14"/>
                <w:szCs w:val="14"/>
              </w:rPr>
            </w:pPr>
          </w:p>
          <w:p w:rsidR="00C96976" w:rsidRPr="00A70FEE" w:rsidRDefault="00C96976" w:rsidP="00C96976">
            <w:pPr>
              <w:rPr>
                <w:rFonts w:cstheme="minorHAnsi"/>
                <w:sz w:val="14"/>
                <w:szCs w:val="14"/>
              </w:rPr>
            </w:pPr>
            <w:r w:rsidRPr="00065C18">
              <w:rPr>
                <w:rFonts w:cstheme="minorHAnsi"/>
                <w:sz w:val="14"/>
                <w:szCs w:val="14"/>
              </w:rPr>
              <w:t>Okul öncesi ve ilkokul 1, 2, 3 ve 4 üncü sınıflarda öğrencilerin akademik ve sosyal gelişiminin takibi ders öğretmenlerince sürekli yapılır. Öğrencilerin gelişim düzeyleri, öğretmen rehberliğinde gerçekleştirilen bireysel ve grupla yapılan etkinliklere katılım gözlem formları, oyun temelli değerlendirmeler ve verilen görevleri yerine getirme amaçlı ö</w:t>
            </w:r>
            <w:r>
              <w:rPr>
                <w:rFonts w:cstheme="minorHAnsi"/>
                <w:sz w:val="14"/>
                <w:szCs w:val="14"/>
              </w:rPr>
              <w:t>lçme araçları ile takip edilir.</w:t>
            </w:r>
          </w:p>
        </w:tc>
        <w:tc>
          <w:tcPr>
            <w:tcW w:w="1433" w:type="dxa"/>
            <w:vMerge w:val="restart"/>
            <w:shd w:val="clear" w:color="auto" w:fill="FFFFFF" w:themeFill="background1"/>
          </w:tcPr>
          <w:p w:rsidR="00C96976" w:rsidRDefault="00C96976" w:rsidP="00C96976">
            <w:pPr>
              <w:spacing w:after="120"/>
              <w:jc w:val="center"/>
              <w:rPr>
                <w:rFonts w:cstheme="minorHAnsi"/>
                <w:sz w:val="14"/>
                <w:szCs w:val="14"/>
              </w:rPr>
            </w:pPr>
          </w:p>
          <w:p w:rsidR="008568FD" w:rsidRDefault="008568FD" w:rsidP="008568FD">
            <w:pPr>
              <w:spacing w:after="120"/>
              <w:jc w:val="center"/>
              <w:rPr>
                <w:rFonts w:cstheme="minorHAnsi"/>
                <w:sz w:val="14"/>
                <w:szCs w:val="14"/>
              </w:rPr>
            </w:pPr>
            <w:r>
              <w:rPr>
                <w:rFonts w:cstheme="minorHAnsi"/>
                <w:sz w:val="14"/>
                <w:szCs w:val="14"/>
              </w:rPr>
              <w:t xml:space="preserve">Beraat Kandili </w:t>
            </w:r>
            <w:r>
              <w:rPr>
                <w:rFonts w:cstheme="minorHAnsi"/>
                <w:sz w:val="14"/>
                <w:szCs w:val="14"/>
              </w:rPr>
              <w:br/>
              <w:t>2 Şubat 2026</w:t>
            </w:r>
          </w:p>
          <w:p w:rsidR="008568FD" w:rsidRDefault="008568FD" w:rsidP="008568FD">
            <w:pPr>
              <w:spacing w:after="120"/>
              <w:jc w:val="center"/>
              <w:rPr>
                <w:rFonts w:cstheme="minorHAnsi"/>
                <w:sz w:val="14"/>
                <w:szCs w:val="14"/>
              </w:rPr>
            </w:pPr>
          </w:p>
          <w:p w:rsidR="008568FD" w:rsidRDefault="008568FD" w:rsidP="008568FD">
            <w:pPr>
              <w:spacing w:after="120"/>
              <w:jc w:val="center"/>
              <w:rPr>
                <w:rFonts w:cstheme="minorHAnsi"/>
                <w:sz w:val="14"/>
                <w:szCs w:val="14"/>
              </w:rPr>
            </w:pPr>
            <w:r>
              <w:rPr>
                <w:rFonts w:cstheme="minorHAnsi"/>
                <w:sz w:val="14"/>
                <w:szCs w:val="14"/>
              </w:rPr>
              <w:t>Ramazan Ayı Başlangıcı (19 Şubat)</w:t>
            </w:r>
          </w:p>
          <w:p w:rsidR="008568FD" w:rsidRDefault="008568FD" w:rsidP="008568FD">
            <w:pPr>
              <w:spacing w:after="120"/>
              <w:jc w:val="center"/>
              <w:rPr>
                <w:rFonts w:cstheme="minorHAnsi"/>
                <w:sz w:val="14"/>
                <w:szCs w:val="14"/>
              </w:rPr>
            </w:pPr>
          </w:p>
          <w:p w:rsidR="008568FD" w:rsidRDefault="008568FD" w:rsidP="008568FD">
            <w:pPr>
              <w:spacing w:after="120"/>
              <w:jc w:val="center"/>
              <w:rPr>
                <w:rFonts w:cstheme="minorHAnsi"/>
                <w:sz w:val="14"/>
                <w:szCs w:val="14"/>
              </w:rPr>
            </w:pPr>
            <w:r w:rsidRPr="00E52BC7">
              <w:rPr>
                <w:rFonts w:cstheme="minorHAnsi"/>
                <w:sz w:val="14"/>
                <w:szCs w:val="14"/>
              </w:rPr>
              <w:t xml:space="preserve">Kadir </w:t>
            </w:r>
            <w:r>
              <w:rPr>
                <w:rFonts w:cstheme="minorHAnsi"/>
                <w:sz w:val="14"/>
                <w:szCs w:val="14"/>
              </w:rPr>
              <w:t>G</w:t>
            </w:r>
            <w:r w:rsidRPr="00E52BC7">
              <w:rPr>
                <w:rFonts w:cstheme="minorHAnsi"/>
                <w:sz w:val="14"/>
                <w:szCs w:val="14"/>
              </w:rPr>
              <w:t>ecesi:</w:t>
            </w:r>
            <w:r>
              <w:rPr>
                <w:rFonts w:cstheme="minorHAnsi"/>
                <w:sz w:val="14"/>
                <w:szCs w:val="14"/>
              </w:rPr>
              <w:br/>
              <w:t>16</w:t>
            </w:r>
            <w:r w:rsidRPr="00E52BC7">
              <w:rPr>
                <w:rFonts w:cstheme="minorHAnsi"/>
                <w:sz w:val="14"/>
                <w:szCs w:val="14"/>
              </w:rPr>
              <w:t xml:space="preserve"> </w:t>
            </w:r>
            <w:r>
              <w:rPr>
                <w:rFonts w:cstheme="minorHAnsi"/>
                <w:sz w:val="14"/>
                <w:szCs w:val="14"/>
              </w:rPr>
              <w:t>Mart</w:t>
            </w:r>
            <w:r w:rsidRPr="00E52BC7">
              <w:rPr>
                <w:rFonts w:cstheme="minorHAnsi"/>
                <w:sz w:val="14"/>
                <w:szCs w:val="14"/>
              </w:rPr>
              <w:t xml:space="preserve"> 202</w:t>
            </w:r>
            <w:r>
              <w:rPr>
                <w:rFonts w:cstheme="minorHAnsi"/>
                <w:sz w:val="14"/>
                <w:szCs w:val="14"/>
              </w:rPr>
              <w:t>6</w:t>
            </w:r>
          </w:p>
          <w:p w:rsidR="008568FD" w:rsidRDefault="008568FD" w:rsidP="008568FD">
            <w:pPr>
              <w:spacing w:after="120"/>
              <w:jc w:val="center"/>
              <w:rPr>
                <w:rFonts w:cstheme="minorHAnsi"/>
                <w:sz w:val="14"/>
                <w:szCs w:val="14"/>
              </w:rPr>
            </w:pPr>
          </w:p>
          <w:p w:rsidR="008568FD" w:rsidRDefault="008568FD" w:rsidP="008568FD">
            <w:pPr>
              <w:spacing w:after="120"/>
              <w:jc w:val="center"/>
              <w:rPr>
                <w:rFonts w:cstheme="minorHAnsi"/>
                <w:sz w:val="14"/>
                <w:szCs w:val="14"/>
              </w:rPr>
            </w:pPr>
            <w:r>
              <w:rPr>
                <w:rFonts w:cstheme="minorHAnsi"/>
                <w:sz w:val="14"/>
                <w:szCs w:val="14"/>
              </w:rPr>
              <w:t>Çanakkale Zaferi</w:t>
            </w:r>
            <w:r>
              <w:rPr>
                <w:rFonts w:cstheme="minorHAnsi"/>
                <w:sz w:val="14"/>
                <w:szCs w:val="14"/>
              </w:rPr>
              <w:br/>
              <w:t xml:space="preserve"> 18 Mart 2026</w:t>
            </w:r>
            <w:r>
              <w:rPr>
                <w:rFonts w:cstheme="minorHAnsi"/>
                <w:sz w:val="14"/>
                <w:szCs w:val="14"/>
              </w:rPr>
              <w:br/>
            </w:r>
          </w:p>
          <w:p w:rsidR="008568FD" w:rsidRDefault="008568FD" w:rsidP="008568FD">
            <w:pPr>
              <w:spacing w:after="120"/>
              <w:jc w:val="center"/>
              <w:rPr>
                <w:rFonts w:cstheme="minorHAnsi"/>
                <w:sz w:val="14"/>
                <w:szCs w:val="14"/>
              </w:rPr>
            </w:pPr>
          </w:p>
          <w:p w:rsidR="008568FD" w:rsidRDefault="008568FD" w:rsidP="008568FD">
            <w:pPr>
              <w:spacing w:after="120"/>
              <w:jc w:val="center"/>
              <w:rPr>
                <w:rFonts w:cstheme="minorHAnsi"/>
                <w:sz w:val="14"/>
                <w:szCs w:val="14"/>
              </w:rPr>
            </w:pPr>
            <w:r>
              <w:rPr>
                <w:rFonts w:cstheme="minorHAnsi"/>
                <w:sz w:val="14"/>
                <w:szCs w:val="14"/>
              </w:rPr>
              <w:t>Ramazan Bayramı</w:t>
            </w:r>
            <w:r>
              <w:rPr>
                <w:rFonts w:cstheme="minorHAnsi"/>
                <w:sz w:val="14"/>
                <w:szCs w:val="14"/>
              </w:rPr>
              <w:br/>
              <w:t>(20-21-22 Mart)</w:t>
            </w:r>
          </w:p>
          <w:p w:rsidR="008568FD" w:rsidRDefault="008568FD" w:rsidP="008568FD">
            <w:pPr>
              <w:spacing w:after="120"/>
              <w:jc w:val="center"/>
              <w:rPr>
                <w:rFonts w:cstheme="minorHAnsi"/>
                <w:sz w:val="14"/>
                <w:szCs w:val="14"/>
              </w:rPr>
            </w:pPr>
          </w:p>
          <w:p w:rsidR="008568FD" w:rsidRDefault="008568FD" w:rsidP="008568FD">
            <w:pPr>
              <w:spacing w:after="120"/>
              <w:jc w:val="center"/>
              <w:rPr>
                <w:rFonts w:cstheme="minorHAnsi"/>
                <w:sz w:val="14"/>
                <w:szCs w:val="14"/>
              </w:rPr>
            </w:pPr>
            <w:r>
              <w:rPr>
                <w:rFonts w:cstheme="minorHAnsi"/>
                <w:sz w:val="14"/>
                <w:szCs w:val="14"/>
              </w:rPr>
              <w:t>23 Nisan</w:t>
            </w:r>
            <w:r>
              <w:rPr>
                <w:rFonts w:cstheme="minorHAnsi"/>
                <w:sz w:val="14"/>
                <w:szCs w:val="14"/>
              </w:rPr>
              <w:br/>
            </w:r>
            <w:r w:rsidRPr="00CC3A43">
              <w:rPr>
                <w:rFonts w:cstheme="minorHAnsi"/>
                <w:sz w:val="14"/>
                <w:szCs w:val="14"/>
              </w:rPr>
              <w:t>Ulusal Egemenlik ve Çocuk Bayramı</w:t>
            </w:r>
          </w:p>
          <w:p w:rsidR="008568FD" w:rsidRDefault="008568FD" w:rsidP="008568FD">
            <w:pPr>
              <w:spacing w:after="120"/>
              <w:jc w:val="center"/>
              <w:rPr>
                <w:rFonts w:cstheme="minorHAnsi"/>
                <w:sz w:val="14"/>
                <w:szCs w:val="14"/>
              </w:rPr>
            </w:pPr>
          </w:p>
          <w:p w:rsidR="008568FD" w:rsidRDefault="008568FD" w:rsidP="008568FD">
            <w:pPr>
              <w:spacing w:after="120"/>
              <w:jc w:val="center"/>
              <w:rPr>
                <w:rFonts w:cstheme="minorHAnsi"/>
                <w:sz w:val="14"/>
                <w:szCs w:val="14"/>
              </w:rPr>
            </w:pPr>
            <w:r>
              <w:rPr>
                <w:rFonts w:cstheme="minorHAnsi"/>
                <w:sz w:val="14"/>
                <w:szCs w:val="14"/>
              </w:rPr>
              <w:t>19 Mayıs</w:t>
            </w:r>
            <w:r>
              <w:rPr>
                <w:rFonts w:cstheme="minorHAnsi"/>
                <w:sz w:val="14"/>
                <w:szCs w:val="14"/>
              </w:rPr>
              <w:br/>
              <w:t>Atatürk’ü Anma</w:t>
            </w:r>
            <w:r>
              <w:rPr>
                <w:rFonts w:cstheme="minorHAnsi"/>
                <w:sz w:val="14"/>
                <w:szCs w:val="14"/>
              </w:rPr>
              <w:br/>
              <w:t>Gençlik ve Spor Bayramı</w:t>
            </w:r>
          </w:p>
          <w:p w:rsidR="008568FD" w:rsidRDefault="008568FD" w:rsidP="008568FD">
            <w:pPr>
              <w:spacing w:after="120"/>
              <w:jc w:val="center"/>
              <w:rPr>
                <w:rFonts w:cstheme="minorHAnsi"/>
                <w:sz w:val="14"/>
                <w:szCs w:val="14"/>
              </w:rPr>
            </w:pPr>
          </w:p>
          <w:p w:rsidR="008568FD" w:rsidRDefault="008568FD" w:rsidP="008568FD">
            <w:pPr>
              <w:spacing w:after="120"/>
              <w:jc w:val="center"/>
              <w:rPr>
                <w:rFonts w:cstheme="minorHAnsi"/>
                <w:sz w:val="14"/>
                <w:szCs w:val="14"/>
              </w:rPr>
            </w:pPr>
          </w:p>
          <w:p w:rsidR="00C96976" w:rsidRPr="00916643" w:rsidRDefault="008568FD" w:rsidP="008568FD">
            <w:pPr>
              <w:spacing w:after="120"/>
              <w:jc w:val="center"/>
              <w:rPr>
                <w:rFonts w:cstheme="minorHAnsi"/>
                <w:sz w:val="14"/>
                <w:szCs w:val="14"/>
              </w:rPr>
            </w:pPr>
            <w:r>
              <w:rPr>
                <w:rFonts w:cstheme="minorHAnsi"/>
                <w:sz w:val="14"/>
                <w:szCs w:val="14"/>
              </w:rPr>
              <w:t>Kurban Bayramı</w:t>
            </w:r>
            <w:r>
              <w:rPr>
                <w:rFonts w:cstheme="minorHAnsi"/>
                <w:sz w:val="14"/>
                <w:szCs w:val="14"/>
              </w:rPr>
              <w:br/>
              <w:t>27-30 Mayıs 2026</w:t>
            </w:r>
          </w:p>
        </w:tc>
      </w:tr>
      <w:tr w:rsidR="00C96976" w:rsidTr="0031311A">
        <w:trPr>
          <w:trHeight w:val="340"/>
        </w:trPr>
        <w:tc>
          <w:tcPr>
            <w:tcW w:w="715" w:type="dxa"/>
            <w:vMerge/>
            <w:shd w:val="clear" w:color="auto" w:fill="FFFFFF" w:themeFill="background1"/>
            <w:vAlign w:val="center"/>
          </w:tcPr>
          <w:p w:rsidR="00C96976" w:rsidRPr="006173BF" w:rsidRDefault="00C96976" w:rsidP="00C96976">
            <w:pPr>
              <w:spacing w:after="120"/>
              <w:jc w:val="center"/>
              <w:rPr>
                <w:rFonts w:cstheme="minorHAnsi"/>
                <w:sz w:val="14"/>
                <w:szCs w:val="14"/>
              </w:rPr>
            </w:pPr>
          </w:p>
        </w:tc>
        <w:tc>
          <w:tcPr>
            <w:tcW w:w="429" w:type="dxa"/>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II</w:t>
            </w:r>
          </w:p>
        </w:tc>
        <w:tc>
          <w:tcPr>
            <w:tcW w:w="716" w:type="dxa"/>
            <w:shd w:val="clear" w:color="auto" w:fill="FFFFFF" w:themeFill="background1"/>
            <w:vAlign w:val="center"/>
          </w:tcPr>
          <w:p w:rsidR="00C96976" w:rsidRPr="006173BF" w:rsidRDefault="00C96976" w:rsidP="00C96976">
            <w:pPr>
              <w:spacing w:after="120"/>
              <w:jc w:val="center"/>
              <w:rPr>
                <w:rFonts w:cstheme="minorHAnsi"/>
                <w:sz w:val="14"/>
                <w:szCs w:val="14"/>
              </w:rPr>
            </w:pPr>
            <w:r>
              <w:rPr>
                <w:rFonts w:cstheme="minorHAnsi"/>
                <w:sz w:val="14"/>
                <w:szCs w:val="14"/>
              </w:rPr>
              <w:t>9-13</w:t>
            </w:r>
          </w:p>
        </w:tc>
        <w:tc>
          <w:tcPr>
            <w:tcW w:w="578" w:type="dxa"/>
            <w:vMerge/>
            <w:vAlign w:val="center"/>
          </w:tcPr>
          <w:p w:rsidR="00C96976" w:rsidRPr="006173BF" w:rsidRDefault="00C96976" w:rsidP="00C96976">
            <w:pPr>
              <w:spacing w:after="120"/>
              <w:jc w:val="center"/>
              <w:rPr>
                <w:rFonts w:cstheme="minorHAnsi"/>
                <w:sz w:val="14"/>
                <w:szCs w:val="14"/>
              </w:rPr>
            </w:pPr>
          </w:p>
        </w:tc>
        <w:tc>
          <w:tcPr>
            <w:tcW w:w="283" w:type="dxa"/>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2</w:t>
            </w:r>
          </w:p>
        </w:tc>
        <w:tc>
          <w:tcPr>
            <w:tcW w:w="3438" w:type="dxa"/>
            <w:vAlign w:val="center"/>
          </w:tcPr>
          <w:p w:rsidR="00C96976" w:rsidRPr="000161D9" w:rsidRDefault="00C96976" w:rsidP="00C96976">
            <w:pPr>
              <w:spacing w:after="120"/>
              <w:rPr>
                <w:rFonts w:cstheme="minorHAnsi"/>
                <w:sz w:val="16"/>
                <w:szCs w:val="16"/>
              </w:rPr>
            </w:pPr>
            <w:r w:rsidRPr="0053155D">
              <w:rPr>
                <w:rFonts w:cstheme="minorHAnsi"/>
                <w:color w:val="000000"/>
                <w:sz w:val="14"/>
                <w:szCs w:val="14"/>
                <w:lang w:eastAsia="tr-TR"/>
              </w:rPr>
              <w:t>2. İnsani İlişkilerin Temeli: Sevgi ve Saygı</w:t>
            </w:r>
          </w:p>
        </w:tc>
        <w:tc>
          <w:tcPr>
            <w:tcW w:w="4868" w:type="dxa"/>
            <w:shd w:val="clear" w:color="auto" w:fill="FFFFFF" w:themeFill="background1"/>
            <w:vAlign w:val="center"/>
          </w:tcPr>
          <w:p w:rsidR="00C96976" w:rsidRPr="000161D9" w:rsidRDefault="00C96976" w:rsidP="00C96976">
            <w:pPr>
              <w:pStyle w:val="Default"/>
              <w:spacing w:after="120"/>
              <w:rPr>
                <w:rFonts w:cstheme="minorHAnsi"/>
                <w:sz w:val="16"/>
                <w:szCs w:val="16"/>
              </w:rPr>
            </w:pPr>
            <w:r w:rsidRPr="003632FE">
              <w:rPr>
                <w:rFonts w:asciiTheme="minorHAnsi" w:hAnsiTheme="minorHAnsi" w:cstheme="minorHAnsi"/>
                <w:bCs/>
                <w:sz w:val="14"/>
                <w:szCs w:val="14"/>
              </w:rPr>
              <w:t>4.3.2. İnsani ilişkilerin gelişmesinde sevgi ve saygının önemini ve gerekliliğini savunur.</w:t>
            </w:r>
            <w:r w:rsidRPr="000161D9">
              <w:rPr>
                <w:rFonts w:cstheme="minorHAnsi"/>
                <w:sz w:val="16"/>
                <w:szCs w:val="16"/>
              </w:rPr>
              <w:t xml:space="preserve"> </w:t>
            </w:r>
          </w:p>
        </w:tc>
        <w:tc>
          <w:tcPr>
            <w:tcW w:w="1289"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1003"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860" w:type="dxa"/>
            <w:vMerge/>
            <w:shd w:val="clear" w:color="auto" w:fill="FFFFFF" w:themeFill="background1"/>
          </w:tcPr>
          <w:p w:rsidR="00C96976" w:rsidRPr="000D35BD" w:rsidRDefault="00C96976" w:rsidP="00C96976">
            <w:pPr>
              <w:spacing w:after="120"/>
              <w:jc w:val="center"/>
              <w:rPr>
                <w:rFonts w:cstheme="minorHAnsi"/>
                <w:sz w:val="14"/>
                <w:szCs w:val="14"/>
              </w:rPr>
            </w:pPr>
          </w:p>
        </w:tc>
        <w:tc>
          <w:tcPr>
            <w:tcW w:w="1433" w:type="dxa"/>
            <w:vMerge/>
            <w:shd w:val="clear" w:color="auto" w:fill="FFFFFF" w:themeFill="background1"/>
          </w:tcPr>
          <w:p w:rsidR="00C96976" w:rsidRPr="000161D9" w:rsidRDefault="00C96976" w:rsidP="00C96976">
            <w:pPr>
              <w:spacing w:after="120"/>
              <w:jc w:val="center"/>
              <w:rPr>
                <w:rFonts w:cstheme="minorHAnsi"/>
                <w:sz w:val="16"/>
                <w:szCs w:val="16"/>
              </w:rPr>
            </w:pPr>
          </w:p>
        </w:tc>
      </w:tr>
      <w:tr w:rsidR="00C96976" w:rsidTr="0031311A">
        <w:trPr>
          <w:trHeight w:val="402"/>
        </w:trPr>
        <w:tc>
          <w:tcPr>
            <w:tcW w:w="715" w:type="dxa"/>
            <w:vMerge/>
            <w:shd w:val="clear" w:color="auto" w:fill="FFFFFF" w:themeFill="background1"/>
            <w:vAlign w:val="center"/>
          </w:tcPr>
          <w:p w:rsidR="00C96976" w:rsidRPr="006173BF" w:rsidRDefault="00C96976" w:rsidP="00C96976">
            <w:pPr>
              <w:spacing w:after="120"/>
              <w:jc w:val="center"/>
              <w:rPr>
                <w:rFonts w:cstheme="minorHAnsi"/>
                <w:sz w:val="14"/>
                <w:szCs w:val="14"/>
              </w:rPr>
            </w:pPr>
          </w:p>
        </w:tc>
        <w:tc>
          <w:tcPr>
            <w:tcW w:w="429" w:type="dxa"/>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III</w:t>
            </w:r>
          </w:p>
        </w:tc>
        <w:tc>
          <w:tcPr>
            <w:tcW w:w="716" w:type="dxa"/>
            <w:shd w:val="clear" w:color="auto" w:fill="FFFFFF" w:themeFill="background1"/>
            <w:vAlign w:val="center"/>
          </w:tcPr>
          <w:p w:rsidR="00C96976" w:rsidRPr="006173BF" w:rsidRDefault="00C96976" w:rsidP="00C96976">
            <w:pPr>
              <w:spacing w:after="120"/>
              <w:jc w:val="center"/>
              <w:rPr>
                <w:rFonts w:cstheme="minorHAnsi"/>
                <w:sz w:val="14"/>
                <w:szCs w:val="14"/>
              </w:rPr>
            </w:pPr>
            <w:r>
              <w:rPr>
                <w:rFonts w:cstheme="minorHAnsi"/>
                <w:sz w:val="14"/>
                <w:szCs w:val="14"/>
              </w:rPr>
              <w:t>16-20</w:t>
            </w:r>
          </w:p>
        </w:tc>
        <w:tc>
          <w:tcPr>
            <w:tcW w:w="578" w:type="dxa"/>
            <w:vMerge/>
            <w:vAlign w:val="center"/>
          </w:tcPr>
          <w:p w:rsidR="00C96976" w:rsidRPr="006173BF" w:rsidRDefault="00C96976" w:rsidP="00C96976">
            <w:pPr>
              <w:spacing w:after="120"/>
              <w:jc w:val="center"/>
              <w:rPr>
                <w:rFonts w:cstheme="minorHAnsi"/>
                <w:sz w:val="14"/>
                <w:szCs w:val="14"/>
              </w:rPr>
            </w:pPr>
          </w:p>
        </w:tc>
        <w:tc>
          <w:tcPr>
            <w:tcW w:w="283" w:type="dxa"/>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2</w:t>
            </w:r>
          </w:p>
        </w:tc>
        <w:tc>
          <w:tcPr>
            <w:tcW w:w="3438" w:type="dxa"/>
            <w:vAlign w:val="center"/>
          </w:tcPr>
          <w:p w:rsidR="00C96976" w:rsidRPr="000161D9" w:rsidRDefault="00C96976" w:rsidP="00C96976">
            <w:pPr>
              <w:spacing w:after="120"/>
              <w:rPr>
                <w:rFonts w:cstheme="minorHAnsi"/>
                <w:sz w:val="16"/>
                <w:szCs w:val="16"/>
              </w:rPr>
            </w:pPr>
            <w:r w:rsidRPr="0053155D">
              <w:rPr>
                <w:rFonts w:cstheme="minorHAnsi"/>
                <w:color w:val="000000"/>
                <w:sz w:val="14"/>
                <w:szCs w:val="14"/>
                <w:lang w:eastAsia="tr-TR"/>
              </w:rPr>
              <w:t>3. Bir Sure Tanıyorum: Fâtiha Suresi ve Anlamı</w:t>
            </w:r>
          </w:p>
        </w:tc>
        <w:tc>
          <w:tcPr>
            <w:tcW w:w="4868" w:type="dxa"/>
            <w:shd w:val="clear" w:color="auto" w:fill="FFFFFF" w:themeFill="background1"/>
            <w:vAlign w:val="center"/>
          </w:tcPr>
          <w:p w:rsidR="00C96976" w:rsidRPr="000161D9" w:rsidRDefault="00C96976" w:rsidP="00C96976">
            <w:pPr>
              <w:spacing w:after="120"/>
              <w:rPr>
                <w:rFonts w:cstheme="minorHAnsi"/>
                <w:sz w:val="16"/>
                <w:szCs w:val="16"/>
              </w:rPr>
            </w:pPr>
            <w:r w:rsidRPr="003632FE">
              <w:rPr>
                <w:rFonts w:cstheme="minorHAnsi"/>
                <w:bCs/>
                <w:sz w:val="14"/>
                <w:szCs w:val="14"/>
              </w:rPr>
              <w:t>4.3.3. Fâtiha suresini okur, anlamını söyler.</w:t>
            </w:r>
          </w:p>
        </w:tc>
        <w:tc>
          <w:tcPr>
            <w:tcW w:w="1289"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1003"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860" w:type="dxa"/>
            <w:vMerge/>
            <w:shd w:val="clear" w:color="auto" w:fill="FFFFFF" w:themeFill="background1"/>
          </w:tcPr>
          <w:p w:rsidR="00C96976" w:rsidRPr="000D35BD" w:rsidRDefault="00C96976" w:rsidP="00C96976">
            <w:pPr>
              <w:spacing w:after="120"/>
              <w:jc w:val="center"/>
              <w:rPr>
                <w:rFonts w:cstheme="minorHAnsi"/>
                <w:sz w:val="14"/>
                <w:szCs w:val="14"/>
              </w:rPr>
            </w:pPr>
          </w:p>
        </w:tc>
        <w:tc>
          <w:tcPr>
            <w:tcW w:w="1433" w:type="dxa"/>
            <w:vMerge/>
            <w:shd w:val="clear" w:color="auto" w:fill="FFFFFF" w:themeFill="background1"/>
          </w:tcPr>
          <w:p w:rsidR="00C96976" w:rsidRPr="000161D9" w:rsidRDefault="00C96976" w:rsidP="00C96976">
            <w:pPr>
              <w:spacing w:after="120"/>
              <w:jc w:val="center"/>
              <w:rPr>
                <w:rFonts w:cstheme="minorHAnsi"/>
                <w:sz w:val="16"/>
                <w:szCs w:val="16"/>
              </w:rPr>
            </w:pPr>
          </w:p>
        </w:tc>
      </w:tr>
      <w:tr w:rsidR="00C96976" w:rsidTr="0031311A">
        <w:trPr>
          <w:trHeight w:val="310"/>
        </w:trPr>
        <w:tc>
          <w:tcPr>
            <w:tcW w:w="715" w:type="dxa"/>
            <w:vMerge/>
            <w:shd w:val="clear" w:color="auto" w:fill="FFFFFF" w:themeFill="background1"/>
            <w:vAlign w:val="center"/>
          </w:tcPr>
          <w:p w:rsidR="00C96976" w:rsidRPr="006173BF" w:rsidRDefault="00C96976" w:rsidP="00C96976">
            <w:pPr>
              <w:spacing w:after="120"/>
              <w:jc w:val="center"/>
              <w:rPr>
                <w:rFonts w:cstheme="minorHAnsi"/>
                <w:sz w:val="14"/>
                <w:szCs w:val="14"/>
              </w:rPr>
            </w:pPr>
          </w:p>
        </w:tc>
        <w:tc>
          <w:tcPr>
            <w:tcW w:w="429" w:type="dxa"/>
            <w:vAlign w:val="center"/>
          </w:tcPr>
          <w:p w:rsidR="00C96976" w:rsidRPr="006173BF" w:rsidRDefault="00C96976" w:rsidP="00C96976">
            <w:pPr>
              <w:spacing w:after="120"/>
              <w:jc w:val="center"/>
              <w:rPr>
                <w:rFonts w:cstheme="minorHAnsi"/>
                <w:sz w:val="14"/>
                <w:szCs w:val="14"/>
              </w:rPr>
            </w:pPr>
            <w:r>
              <w:rPr>
                <w:rFonts w:cstheme="minorHAnsi"/>
                <w:sz w:val="14"/>
                <w:szCs w:val="14"/>
              </w:rPr>
              <w:t>IV</w:t>
            </w:r>
          </w:p>
        </w:tc>
        <w:tc>
          <w:tcPr>
            <w:tcW w:w="716" w:type="dxa"/>
            <w:shd w:val="clear" w:color="auto" w:fill="FFFFFF" w:themeFill="background1"/>
            <w:vAlign w:val="center"/>
          </w:tcPr>
          <w:p w:rsidR="00C96976" w:rsidRPr="006173BF" w:rsidRDefault="00C96976" w:rsidP="00C96976">
            <w:pPr>
              <w:spacing w:after="120"/>
              <w:jc w:val="center"/>
              <w:rPr>
                <w:rFonts w:cstheme="minorHAnsi"/>
                <w:sz w:val="14"/>
                <w:szCs w:val="14"/>
              </w:rPr>
            </w:pPr>
            <w:r>
              <w:rPr>
                <w:rFonts w:cstheme="minorHAnsi"/>
                <w:sz w:val="14"/>
                <w:szCs w:val="14"/>
              </w:rPr>
              <w:t>23-27</w:t>
            </w:r>
          </w:p>
        </w:tc>
        <w:tc>
          <w:tcPr>
            <w:tcW w:w="578" w:type="dxa"/>
            <w:vMerge w:val="restart"/>
            <w:shd w:val="clear" w:color="auto" w:fill="auto"/>
            <w:textDirection w:val="btLr"/>
            <w:vAlign w:val="center"/>
          </w:tcPr>
          <w:p w:rsidR="00C96976" w:rsidRPr="00C2668D" w:rsidRDefault="00C96976" w:rsidP="00C96976">
            <w:pPr>
              <w:spacing w:after="120"/>
              <w:ind w:left="113" w:right="113"/>
              <w:jc w:val="center"/>
              <w:rPr>
                <w:rFonts w:cstheme="minorHAnsi"/>
                <w:sz w:val="14"/>
                <w:szCs w:val="14"/>
              </w:rPr>
            </w:pPr>
            <w:r w:rsidRPr="00945E5E">
              <w:rPr>
                <w:rFonts w:cstheme="minorHAnsi"/>
                <w:sz w:val="14"/>
                <w:szCs w:val="14"/>
              </w:rPr>
              <w:t xml:space="preserve">4- Hz. Muhammedi Tanıyalım </w:t>
            </w:r>
          </w:p>
        </w:tc>
        <w:tc>
          <w:tcPr>
            <w:tcW w:w="283" w:type="dxa"/>
            <w:shd w:val="clear" w:color="auto" w:fill="FFFFFF" w:themeFill="background1"/>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C96976" w:rsidRPr="000161D9" w:rsidRDefault="00C96976" w:rsidP="00C96976">
            <w:pPr>
              <w:spacing w:after="120"/>
              <w:rPr>
                <w:rFonts w:cstheme="minorHAnsi"/>
                <w:sz w:val="16"/>
                <w:szCs w:val="16"/>
              </w:rPr>
            </w:pPr>
            <w:r w:rsidRPr="0053155D">
              <w:rPr>
                <w:rFonts w:cstheme="minorHAnsi"/>
                <w:color w:val="000000"/>
                <w:sz w:val="14"/>
                <w:szCs w:val="14"/>
                <w:lang w:eastAsia="tr-TR"/>
              </w:rPr>
              <w:t xml:space="preserve">1. Hz. Muhammed’in </w:t>
            </w:r>
            <w:r>
              <w:rPr>
                <w:rFonts w:cstheme="minorHAnsi"/>
                <w:color w:val="000000"/>
                <w:sz w:val="14"/>
                <w:szCs w:val="14"/>
                <w:lang w:eastAsia="tr-TR"/>
              </w:rPr>
              <w:t xml:space="preserve">(as) </w:t>
            </w:r>
            <w:r w:rsidRPr="0053155D">
              <w:rPr>
                <w:rFonts w:cstheme="minorHAnsi"/>
                <w:color w:val="000000"/>
                <w:sz w:val="14"/>
                <w:szCs w:val="14"/>
                <w:lang w:eastAsia="tr-TR"/>
              </w:rPr>
              <w:t>Doğduğu Çevre</w:t>
            </w:r>
          </w:p>
        </w:tc>
        <w:tc>
          <w:tcPr>
            <w:tcW w:w="4868" w:type="dxa"/>
            <w:shd w:val="clear" w:color="auto" w:fill="FFFFFF" w:themeFill="background1"/>
            <w:vAlign w:val="center"/>
          </w:tcPr>
          <w:p w:rsidR="00C96976" w:rsidRPr="003632FE" w:rsidRDefault="00C96976" w:rsidP="00C96976">
            <w:pPr>
              <w:pStyle w:val="Default"/>
              <w:rPr>
                <w:rFonts w:asciiTheme="minorHAnsi" w:hAnsiTheme="minorHAnsi" w:cstheme="minorHAnsi"/>
                <w:bCs/>
                <w:sz w:val="14"/>
                <w:szCs w:val="14"/>
              </w:rPr>
            </w:pPr>
            <w:r w:rsidRPr="003632FE">
              <w:rPr>
                <w:rFonts w:asciiTheme="minorHAnsi" w:hAnsiTheme="minorHAnsi" w:cstheme="minorHAnsi"/>
                <w:bCs/>
                <w:sz w:val="14"/>
                <w:szCs w:val="14"/>
              </w:rPr>
              <w:t>4.4.1. Hz. Muhammed’in (as) doğduğu çevrenin genel özelliklerini açıklar.</w:t>
            </w:r>
          </w:p>
        </w:tc>
        <w:tc>
          <w:tcPr>
            <w:tcW w:w="1289"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1003"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860" w:type="dxa"/>
            <w:vMerge/>
            <w:shd w:val="clear" w:color="auto" w:fill="FFFFFF" w:themeFill="background1"/>
          </w:tcPr>
          <w:p w:rsidR="00C96976" w:rsidRPr="000D35BD" w:rsidRDefault="00C96976" w:rsidP="00C96976">
            <w:pPr>
              <w:spacing w:after="120"/>
              <w:jc w:val="center"/>
              <w:rPr>
                <w:rFonts w:cstheme="minorHAnsi"/>
                <w:sz w:val="14"/>
                <w:szCs w:val="14"/>
              </w:rPr>
            </w:pPr>
          </w:p>
        </w:tc>
        <w:tc>
          <w:tcPr>
            <w:tcW w:w="1433" w:type="dxa"/>
            <w:vMerge/>
            <w:shd w:val="clear" w:color="auto" w:fill="FFFFFF" w:themeFill="background1"/>
          </w:tcPr>
          <w:p w:rsidR="00C96976" w:rsidRPr="000161D9" w:rsidRDefault="00C96976" w:rsidP="00C96976">
            <w:pPr>
              <w:spacing w:after="120"/>
              <w:jc w:val="center"/>
              <w:rPr>
                <w:rFonts w:cstheme="minorHAnsi"/>
                <w:sz w:val="16"/>
                <w:szCs w:val="16"/>
              </w:rPr>
            </w:pPr>
          </w:p>
        </w:tc>
      </w:tr>
      <w:tr w:rsidR="00C96976" w:rsidTr="0031311A">
        <w:trPr>
          <w:trHeight w:val="429"/>
        </w:trPr>
        <w:tc>
          <w:tcPr>
            <w:tcW w:w="715" w:type="dxa"/>
            <w:vMerge w:val="restart"/>
            <w:shd w:val="clear" w:color="auto" w:fill="FFFFFF" w:themeFill="background1"/>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MART</w:t>
            </w:r>
          </w:p>
        </w:tc>
        <w:tc>
          <w:tcPr>
            <w:tcW w:w="429" w:type="dxa"/>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I</w:t>
            </w:r>
          </w:p>
        </w:tc>
        <w:tc>
          <w:tcPr>
            <w:tcW w:w="716" w:type="dxa"/>
            <w:shd w:val="clear" w:color="auto" w:fill="FFFFFF" w:themeFill="background1"/>
            <w:vAlign w:val="center"/>
          </w:tcPr>
          <w:p w:rsidR="00C96976" w:rsidRPr="006173BF" w:rsidRDefault="00C96976" w:rsidP="00C96976">
            <w:pPr>
              <w:spacing w:after="120"/>
              <w:jc w:val="center"/>
              <w:rPr>
                <w:rFonts w:cstheme="minorHAnsi"/>
                <w:sz w:val="14"/>
                <w:szCs w:val="14"/>
              </w:rPr>
            </w:pPr>
            <w:r>
              <w:rPr>
                <w:rFonts w:cstheme="minorHAnsi"/>
                <w:sz w:val="14"/>
                <w:szCs w:val="14"/>
              </w:rPr>
              <w:t>2-6</w:t>
            </w:r>
          </w:p>
        </w:tc>
        <w:tc>
          <w:tcPr>
            <w:tcW w:w="578" w:type="dxa"/>
            <w:vMerge/>
            <w:shd w:val="clear" w:color="auto" w:fill="auto"/>
            <w:vAlign w:val="center"/>
          </w:tcPr>
          <w:p w:rsidR="00C96976" w:rsidRPr="006173BF" w:rsidRDefault="00C96976" w:rsidP="00C96976">
            <w:pPr>
              <w:spacing w:after="120"/>
              <w:jc w:val="center"/>
              <w:rPr>
                <w:rFonts w:cstheme="minorHAnsi"/>
                <w:sz w:val="14"/>
                <w:szCs w:val="14"/>
              </w:rPr>
            </w:pPr>
          </w:p>
        </w:tc>
        <w:tc>
          <w:tcPr>
            <w:tcW w:w="283" w:type="dxa"/>
            <w:shd w:val="clear" w:color="auto" w:fill="FFFFFF" w:themeFill="background1"/>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C96976" w:rsidRPr="000161D9" w:rsidRDefault="00C96976" w:rsidP="00C96976">
            <w:pPr>
              <w:spacing w:after="120"/>
              <w:rPr>
                <w:rFonts w:cstheme="minorHAnsi"/>
                <w:sz w:val="16"/>
                <w:szCs w:val="16"/>
              </w:rPr>
            </w:pPr>
            <w:r w:rsidRPr="0053155D">
              <w:rPr>
                <w:rFonts w:cstheme="minorHAnsi"/>
                <w:color w:val="000000"/>
                <w:sz w:val="14"/>
                <w:szCs w:val="14"/>
                <w:lang w:eastAsia="tr-TR"/>
              </w:rPr>
              <w:t xml:space="preserve">2. Hz. Muhammed’in </w:t>
            </w:r>
            <w:r>
              <w:rPr>
                <w:rFonts w:cstheme="minorHAnsi"/>
                <w:color w:val="000000"/>
                <w:sz w:val="14"/>
                <w:szCs w:val="14"/>
                <w:lang w:eastAsia="tr-TR"/>
              </w:rPr>
              <w:t xml:space="preserve">(as) </w:t>
            </w:r>
            <w:r w:rsidRPr="0053155D">
              <w:rPr>
                <w:rFonts w:cstheme="minorHAnsi"/>
                <w:color w:val="000000"/>
                <w:sz w:val="14"/>
                <w:szCs w:val="14"/>
                <w:lang w:eastAsia="tr-TR"/>
              </w:rPr>
              <w:t>Ailesi</w:t>
            </w:r>
          </w:p>
        </w:tc>
        <w:tc>
          <w:tcPr>
            <w:tcW w:w="4868" w:type="dxa"/>
            <w:shd w:val="clear" w:color="auto" w:fill="FFFFFF" w:themeFill="background1"/>
            <w:vAlign w:val="center"/>
          </w:tcPr>
          <w:p w:rsidR="00C96976" w:rsidRPr="003632FE" w:rsidRDefault="00C96976" w:rsidP="00C96976">
            <w:pPr>
              <w:pStyle w:val="Default"/>
              <w:rPr>
                <w:rFonts w:asciiTheme="minorHAnsi" w:hAnsiTheme="minorHAnsi" w:cstheme="minorHAnsi"/>
                <w:bCs/>
                <w:sz w:val="14"/>
                <w:szCs w:val="14"/>
              </w:rPr>
            </w:pPr>
            <w:r w:rsidRPr="003632FE">
              <w:rPr>
                <w:rFonts w:asciiTheme="minorHAnsi" w:hAnsiTheme="minorHAnsi" w:cstheme="minorHAnsi"/>
                <w:bCs/>
                <w:sz w:val="14"/>
                <w:szCs w:val="14"/>
              </w:rPr>
              <w:t>4.4.2. Hz. Muhammed’in (as) aile büyüklerini tanır.</w:t>
            </w:r>
          </w:p>
        </w:tc>
        <w:tc>
          <w:tcPr>
            <w:tcW w:w="1289"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1003"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860"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1433" w:type="dxa"/>
            <w:vMerge/>
            <w:shd w:val="clear" w:color="auto" w:fill="FFFFFF" w:themeFill="background1"/>
          </w:tcPr>
          <w:p w:rsidR="00C96976" w:rsidRPr="000161D9" w:rsidRDefault="00C96976" w:rsidP="00C96976">
            <w:pPr>
              <w:spacing w:after="120"/>
              <w:jc w:val="center"/>
              <w:rPr>
                <w:rFonts w:cstheme="minorHAnsi"/>
                <w:sz w:val="16"/>
                <w:szCs w:val="16"/>
              </w:rPr>
            </w:pPr>
          </w:p>
        </w:tc>
      </w:tr>
      <w:tr w:rsidR="00C96976" w:rsidTr="0031311A">
        <w:trPr>
          <w:trHeight w:val="326"/>
        </w:trPr>
        <w:tc>
          <w:tcPr>
            <w:tcW w:w="715" w:type="dxa"/>
            <w:vMerge/>
            <w:shd w:val="clear" w:color="auto" w:fill="FFFFFF" w:themeFill="background1"/>
            <w:vAlign w:val="center"/>
          </w:tcPr>
          <w:p w:rsidR="00C96976" w:rsidRPr="006173BF" w:rsidRDefault="00C96976" w:rsidP="00C96976">
            <w:pPr>
              <w:spacing w:after="120"/>
              <w:jc w:val="center"/>
              <w:rPr>
                <w:rFonts w:cstheme="minorHAnsi"/>
                <w:sz w:val="14"/>
                <w:szCs w:val="14"/>
              </w:rPr>
            </w:pPr>
          </w:p>
        </w:tc>
        <w:tc>
          <w:tcPr>
            <w:tcW w:w="429" w:type="dxa"/>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II</w:t>
            </w:r>
          </w:p>
        </w:tc>
        <w:tc>
          <w:tcPr>
            <w:tcW w:w="716" w:type="dxa"/>
            <w:shd w:val="clear" w:color="auto" w:fill="FFFFFF" w:themeFill="background1"/>
            <w:vAlign w:val="center"/>
          </w:tcPr>
          <w:p w:rsidR="00C96976" w:rsidRPr="006173BF" w:rsidRDefault="00C96976" w:rsidP="00C96976">
            <w:pPr>
              <w:spacing w:after="120"/>
              <w:jc w:val="center"/>
              <w:rPr>
                <w:rFonts w:cstheme="minorHAnsi"/>
                <w:sz w:val="14"/>
                <w:szCs w:val="14"/>
              </w:rPr>
            </w:pPr>
            <w:r>
              <w:rPr>
                <w:rFonts w:cstheme="minorHAnsi"/>
                <w:sz w:val="14"/>
                <w:szCs w:val="14"/>
              </w:rPr>
              <w:t>9-13</w:t>
            </w:r>
          </w:p>
        </w:tc>
        <w:tc>
          <w:tcPr>
            <w:tcW w:w="578" w:type="dxa"/>
            <w:vMerge/>
            <w:shd w:val="clear" w:color="auto" w:fill="auto"/>
            <w:vAlign w:val="center"/>
          </w:tcPr>
          <w:p w:rsidR="00C96976" w:rsidRPr="006173BF" w:rsidRDefault="00C96976" w:rsidP="00C96976">
            <w:pPr>
              <w:spacing w:after="120"/>
              <w:jc w:val="center"/>
              <w:rPr>
                <w:rFonts w:cstheme="minorHAnsi"/>
                <w:sz w:val="14"/>
                <w:szCs w:val="14"/>
              </w:rPr>
            </w:pPr>
          </w:p>
        </w:tc>
        <w:tc>
          <w:tcPr>
            <w:tcW w:w="283" w:type="dxa"/>
            <w:shd w:val="clear" w:color="auto" w:fill="FFFFFF" w:themeFill="background1"/>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C96976" w:rsidRPr="000161D9" w:rsidRDefault="00C96976" w:rsidP="00C96976">
            <w:pPr>
              <w:spacing w:after="120"/>
              <w:rPr>
                <w:rFonts w:cstheme="minorHAnsi"/>
                <w:sz w:val="16"/>
                <w:szCs w:val="16"/>
              </w:rPr>
            </w:pPr>
            <w:r>
              <w:rPr>
                <w:rFonts w:cstheme="minorHAnsi"/>
                <w:color w:val="000000"/>
                <w:sz w:val="14"/>
                <w:szCs w:val="14"/>
                <w:lang w:eastAsia="tr-TR"/>
              </w:rPr>
              <w:t xml:space="preserve">3. </w:t>
            </w:r>
            <w:r w:rsidRPr="000121D5">
              <w:rPr>
                <w:rFonts w:cstheme="minorHAnsi"/>
                <w:color w:val="000000"/>
                <w:sz w:val="14"/>
                <w:szCs w:val="14"/>
                <w:lang w:eastAsia="tr-TR"/>
              </w:rPr>
              <w:t>Hz. Muhammed’in (s.a.v.) Doğumu, Çocukluk ve Gençlik Yılları</w:t>
            </w:r>
          </w:p>
        </w:tc>
        <w:tc>
          <w:tcPr>
            <w:tcW w:w="4868" w:type="dxa"/>
            <w:shd w:val="clear" w:color="auto" w:fill="FFFFFF" w:themeFill="background1"/>
            <w:vAlign w:val="center"/>
          </w:tcPr>
          <w:p w:rsidR="00C96976" w:rsidRPr="003632FE" w:rsidRDefault="00C96976" w:rsidP="00C96976">
            <w:pPr>
              <w:pStyle w:val="Default"/>
              <w:rPr>
                <w:rFonts w:asciiTheme="minorHAnsi" w:hAnsiTheme="minorHAnsi" w:cstheme="minorHAnsi"/>
                <w:bCs/>
                <w:sz w:val="14"/>
                <w:szCs w:val="14"/>
              </w:rPr>
            </w:pPr>
            <w:r w:rsidRPr="003632FE">
              <w:rPr>
                <w:rFonts w:asciiTheme="minorHAnsi" w:hAnsiTheme="minorHAnsi" w:cstheme="minorHAnsi"/>
                <w:bCs/>
                <w:sz w:val="14"/>
                <w:szCs w:val="14"/>
              </w:rPr>
              <w:t>4.4.3. Hz. Muhammed’in (as) doğumu, çocukluk ve gençlik yıllarını özetler.</w:t>
            </w:r>
          </w:p>
        </w:tc>
        <w:tc>
          <w:tcPr>
            <w:tcW w:w="1289"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1003"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860"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1433" w:type="dxa"/>
            <w:vMerge/>
            <w:shd w:val="clear" w:color="auto" w:fill="FFFFFF" w:themeFill="background1"/>
          </w:tcPr>
          <w:p w:rsidR="00C96976" w:rsidRPr="000161D9" w:rsidRDefault="00C96976" w:rsidP="00C96976">
            <w:pPr>
              <w:spacing w:after="120"/>
              <w:jc w:val="center"/>
              <w:rPr>
                <w:rFonts w:cstheme="minorHAnsi"/>
                <w:sz w:val="16"/>
                <w:szCs w:val="16"/>
              </w:rPr>
            </w:pPr>
          </w:p>
        </w:tc>
      </w:tr>
      <w:tr w:rsidR="00C96976" w:rsidTr="00C96976">
        <w:trPr>
          <w:trHeight w:val="311"/>
        </w:trPr>
        <w:tc>
          <w:tcPr>
            <w:tcW w:w="715" w:type="dxa"/>
            <w:vMerge/>
            <w:shd w:val="clear" w:color="auto" w:fill="FFFFFF" w:themeFill="background1"/>
            <w:vAlign w:val="center"/>
          </w:tcPr>
          <w:p w:rsidR="00C96976" w:rsidRPr="006173BF" w:rsidRDefault="00C96976" w:rsidP="00C96976">
            <w:pPr>
              <w:spacing w:after="120"/>
              <w:jc w:val="center"/>
              <w:rPr>
                <w:rFonts w:cstheme="minorHAnsi"/>
                <w:sz w:val="14"/>
                <w:szCs w:val="14"/>
              </w:rPr>
            </w:pPr>
          </w:p>
        </w:tc>
        <w:tc>
          <w:tcPr>
            <w:tcW w:w="429" w:type="dxa"/>
            <w:vAlign w:val="center"/>
          </w:tcPr>
          <w:p w:rsidR="00C96976" w:rsidRPr="006173BF" w:rsidRDefault="00C96976" w:rsidP="00C96976">
            <w:pPr>
              <w:spacing w:after="120"/>
              <w:jc w:val="center"/>
              <w:rPr>
                <w:rFonts w:cstheme="minorHAnsi"/>
                <w:sz w:val="14"/>
                <w:szCs w:val="14"/>
              </w:rPr>
            </w:pPr>
            <w:r>
              <w:rPr>
                <w:rFonts w:cstheme="minorHAnsi"/>
                <w:sz w:val="14"/>
                <w:szCs w:val="14"/>
              </w:rPr>
              <w:t>III</w:t>
            </w:r>
          </w:p>
        </w:tc>
        <w:tc>
          <w:tcPr>
            <w:tcW w:w="716" w:type="dxa"/>
            <w:shd w:val="clear" w:color="auto" w:fill="FFFFFF" w:themeFill="background1"/>
            <w:vAlign w:val="center"/>
          </w:tcPr>
          <w:p w:rsidR="00C96976" w:rsidRPr="006173BF" w:rsidRDefault="00C96976" w:rsidP="00C96976">
            <w:pPr>
              <w:spacing w:after="120"/>
              <w:jc w:val="center"/>
              <w:rPr>
                <w:rFonts w:cstheme="minorHAnsi"/>
                <w:sz w:val="14"/>
                <w:szCs w:val="14"/>
              </w:rPr>
            </w:pPr>
            <w:r>
              <w:rPr>
                <w:rFonts w:cstheme="minorHAnsi"/>
                <w:sz w:val="14"/>
                <w:szCs w:val="14"/>
              </w:rPr>
              <w:t>16-20</w:t>
            </w:r>
          </w:p>
        </w:tc>
        <w:tc>
          <w:tcPr>
            <w:tcW w:w="578" w:type="dxa"/>
            <w:vMerge/>
            <w:shd w:val="clear" w:color="auto" w:fill="auto"/>
            <w:vAlign w:val="center"/>
          </w:tcPr>
          <w:p w:rsidR="00C96976" w:rsidRPr="006173BF" w:rsidRDefault="00C96976" w:rsidP="00C96976">
            <w:pPr>
              <w:spacing w:after="120"/>
              <w:jc w:val="center"/>
              <w:rPr>
                <w:rFonts w:cstheme="minorHAnsi"/>
                <w:sz w:val="14"/>
                <w:szCs w:val="14"/>
              </w:rPr>
            </w:pPr>
          </w:p>
        </w:tc>
        <w:tc>
          <w:tcPr>
            <w:tcW w:w="8589" w:type="dxa"/>
            <w:gridSpan w:val="3"/>
            <w:shd w:val="clear" w:color="auto" w:fill="F7CAAC" w:themeFill="accent2" w:themeFillTint="66"/>
            <w:vAlign w:val="center"/>
          </w:tcPr>
          <w:p w:rsidR="00C96976" w:rsidRPr="006173BF" w:rsidRDefault="00C96976" w:rsidP="00C96976">
            <w:pPr>
              <w:spacing w:after="120"/>
              <w:jc w:val="center"/>
              <w:rPr>
                <w:rFonts w:cstheme="minorHAnsi"/>
                <w:b/>
                <w:sz w:val="14"/>
                <w:szCs w:val="14"/>
              </w:rPr>
            </w:pPr>
            <w:r w:rsidRPr="006173BF">
              <w:rPr>
                <w:rFonts w:cstheme="minorHAnsi"/>
                <w:b/>
                <w:sz w:val="14"/>
                <w:szCs w:val="14"/>
              </w:rPr>
              <w:t xml:space="preserve">2. ARA TATİL </w:t>
            </w:r>
          </w:p>
        </w:tc>
        <w:tc>
          <w:tcPr>
            <w:tcW w:w="1289"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1003"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860"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1433" w:type="dxa"/>
            <w:vMerge/>
            <w:shd w:val="clear" w:color="auto" w:fill="FFFFFF" w:themeFill="background1"/>
          </w:tcPr>
          <w:p w:rsidR="00C96976" w:rsidRPr="004C0D6B" w:rsidRDefault="00C96976" w:rsidP="00C96976">
            <w:pPr>
              <w:spacing w:after="120"/>
              <w:jc w:val="center"/>
              <w:rPr>
                <w:rFonts w:cstheme="minorHAnsi"/>
                <w:sz w:val="14"/>
                <w:szCs w:val="14"/>
              </w:rPr>
            </w:pPr>
          </w:p>
        </w:tc>
      </w:tr>
      <w:tr w:rsidR="00C96976" w:rsidTr="0031311A">
        <w:trPr>
          <w:trHeight w:val="311"/>
        </w:trPr>
        <w:tc>
          <w:tcPr>
            <w:tcW w:w="715" w:type="dxa"/>
            <w:vMerge/>
            <w:shd w:val="clear" w:color="auto" w:fill="FFFFFF" w:themeFill="background1"/>
            <w:vAlign w:val="center"/>
          </w:tcPr>
          <w:p w:rsidR="00C96976" w:rsidRPr="006173BF" w:rsidRDefault="00C96976" w:rsidP="00C96976">
            <w:pPr>
              <w:spacing w:after="120"/>
              <w:jc w:val="center"/>
              <w:rPr>
                <w:rFonts w:cstheme="minorHAnsi"/>
                <w:sz w:val="14"/>
                <w:szCs w:val="14"/>
              </w:rPr>
            </w:pPr>
          </w:p>
        </w:tc>
        <w:tc>
          <w:tcPr>
            <w:tcW w:w="429" w:type="dxa"/>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I</w:t>
            </w:r>
            <w:r>
              <w:rPr>
                <w:rFonts w:cstheme="minorHAnsi"/>
                <w:sz w:val="14"/>
                <w:szCs w:val="14"/>
              </w:rPr>
              <w:t>V</w:t>
            </w:r>
          </w:p>
        </w:tc>
        <w:tc>
          <w:tcPr>
            <w:tcW w:w="716" w:type="dxa"/>
            <w:shd w:val="clear" w:color="auto" w:fill="FFFFFF" w:themeFill="background1"/>
            <w:vAlign w:val="center"/>
          </w:tcPr>
          <w:p w:rsidR="00C96976" w:rsidRPr="006173BF" w:rsidRDefault="00C96976" w:rsidP="00C96976">
            <w:pPr>
              <w:spacing w:after="120"/>
              <w:jc w:val="center"/>
              <w:rPr>
                <w:rFonts w:cstheme="minorHAnsi"/>
                <w:sz w:val="14"/>
                <w:szCs w:val="14"/>
              </w:rPr>
            </w:pPr>
            <w:r>
              <w:rPr>
                <w:rFonts w:cstheme="minorHAnsi"/>
                <w:sz w:val="14"/>
                <w:szCs w:val="14"/>
              </w:rPr>
              <w:t>23-27</w:t>
            </w:r>
          </w:p>
        </w:tc>
        <w:tc>
          <w:tcPr>
            <w:tcW w:w="578" w:type="dxa"/>
            <w:vMerge/>
            <w:shd w:val="clear" w:color="auto" w:fill="auto"/>
            <w:vAlign w:val="center"/>
          </w:tcPr>
          <w:p w:rsidR="00C96976" w:rsidRPr="006173BF" w:rsidRDefault="00C96976" w:rsidP="00C96976">
            <w:pPr>
              <w:spacing w:after="120"/>
              <w:jc w:val="center"/>
              <w:rPr>
                <w:rFonts w:cstheme="minorHAnsi"/>
                <w:sz w:val="14"/>
                <w:szCs w:val="14"/>
              </w:rPr>
            </w:pPr>
          </w:p>
        </w:tc>
        <w:tc>
          <w:tcPr>
            <w:tcW w:w="283" w:type="dxa"/>
            <w:shd w:val="clear" w:color="auto" w:fill="FFFFFF" w:themeFill="background1"/>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C96976" w:rsidRPr="000161D9" w:rsidRDefault="00C96976" w:rsidP="00C96976">
            <w:pPr>
              <w:spacing w:after="120"/>
              <w:rPr>
                <w:rFonts w:cstheme="minorHAnsi"/>
                <w:sz w:val="16"/>
                <w:szCs w:val="16"/>
              </w:rPr>
            </w:pPr>
            <w:r>
              <w:rPr>
                <w:rFonts w:cstheme="minorHAnsi"/>
                <w:color w:val="000000"/>
                <w:sz w:val="14"/>
                <w:szCs w:val="14"/>
                <w:lang w:eastAsia="tr-TR"/>
              </w:rPr>
              <w:t xml:space="preserve">3. </w:t>
            </w:r>
            <w:r w:rsidRPr="000121D5">
              <w:rPr>
                <w:rFonts w:cstheme="minorHAnsi"/>
                <w:color w:val="000000"/>
                <w:sz w:val="14"/>
                <w:szCs w:val="14"/>
                <w:lang w:eastAsia="tr-TR"/>
              </w:rPr>
              <w:t>Hz. Muhammed’in (s.a.v.) Doğumu, Çocukluk ve Gençlik Yılları</w:t>
            </w:r>
          </w:p>
        </w:tc>
        <w:tc>
          <w:tcPr>
            <w:tcW w:w="4868" w:type="dxa"/>
            <w:shd w:val="clear" w:color="auto" w:fill="FFFFFF" w:themeFill="background1"/>
            <w:vAlign w:val="center"/>
          </w:tcPr>
          <w:p w:rsidR="00C96976" w:rsidRPr="003632FE" w:rsidRDefault="00C96976" w:rsidP="00C96976">
            <w:pPr>
              <w:pStyle w:val="Default"/>
              <w:rPr>
                <w:rFonts w:asciiTheme="minorHAnsi" w:hAnsiTheme="minorHAnsi" w:cstheme="minorHAnsi"/>
                <w:bCs/>
                <w:sz w:val="14"/>
                <w:szCs w:val="14"/>
              </w:rPr>
            </w:pPr>
            <w:r w:rsidRPr="003632FE">
              <w:rPr>
                <w:rFonts w:asciiTheme="minorHAnsi" w:hAnsiTheme="minorHAnsi" w:cstheme="minorHAnsi"/>
                <w:bCs/>
                <w:sz w:val="14"/>
                <w:szCs w:val="14"/>
              </w:rPr>
              <w:t>4.4.3. Hz. Muhammed’in (as) doğumu, çocukluk ve gençlik yıllarını özetler.</w:t>
            </w:r>
          </w:p>
        </w:tc>
        <w:tc>
          <w:tcPr>
            <w:tcW w:w="1289"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1003"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860"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1433" w:type="dxa"/>
            <w:vMerge/>
            <w:shd w:val="clear" w:color="auto" w:fill="FFFFFF" w:themeFill="background1"/>
          </w:tcPr>
          <w:p w:rsidR="00C96976" w:rsidRPr="004C0D6B" w:rsidRDefault="00C96976" w:rsidP="00C96976">
            <w:pPr>
              <w:spacing w:after="120"/>
              <w:jc w:val="center"/>
              <w:rPr>
                <w:rFonts w:cstheme="minorHAnsi"/>
                <w:sz w:val="14"/>
                <w:szCs w:val="14"/>
              </w:rPr>
            </w:pPr>
          </w:p>
        </w:tc>
      </w:tr>
      <w:tr w:rsidR="00C96976" w:rsidTr="0031311A">
        <w:trPr>
          <w:trHeight w:val="444"/>
        </w:trPr>
        <w:tc>
          <w:tcPr>
            <w:tcW w:w="715" w:type="dxa"/>
            <w:vMerge/>
            <w:shd w:val="clear" w:color="auto" w:fill="FFFFFF" w:themeFill="background1"/>
            <w:vAlign w:val="center"/>
          </w:tcPr>
          <w:p w:rsidR="00C96976" w:rsidRPr="006173BF" w:rsidRDefault="00C96976" w:rsidP="00C96976">
            <w:pPr>
              <w:spacing w:after="120"/>
              <w:jc w:val="center"/>
              <w:rPr>
                <w:rFonts w:cstheme="minorHAnsi"/>
                <w:sz w:val="14"/>
                <w:szCs w:val="14"/>
              </w:rPr>
            </w:pPr>
          </w:p>
        </w:tc>
        <w:tc>
          <w:tcPr>
            <w:tcW w:w="429" w:type="dxa"/>
            <w:shd w:val="clear" w:color="auto" w:fill="FFFFFF" w:themeFill="background1"/>
            <w:vAlign w:val="center"/>
          </w:tcPr>
          <w:p w:rsidR="00C96976" w:rsidRPr="006173BF" w:rsidRDefault="00C96976" w:rsidP="00C96976">
            <w:pPr>
              <w:spacing w:after="120"/>
              <w:jc w:val="center"/>
              <w:rPr>
                <w:rFonts w:cstheme="minorHAnsi"/>
                <w:sz w:val="14"/>
                <w:szCs w:val="14"/>
              </w:rPr>
            </w:pPr>
            <w:r>
              <w:rPr>
                <w:rFonts w:cstheme="minorHAnsi"/>
                <w:sz w:val="14"/>
                <w:szCs w:val="14"/>
              </w:rPr>
              <w:t>V</w:t>
            </w:r>
          </w:p>
        </w:tc>
        <w:tc>
          <w:tcPr>
            <w:tcW w:w="716" w:type="dxa"/>
            <w:shd w:val="clear" w:color="auto" w:fill="FFFFFF" w:themeFill="background1"/>
            <w:vAlign w:val="center"/>
          </w:tcPr>
          <w:p w:rsidR="00C96976" w:rsidRDefault="00C96976" w:rsidP="00C96976">
            <w:pPr>
              <w:spacing w:after="120"/>
              <w:jc w:val="center"/>
              <w:rPr>
                <w:rFonts w:cstheme="minorHAnsi"/>
                <w:sz w:val="14"/>
                <w:szCs w:val="14"/>
              </w:rPr>
            </w:pPr>
            <w:r>
              <w:rPr>
                <w:rFonts w:cstheme="minorHAnsi"/>
                <w:sz w:val="14"/>
                <w:szCs w:val="14"/>
              </w:rPr>
              <w:t>30-3</w:t>
            </w:r>
          </w:p>
        </w:tc>
        <w:tc>
          <w:tcPr>
            <w:tcW w:w="578" w:type="dxa"/>
            <w:vMerge/>
            <w:shd w:val="clear" w:color="auto" w:fill="FFFFFF" w:themeFill="background1"/>
            <w:vAlign w:val="center"/>
          </w:tcPr>
          <w:p w:rsidR="00C96976" w:rsidRPr="006173BF" w:rsidRDefault="00C96976" w:rsidP="00C96976">
            <w:pPr>
              <w:spacing w:after="120"/>
              <w:jc w:val="center"/>
              <w:rPr>
                <w:rFonts w:cstheme="minorHAnsi"/>
                <w:sz w:val="14"/>
                <w:szCs w:val="14"/>
              </w:rPr>
            </w:pPr>
          </w:p>
        </w:tc>
        <w:tc>
          <w:tcPr>
            <w:tcW w:w="283" w:type="dxa"/>
            <w:shd w:val="clear" w:color="auto" w:fill="FFFFFF" w:themeFill="background1"/>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C96976" w:rsidRPr="006173BF" w:rsidRDefault="00C96976" w:rsidP="00C96976">
            <w:pPr>
              <w:spacing w:after="120"/>
              <w:rPr>
                <w:rFonts w:cstheme="minorHAnsi"/>
                <w:sz w:val="14"/>
                <w:szCs w:val="14"/>
              </w:rPr>
            </w:pPr>
            <w:r>
              <w:rPr>
                <w:rFonts w:cstheme="minorHAnsi"/>
                <w:color w:val="000000"/>
                <w:sz w:val="14"/>
                <w:szCs w:val="14"/>
                <w:lang w:eastAsia="tr-TR"/>
              </w:rPr>
              <w:t xml:space="preserve">3. </w:t>
            </w:r>
            <w:r w:rsidRPr="000121D5">
              <w:rPr>
                <w:rFonts w:cstheme="minorHAnsi"/>
                <w:color w:val="000000"/>
                <w:sz w:val="14"/>
                <w:szCs w:val="14"/>
                <w:lang w:eastAsia="tr-TR"/>
              </w:rPr>
              <w:t>Hz. Muhammed’in (s.a.v.) Doğumu, Çocukluk ve Gençlik Yılları</w:t>
            </w:r>
          </w:p>
        </w:tc>
        <w:tc>
          <w:tcPr>
            <w:tcW w:w="4868" w:type="dxa"/>
            <w:shd w:val="clear" w:color="auto" w:fill="FFFFFF" w:themeFill="background1"/>
            <w:vAlign w:val="center"/>
          </w:tcPr>
          <w:p w:rsidR="00C96976" w:rsidRPr="003632FE" w:rsidRDefault="00C96976" w:rsidP="00C96976">
            <w:pPr>
              <w:pStyle w:val="Default"/>
              <w:rPr>
                <w:rFonts w:asciiTheme="minorHAnsi" w:hAnsiTheme="minorHAnsi" w:cstheme="minorHAnsi"/>
                <w:bCs/>
                <w:sz w:val="14"/>
                <w:szCs w:val="14"/>
              </w:rPr>
            </w:pPr>
            <w:r>
              <w:rPr>
                <w:rFonts w:asciiTheme="minorHAnsi" w:hAnsiTheme="minorHAnsi" w:cstheme="minorHAnsi"/>
                <w:bCs/>
                <w:sz w:val="14"/>
                <w:szCs w:val="14"/>
              </w:rPr>
              <w:t xml:space="preserve">4.4.4. </w:t>
            </w:r>
            <w:r w:rsidRPr="00566232">
              <w:rPr>
                <w:rFonts w:asciiTheme="minorHAnsi" w:hAnsiTheme="minorHAnsi" w:cstheme="minorHAnsi"/>
                <w:bCs/>
                <w:sz w:val="14"/>
                <w:szCs w:val="14"/>
              </w:rPr>
              <w:t>Hz. Muhammed’in (s.a.v.) çocukluk ve gençlik yıllarındaki davranışlarını kendi hayatı ile</w:t>
            </w:r>
            <w:r>
              <w:rPr>
                <w:rFonts w:asciiTheme="minorHAnsi" w:hAnsiTheme="minorHAnsi" w:cstheme="minorHAnsi"/>
                <w:bCs/>
                <w:sz w:val="14"/>
                <w:szCs w:val="14"/>
              </w:rPr>
              <w:t xml:space="preserve"> </w:t>
            </w:r>
            <w:r w:rsidRPr="00566232">
              <w:rPr>
                <w:rFonts w:asciiTheme="minorHAnsi" w:hAnsiTheme="minorHAnsi" w:cstheme="minorHAnsi"/>
                <w:bCs/>
                <w:sz w:val="14"/>
                <w:szCs w:val="14"/>
              </w:rPr>
              <w:t xml:space="preserve"> ilişkilendirir.</w:t>
            </w:r>
          </w:p>
        </w:tc>
        <w:tc>
          <w:tcPr>
            <w:tcW w:w="1289"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1003"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860"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1433" w:type="dxa"/>
            <w:vMerge/>
            <w:shd w:val="clear" w:color="auto" w:fill="FFFFFF" w:themeFill="background1"/>
          </w:tcPr>
          <w:p w:rsidR="00C96976" w:rsidRPr="004C0D6B" w:rsidRDefault="00C96976" w:rsidP="00C96976">
            <w:pPr>
              <w:spacing w:after="120"/>
              <w:jc w:val="center"/>
              <w:rPr>
                <w:rFonts w:cstheme="minorHAnsi"/>
                <w:sz w:val="14"/>
                <w:szCs w:val="14"/>
              </w:rPr>
            </w:pPr>
          </w:p>
        </w:tc>
      </w:tr>
      <w:tr w:rsidR="00C96976" w:rsidTr="0031311A">
        <w:trPr>
          <w:trHeight w:val="404"/>
        </w:trPr>
        <w:tc>
          <w:tcPr>
            <w:tcW w:w="715" w:type="dxa"/>
            <w:vMerge w:val="restart"/>
            <w:shd w:val="clear" w:color="auto" w:fill="FFFFFF" w:themeFill="background1"/>
            <w:vAlign w:val="center"/>
          </w:tcPr>
          <w:p w:rsidR="00C96976" w:rsidRPr="006173BF" w:rsidRDefault="00C96976" w:rsidP="00C96976">
            <w:pPr>
              <w:spacing w:after="120"/>
              <w:jc w:val="center"/>
              <w:rPr>
                <w:rFonts w:cstheme="minorHAnsi"/>
                <w:sz w:val="14"/>
                <w:szCs w:val="14"/>
              </w:rPr>
            </w:pPr>
            <w:r>
              <w:rPr>
                <w:rFonts w:cstheme="minorHAnsi"/>
                <w:sz w:val="14"/>
                <w:szCs w:val="14"/>
              </w:rPr>
              <w:t>NİSAN</w:t>
            </w:r>
          </w:p>
        </w:tc>
        <w:tc>
          <w:tcPr>
            <w:tcW w:w="429" w:type="dxa"/>
            <w:vAlign w:val="center"/>
          </w:tcPr>
          <w:p w:rsidR="00C96976" w:rsidRDefault="00C96976" w:rsidP="00C96976">
            <w:pPr>
              <w:spacing w:after="120"/>
              <w:jc w:val="center"/>
              <w:rPr>
                <w:rFonts w:cstheme="minorHAnsi"/>
                <w:sz w:val="14"/>
                <w:szCs w:val="14"/>
              </w:rPr>
            </w:pPr>
            <w:r>
              <w:rPr>
                <w:rFonts w:cstheme="minorHAnsi"/>
                <w:sz w:val="14"/>
                <w:szCs w:val="14"/>
              </w:rPr>
              <w:t>I</w:t>
            </w:r>
          </w:p>
        </w:tc>
        <w:tc>
          <w:tcPr>
            <w:tcW w:w="716" w:type="dxa"/>
            <w:shd w:val="clear" w:color="auto" w:fill="FFFFFF" w:themeFill="background1"/>
            <w:vAlign w:val="center"/>
          </w:tcPr>
          <w:p w:rsidR="00C96976" w:rsidRDefault="00C96976" w:rsidP="00C96976">
            <w:pPr>
              <w:spacing w:after="120"/>
              <w:jc w:val="center"/>
              <w:rPr>
                <w:rFonts w:cstheme="minorHAnsi"/>
                <w:sz w:val="14"/>
                <w:szCs w:val="14"/>
              </w:rPr>
            </w:pPr>
            <w:r>
              <w:rPr>
                <w:rFonts w:cstheme="minorHAnsi"/>
                <w:sz w:val="14"/>
                <w:szCs w:val="14"/>
              </w:rPr>
              <w:t>6-10</w:t>
            </w:r>
          </w:p>
        </w:tc>
        <w:tc>
          <w:tcPr>
            <w:tcW w:w="578" w:type="dxa"/>
            <w:vMerge/>
            <w:shd w:val="clear" w:color="auto" w:fill="auto"/>
            <w:vAlign w:val="center"/>
          </w:tcPr>
          <w:p w:rsidR="00C96976" w:rsidRPr="006173BF" w:rsidRDefault="00C96976" w:rsidP="00C96976">
            <w:pPr>
              <w:spacing w:after="120"/>
              <w:jc w:val="center"/>
              <w:rPr>
                <w:rFonts w:cstheme="minorHAnsi"/>
                <w:sz w:val="14"/>
                <w:szCs w:val="14"/>
              </w:rPr>
            </w:pPr>
          </w:p>
        </w:tc>
        <w:tc>
          <w:tcPr>
            <w:tcW w:w="283" w:type="dxa"/>
            <w:shd w:val="clear" w:color="auto" w:fill="FFFFFF" w:themeFill="background1"/>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C96976" w:rsidRPr="006173BF" w:rsidRDefault="00C96976" w:rsidP="00C96976">
            <w:pPr>
              <w:spacing w:after="120"/>
              <w:rPr>
                <w:rFonts w:cstheme="minorHAnsi"/>
                <w:color w:val="000000"/>
                <w:sz w:val="14"/>
                <w:szCs w:val="14"/>
                <w:lang w:eastAsia="tr-TR"/>
              </w:rPr>
            </w:pPr>
            <w:r>
              <w:rPr>
                <w:rFonts w:cstheme="minorHAnsi"/>
                <w:color w:val="000000"/>
                <w:sz w:val="14"/>
                <w:szCs w:val="14"/>
                <w:lang w:eastAsia="tr-TR"/>
              </w:rPr>
              <w:t>4</w:t>
            </w:r>
            <w:r w:rsidRPr="0053155D">
              <w:rPr>
                <w:rFonts w:cstheme="minorHAnsi"/>
                <w:color w:val="000000"/>
                <w:sz w:val="14"/>
                <w:szCs w:val="14"/>
                <w:lang w:eastAsia="tr-TR"/>
              </w:rPr>
              <w:t xml:space="preserve">. Hz. Muhammed’in </w:t>
            </w:r>
            <w:r>
              <w:rPr>
                <w:rFonts w:cstheme="minorHAnsi"/>
                <w:color w:val="000000"/>
                <w:sz w:val="14"/>
                <w:szCs w:val="14"/>
                <w:lang w:eastAsia="tr-TR"/>
              </w:rPr>
              <w:t xml:space="preserve">(as) </w:t>
            </w:r>
            <w:r w:rsidRPr="0053155D">
              <w:rPr>
                <w:rFonts w:cstheme="minorHAnsi"/>
                <w:color w:val="000000"/>
                <w:sz w:val="14"/>
                <w:szCs w:val="14"/>
                <w:lang w:eastAsia="tr-TR"/>
              </w:rPr>
              <w:t>Mekke ve Medine Yılları</w:t>
            </w:r>
          </w:p>
        </w:tc>
        <w:tc>
          <w:tcPr>
            <w:tcW w:w="4868" w:type="dxa"/>
            <w:shd w:val="clear" w:color="auto" w:fill="FFFFFF" w:themeFill="background1"/>
            <w:vAlign w:val="center"/>
          </w:tcPr>
          <w:p w:rsidR="00C96976" w:rsidRPr="003632FE" w:rsidRDefault="00C96976" w:rsidP="00C96976">
            <w:pPr>
              <w:rPr>
                <w:rFonts w:cstheme="minorHAnsi"/>
                <w:bCs/>
                <w:sz w:val="14"/>
                <w:szCs w:val="14"/>
              </w:rPr>
            </w:pPr>
            <w:r w:rsidRPr="003632FE">
              <w:rPr>
                <w:rFonts w:cstheme="minorHAnsi"/>
                <w:bCs/>
                <w:sz w:val="14"/>
                <w:szCs w:val="14"/>
              </w:rPr>
              <w:t>4.4.5. Hz. Muhammed’in (as) Mekke ve Medine yıllarını özetler.</w:t>
            </w:r>
          </w:p>
        </w:tc>
        <w:tc>
          <w:tcPr>
            <w:tcW w:w="1289"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1003"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860"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1433" w:type="dxa"/>
            <w:vMerge/>
            <w:shd w:val="clear" w:color="auto" w:fill="FFFFFF" w:themeFill="background1"/>
          </w:tcPr>
          <w:p w:rsidR="00C96976" w:rsidRPr="004C0D6B" w:rsidRDefault="00C96976" w:rsidP="00C96976">
            <w:pPr>
              <w:spacing w:after="120"/>
              <w:jc w:val="center"/>
              <w:rPr>
                <w:rFonts w:cstheme="minorHAnsi"/>
                <w:sz w:val="14"/>
                <w:szCs w:val="14"/>
              </w:rPr>
            </w:pPr>
          </w:p>
        </w:tc>
      </w:tr>
      <w:tr w:rsidR="00C96976" w:rsidTr="0031311A">
        <w:trPr>
          <w:trHeight w:val="410"/>
        </w:trPr>
        <w:tc>
          <w:tcPr>
            <w:tcW w:w="715" w:type="dxa"/>
            <w:vMerge/>
            <w:shd w:val="clear" w:color="auto" w:fill="FFFFFF" w:themeFill="background1"/>
            <w:vAlign w:val="center"/>
          </w:tcPr>
          <w:p w:rsidR="00C96976" w:rsidRPr="006173BF" w:rsidRDefault="00C96976" w:rsidP="00C96976">
            <w:pPr>
              <w:spacing w:after="120"/>
              <w:jc w:val="center"/>
              <w:rPr>
                <w:rFonts w:cstheme="minorHAnsi"/>
                <w:sz w:val="14"/>
                <w:szCs w:val="14"/>
              </w:rPr>
            </w:pPr>
          </w:p>
        </w:tc>
        <w:tc>
          <w:tcPr>
            <w:tcW w:w="429" w:type="dxa"/>
            <w:vAlign w:val="center"/>
          </w:tcPr>
          <w:p w:rsidR="00C96976" w:rsidRPr="006173BF" w:rsidRDefault="00C96976" w:rsidP="00C96976">
            <w:pPr>
              <w:spacing w:after="120"/>
              <w:jc w:val="center"/>
              <w:rPr>
                <w:rFonts w:cstheme="minorHAnsi"/>
                <w:sz w:val="14"/>
                <w:szCs w:val="14"/>
              </w:rPr>
            </w:pPr>
            <w:r>
              <w:rPr>
                <w:rFonts w:cstheme="minorHAnsi"/>
                <w:sz w:val="14"/>
                <w:szCs w:val="14"/>
              </w:rPr>
              <w:t>II</w:t>
            </w:r>
          </w:p>
        </w:tc>
        <w:tc>
          <w:tcPr>
            <w:tcW w:w="716" w:type="dxa"/>
            <w:shd w:val="clear" w:color="auto" w:fill="FFFFFF" w:themeFill="background1"/>
            <w:vAlign w:val="center"/>
          </w:tcPr>
          <w:p w:rsidR="00C96976" w:rsidRPr="006173BF" w:rsidRDefault="00C96976" w:rsidP="00C96976">
            <w:pPr>
              <w:spacing w:after="120"/>
              <w:jc w:val="center"/>
              <w:rPr>
                <w:rFonts w:cstheme="minorHAnsi"/>
                <w:sz w:val="14"/>
                <w:szCs w:val="14"/>
              </w:rPr>
            </w:pPr>
            <w:r>
              <w:rPr>
                <w:rFonts w:cstheme="minorHAnsi"/>
                <w:sz w:val="14"/>
                <w:szCs w:val="14"/>
              </w:rPr>
              <w:t>13-17</w:t>
            </w:r>
          </w:p>
        </w:tc>
        <w:tc>
          <w:tcPr>
            <w:tcW w:w="578" w:type="dxa"/>
            <w:vMerge/>
            <w:shd w:val="clear" w:color="auto" w:fill="auto"/>
            <w:vAlign w:val="center"/>
          </w:tcPr>
          <w:p w:rsidR="00C96976" w:rsidRPr="006173BF" w:rsidRDefault="00C96976" w:rsidP="00C96976">
            <w:pPr>
              <w:spacing w:after="120"/>
              <w:jc w:val="center"/>
              <w:rPr>
                <w:rFonts w:cstheme="minorHAnsi"/>
                <w:sz w:val="14"/>
                <w:szCs w:val="14"/>
              </w:rPr>
            </w:pPr>
          </w:p>
        </w:tc>
        <w:tc>
          <w:tcPr>
            <w:tcW w:w="283" w:type="dxa"/>
            <w:shd w:val="clear" w:color="auto" w:fill="FFFFFF" w:themeFill="background1"/>
            <w:vAlign w:val="center"/>
          </w:tcPr>
          <w:p w:rsidR="00C96976" w:rsidRPr="006173BF" w:rsidRDefault="00C96976" w:rsidP="00C96976">
            <w:pPr>
              <w:spacing w:after="120"/>
              <w:jc w:val="center"/>
              <w:rPr>
                <w:rFonts w:cstheme="minorHAnsi"/>
                <w:sz w:val="14"/>
                <w:szCs w:val="14"/>
              </w:rPr>
            </w:pPr>
            <w:r>
              <w:rPr>
                <w:rFonts w:cstheme="minorHAnsi"/>
                <w:sz w:val="14"/>
                <w:szCs w:val="14"/>
              </w:rPr>
              <w:t>2</w:t>
            </w:r>
          </w:p>
        </w:tc>
        <w:tc>
          <w:tcPr>
            <w:tcW w:w="3438" w:type="dxa"/>
            <w:shd w:val="clear" w:color="auto" w:fill="FFFFFF" w:themeFill="background1"/>
            <w:vAlign w:val="center"/>
          </w:tcPr>
          <w:p w:rsidR="00C96976" w:rsidRPr="006173BF" w:rsidRDefault="00C96976" w:rsidP="00C96976">
            <w:pPr>
              <w:spacing w:after="120"/>
              <w:rPr>
                <w:rFonts w:cstheme="minorHAnsi"/>
                <w:color w:val="000000"/>
                <w:sz w:val="14"/>
                <w:szCs w:val="14"/>
                <w:lang w:eastAsia="tr-TR"/>
              </w:rPr>
            </w:pPr>
            <w:r>
              <w:rPr>
                <w:rFonts w:cstheme="minorHAnsi"/>
                <w:color w:val="000000"/>
                <w:sz w:val="14"/>
                <w:szCs w:val="14"/>
                <w:lang w:eastAsia="tr-TR"/>
              </w:rPr>
              <w:t>4</w:t>
            </w:r>
            <w:r w:rsidRPr="0053155D">
              <w:rPr>
                <w:rFonts w:cstheme="minorHAnsi"/>
                <w:color w:val="000000"/>
                <w:sz w:val="14"/>
                <w:szCs w:val="14"/>
                <w:lang w:eastAsia="tr-TR"/>
              </w:rPr>
              <w:t xml:space="preserve">. Hz. Muhammed’in </w:t>
            </w:r>
            <w:r>
              <w:rPr>
                <w:rFonts w:cstheme="minorHAnsi"/>
                <w:color w:val="000000"/>
                <w:sz w:val="14"/>
                <w:szCs w:val="14"/>
                <w:lang w:eastAsia="tr-TR"/>
              </w:rPr>
              <w:t xml:space="preserve">(as) </w:t>
            </w:r>
            <w:r w:rsidRPr="0053155D">
              <w:rPr>
                <w:rFonts w:cstheme="minorHAnsi"/>
                <w:color w:val="000000"/>
                <w:sz w:val="14"/>
                <w:szCs w:val="14"/>
                <w:lang w:eastAsia="tr-TR"/>
              </w:rPr>
              <w:t>Mekke ve Medine Yılları</w:t>
            </w:r>
          </w:p>
        </w:tc>
        <w:tc>
          <w:tcPr>
            <w:tcW w:w="4868" w:type="dxa"/>
            <w:shd w:val="clear" w:color="auto" w:fill="FFFFFF" w:themeFill="background1"/>
            <w:vAlign w:val="center"/>
          </w:tcPr>
          <w:p w:rsidR="00C96976" w:rsidRPr="003632FE" w:rsidRDefault="00C96976" w:rsidP="00C96976">
            <w:pPr>
              <w:rPr>
                <w:rFonts w:cstheme="minorHAnsi"/>
                <w:bCs/>
                <w:sz w:val="14"/>
                <w:szCs w:val="14"/>
              </w:rPr>
            </w:pPr>
            <w:r w:rsidRPr="003632FE">
              <w:rPr>
                <w:rFonts w:cstheme="minorHAnsi"/>
                <w:bCs/>
                <w:sz w:val="14"/>
                <w:szCs w:val="14"/>
              </w:rPr>
              <w:t>4.4.5. Hz. Muhammed’in (as) Mekke ve Medine yıllarını özetler.</w:t>
            </w:r>
          </w:p>
        </w:tc>
        <w:tc>
          <w:tcPr>
            <w:tcW w:w="1289"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1003"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860"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1433" w:type="dxa"/>
            <w:vMerge/>
            <w:shd w:val="clear" w:color="auto" w:fill="FFFFFF" w:themeFill="background1"/>
          </w:tcPr>
          <w:p w:rsidR="00C96976" w:rsidRPr="004C0D6B" w:rsidRDefault="00C96976" w:rsidP="00C96976">
            <w:pPr>
              <w:spacing w:after="120"/>
              <w:jc w:val="center"/>
              <w:rPr>
                <w:rFonts w:cstheme="minorHAnsi"/>
                <w:sz w:val="14"/>
                <w:szCs w:val="14"/>
              </w:rPr>
            </w:pPr>
          </w:p>
        </w:tc>
      </w:tr>
      <w:tr w:rsidR="00C96976" w:rsidTr="0031311A">
        <w:trPr>
          <w:trHeight w:val="321"/>
        </w:trPr>
        <w:tc>
          <w:tcPr>
            <w:tcW w:w="715" w:type="dxa"/>
            <w:vMerge/>
            <w:shd w:val="clear" w:color="auto" w:fill="FFFFFF" w:themeFill="background1"/>
            <w:vAlign w:val="center"/>
          </w:tcPr>
          <w:p w:rsidR="00C96976" w:rsidRPr="006173BF" w:rsidRDefault="00C96976" w:rsidP="00C96976">
            <w:pPr>
              <w:spacing w:after="120"/>
              <w:jc w:val="center"/>
              <w:rPr>
                <w:rFonts w:cstheme="minorHAnsi"/>
                <w:sz w:val="14"/>
                <w:szCs w:val="14"/>
              </w:rPr>
            </w:pPr>
          </w:p>
        </w:tc>
        <w:tc>
          <w:tcPr>
            <w:tcW w:w="429" w:type="dxa"/>
            <w:vAlign w:val="center"/>
          </w:tcPr>
          <w:p w:rsidR="00C96976" w:rsidRPr="006173BF" w:rsidRDefault="00C96976" w:rsidP="00C96976">
            <w:pPr>
              <w:spacing w:after="120"/>
              <w:jc w:val="center"/>
              <w:rPr>
                <w:rFonts w:cstheme="minorHAnsi"/>
                <w:sz w:val="14"/>
                <w:szCs w:val="14"/>
              </w:rPr>
            </w:pPr>
            <w:r>
              <w:rPr>
                <w:rFonts w:cstheme="minorHAnsi"/>
                <w:sz w:val="14"/>
                <w:szCs w:val="14"/>
              </w:rPr>
              <w:t>III</w:t>
            </w:r>
          </w:p>
        </w:tc>
        <w:tc>
          <w:tcPr>
            <w:tcW w:w="716" w:type="dxa"/>
            <w:shd w:val="clear" w:color="auto" w:fill="FFFFFF" w:themeFill="background1"/>
            <w:vAlign w:val="center"/>
          </w:tcPr>
          <w:p w:rsidR="00C96976" w:rsidRPr="006173BF" w:rsidRDefault="00C96976" w:rsidP="00C96976">
            <w:pPr>
              <w:spacing w:after="120"/>
              <w:jc w:val="center"/>
              <w:rPr>
                <w:rFonts w:cstheme="minorHAnsi"/>
                <w:sz w:val="14"/>
                <w:szCs w:val="14"/>
              </w:rPr>
            </w:pPr>
            <w:r>
              <w:rPr>
                <w:rFonts w:cstheme="minorHAnsi"/>
                <w:sz w:val="14"/>
                <w:szCs w:val="14"/>
              </w:rPr>
              <w:t>20-24</w:t>
            </w:r>
          </w:p>
        </w:tc>
        <w:tc>
          <w:tcPr>
            <w:tcW w:w="578" w:type="dxa"/>
            <w:vMerge/>
            <w:shd w:val="clear" w:color="auto" w:fill="auto"/>
            <w:vAlign w:val="center"/>
          </w:tcPr>
          <w:p w:rsidR="00C96976" w:rsidRPr="006173BF" w:rsidRDefault="00C96976" w:rsidP="00C96976">
            <w:pPr>
              <w:spacing w:after="120"/>
              <w:jc w:val="center"/>
              <w:rPr>
                <w:rFonts w:cstheme="minorHAnsi"/>
                <w:sz w:val="14"/>
                <w:szCs w:val="14"/>
              </w:rPr>
            </w:pPr>
          </w:p>
        </w:tc>
        <w:tc>
          <w:tcPr>
            <w:tcW w:w="283" w:type="dxa"/>
            <w:shd w:val="clear" w:color="auto" w:fill="FFFFFF" w:themeFill="background1"/>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C96976" w:rsidRPr="006173BF" w:rsidRDefault="00C96976" w:rsidP="00C96976">
            <w:pPr>
              <w:spacing w:after="120"/>
              <w:rPr>
                <w:rFonts w:cstheme="minorHAnsi"/>
                <w:sz w:val="14"/>
                <w:szCs w:val="14"/>
              </w:rPr>
            </w:pPr>
            <w:r>
              <w:rPr>
                <w:rFonts w:eastAsia="Times New Roman" w:cstheme="minorHAnsi"/>
                <w:color w:val="000000"/>
                <w:sz w:val="14"/>
                <w:szCs w:val="14"/>
                <w:lang w:eastAsia="tr-TR"/>
              </w:rPr>
              <w:t>5</w:t>
            </w:r>
            <w:r w:rsidRPr="003632FE">
              <w:rPr>
                <w:rFonts w:eastAsia="Times New Roman" w:cstheme="minorHAnsi"/>
                <w:color w:val="000000"/>
                <w:sz w:val="14"/>
                <w:szCs w:val="14"/>
                <w:lang w:eastAsia="tr-TR"/>
              </w:rPr>
              <w:t>. Bir Dua Tanıyorum: Salli ve Barik Duaları ve Anlamları</w:t>
            </w:r>
          </w:p>
        </w:tc>
        <w:tc>
          <w:tcPr>
            <w:tcW w:w="4868" w:type="dxa"/>
            <w:shd w:val="clear" w:color="auto" w:fill="FFFFFF" w:themeFill="background1"/>
            <w:vAlign w:val="center"/>
          </w:tcPr>
          <w:p w:rsidR="00C96976" w:rsidRPr="003632FE" w:rsidRDefault="00C96976" w:rsidP="00C96976">
            <w:pPr>
              <w:rPr>
                <w:rFonts w:eastAsia="Times New Roman" w:cstheme="minorHAnsi"/>
                <w:bCs/>
                <w:noProof/>
                <w:sz w:val="14"/>
                <w:szCs w:val="14"/>
              </w:rPr>
            </w:pPr>
            <w:r w:rsidRPr="003632FE">
              <w:rPr>
                <w:rFonts w:eastAsia="Times New Roman" w:cstheme="minorHAnsi"/>
                <w:bCs/>
                <w:noProof/>
                <w:sz w:val="14"/>
                <w:szCs w:val="14"/>
              </w:rPr>
              <w:t>4.4.6. Salli ve Barik dualarını okur, anlamını söyler</w:t>
            </w:r>
          </w:p>
        </w:tc>
        <w:tc>
          <w:tcPr>
            <w:tcW w:w="1289"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1003"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860"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1433" w:type="dxa"/>
            <w:vMerge/>
            <w:shd w:val="clear" w:color="auto" w:fill="FFFFFF" w:themeFill="background1"/>
          </w:tcPr>
          <w:p w:rsidR="00C96976" w:rsidRPr="004C0D6B" w:rsidRDefault="00C96976" w:rsidP="00C96976">
            <w:pPr>
              <w:spacing w:after="120"/>
              <w:jc w:val="center"/>
              <w:rPr>
                <w:rFonts w:cstheme="minorHAnsi"/>
                <w:sz w:val="14"/>
                <w:szCs w:val="14"/>
              </w:rPr>
            </w:pPr>
          </w:p>
        </w:tc>
      </w:tr>
      <w:tr w:rsidR="00C96976" w:rsidTr="0031311A">
        <w:trPr>
          <w:trHeight w:val="311"/>
        </w:trPr>
        <w:tc>
          <w:tcPr>
            <w:tcW w:w="715" w:type="dxa"/>
            <w:vMerge/>
            <w:shd w:val="clear" w:color="auto" w:fill="FFFFFF" w:themeFill="background1"/>
            <w:vAlign w:val="center"/>
          </w:tcPr>
          <w:p w:rsidR="00C96976" w:rsidRPr="006173BF" w:rsidRDefault="00C96976" w:rsidP="00C96976">
            <w:pPr>
              <w:spacing w:after="120"/>
              <w:jc w:val="center"/>
              <w:rPr>
                <w:rFonts w:cstheme="minorHAnsi"/>
                <w:sz w:val="14"/>
                <w:szCs w:val="14"/>
              </w:rPr>
            </w:pPr>
          </w:p>
        </w:tc>
        <w:tc>
          <w:tcPr>
            <w:tcW w:w="429" w:type="dxa"/>
            <w:vAlign w:val="center"/>
          </w:tcPr>
          <w:p w:rsidR="00C96976" w:rsidRPr="006173BF" w:rsidRDefault="00C96976" w:rsidP="00C96976">
            <w:pPr>
              <w:spacing w:after="120"/>
              <w:jc w:val="center"/>
              <w:rPr>
                <w:rFonts w:cstheme="minorHAnsi"/>
                <w:sz w:val="14"/>
                <w:szCs w:val="14"/>
              </w:rPr>
            </w:pPr>
            <w:r>
              <w:rPr>
                <w:rFonts w:cstheme="minorHAnsi"/>
                <w:sz w:val="14"/>
                <w:szCs w:val="14"/>
              </w:rPr>
              <w:t>IV</w:t>
            </w:r>
          </w:p>
        </w:tc>
        <w:tc>
          <w:tcPr>
            <w:tcW w:w="716" w:type="dxa"/>
            <w:shd w:val="clear" w:color="auto" w:fill="FFFFFF" w:themeFill="background1"/>
            <w:vAlign w:val="center"/>
          </w:tcPr>
          <w:p w:rsidR="00C96976" w:rsidRPr="006173BF" w:rsidRDefault="00C96976" w:rsidP="00C96976">
            <w:pPr>
              <w:spacing w:after="120"/>
              <w:jc w:val="center"/>
              <w:rPr>
                <w:rFonts w:cstheme="minorHAnsi"/>
                <w:sz w:val="14"/>
                <w:szCs w:val="14"/>
              </w:rPr>
            </w:pPr>
            <w:r>
              <w:rPr>
                <w:rFonts w:cstheme="minorHAnsi"/>
                <w:sz w:val="14"/>
                <w:szCs w:val="14"/>
              </w:rPr>
              <w:t>27-1</w:t>
            </w:r>
          </w:p>
        </w:tc>
        <w:tc>
          <w:tcPr>
            <w:tcW w:w="578" w:type="dxa"/>
            <w:vMerge w:val="restart"/>
            <w:textDirection w:val="btLr"/>
            <w:vAlign w:val="center"/>
          </w:tcPr>
          <w:p w:rsidR="00C96976" w:rsidRPr="006173BF" w:rsidRDefault="00C96976" w:rsidP="00C96976">
            <w:pPr>
              <w:spacing w:after="120"/>
              <w:ind w:left="113" w:right="113"/>
              <w:jc w:val="center"/>
              <w:rPr>
                <w:rFonts w:cstheme="minorHAnsi"/>
                <w:sz w:val="14"/>
                <w:szCs w:val="14"/>
              </w:rPr>
            </w:pPr>
            <w:r w:rsidRPr="00945E5E">
              <w:rPr>
                <w:rFonts w:cstheme="minorHAnsi"/>
                <w:sz w:val="14"/>
                <w:szCs w:val="14"/>
              </w:rPr>
              <w:t xml:space="preserve">5.-Din ve Temizlik  </w:t>
            </w:r>
          </w:p>
        </w:tc>
        <w:tc>
          <w:tcPr>
            <w:tcW w:w="283" w:type="dxa"/>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2</w:t>
            </w:r>
          </w:p>
        </w:tc>
        <w:tc>
          <w:tcPr>
            <w:tcW w:w="3438" w:type="dxa"/>
            <w:vAlign w:val="center"/>
          </w:tcPr>
          <w:p w:rsidR="00C96976" w:rsidRPr="000161D9" w:rsidRDefault="00C96976" w:rsidP="00C96976">
            <w:pPr>
              <w:spacing w:after="120"/>
              <w:rPr>
                <w:rFonts w:cstheme="minorHAnsi"/>
                <w:sz w:val="16"/>
                <w:szCs w:val="16"/>
              </w:rPr>
            </w:pPr>
            <w:r w:rsidRPr="0053155D">
              <w:rPr>
                <w:rFonts w:cstheme="minorHAnsi"/>
                <w:color w:val="000000"/>
                <w:sz w:val="14"/>
                <w:szCs w:val="14"/>
                <w:lang w:eastAsia="tr-TR"/>
              </w:rPr>
              <w:t>1. İslam Dini ve Temizlik</w:t>
            </w:r>
          </w:p>
        </w:tc>
        <w:tc>
          <w:tcPr>
            <w:tcW w:w="4868" w:type="dxa"/>
            <w:shd w:val="clear" w:color="auto" w:fill="FFFFFF" w:themeFill="background1"/>
            <w:vAlign w:val="center"/>
          </w:tcPr>
          <w:p w:rsidR="00C96976" w:rsidRPr="00AB4B4E" w:rsidRDefault="00C96976" w:rsidP="00C96976">
            <w:pPr>
              <w:pStyle w:val="Default"/>
              <w:rPr>
                <w:rFonts w:asciiTheme="minorHAnsi" w:hAnsiTheme="minorHAnsi" w:cstheme="minorHAnsi"/>
                <w:bCs/>
                <w:sz w:val="14"/>
                <w:szCs w:val="14"/>
              </w:rPr>
            </w:pPr>
            <w:r w:rsidRPr="00AB4B4E">
              <w:rPr>
                <w:rFonts w:asciiTheme="minorHAnsi" w:hAnsiTheme="minorHAnsi" w:cstheme="minorHAnsi"/>
                <w:bCs/>
                <w:sz w:val="14"/>
                <w:szCs w:val="14"/>
              </w:rPr>
              <w:t>4.5.1. İslam dininin temizliğe verdiği öneme örnekler verir.</w:t>
            </w:r>
          </w:p>
        </w:tc>
        <w:tc>
          <w:tcPr>
            <w:tcW w:w="1289" w:type="dxa"/>
            <w:vMerge/>
          </w:tcPr>
          <w:p w:rsidR="00C96976" w:rsidRPr="000161D9" w:rsidRDefault="00C96976" w:rsidP="00C96976">
            <w:pPr>
              <w:spacing w:after="120"/>
              <w:jc w:val="center"/>
              <w:rPr>
                <w:rFonts w:cstheme="minorHAnsi"/>
                <w:sz w:val="16"/>
                <w:szCs w:val="16"/>
              </w:rPr>
            </w:pPr>
          </w:p>
        </w:tc>
        <w:tc>
          <w:tcPr>
            <w:tcW w:w="1003"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860" w:type="dxa"/>
            <w:vMerge/>
          </w:tcPr>
          <w:p w:rsidR="00C96976" w:rsidRPr="000161D9" w:rsidRDefault="00C96976" w:rsidP="00C96976">
            <w:pPr>
              <w:spacing w:after="120"/>
              <w:jc w:val="center"/>
              <w:rPr>
                <w:rFonts w:cstheme="minorHAnsi"/>
                <w:sz w:val="16"/>
                <w:szCs w:val="16"/>
              </w:rPr>
            </w:pPr>
          </w:p>
        </w:tc>
        <w:tc>
          <w:tcPr>
            <w:tcW w:w="1433" w:type="dxa"/>
            <w:vMerge/>
            <w:shd w:val="clear" w:color="auto" w:fill="FFFFFF" w:themeFill="background1"/>
          </w:tcPr>
          <w:p w:rsidR="00C96976" w:rsidRPr="004C0D6B" w:rsidRDefault="00C96976" w:rsidP="00C96976">
            <w:pPr>
              <w:spacing w:after="120"/>
              <w:jc w:val="center"/>
              <w:rPr>
                <w:rFonts w:cstheme="minorHAnsi"/>
                <w:sz w:val="14"/>
                <w:szCs w:val="14"/>
              </w:rPr>
            </w:pPr>
          </w:p>
        </w:tc>
      </w:tr>
      <w:tr w:rsidR="00C96976" w:rsidTr="0031311A">
        <w:trPr>
          <w:trHeight w:val="311"/>
        </w:trPr>
        <w:tc>
          <w:tcPr>
            <w:tcW w:w="715" w:type="dxa"/>
            <w:vMerge w:val="restart"/>
            <w:shd w:val="clear" w:color="auto" w:fill="FFFFFF" w:themeFill="background1"/>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MAYIS</w:t>
            </w:r>
          </w:p>
        </w:tc>
        <w:tc>
          <w:tcPr>
            <w:tcW w:w="429" w:type="dxa"/>
            <w:vAlign w:val="center"/>
          </w:tcPr>
          <w:p w:rsidR="00C96976" w:rsidRPr="006173BF" w:rsidRDefault="00C96976" w:rsidP="00C96976">
            <w:pPr>
              <w:spacing w:after="120"/>
              <w:jc w:val="center"/>
              <w:rPr>
                <w:rFonts w:cstheme="minorHAnsi"/>
                <w:sz w:val="14"/>
                <w:szCs w:val="14"/>
              </w:rPr>
            </w:pPr>
            <w:r>
              <w:rPr>
                <w:rFonts w:cstheme="minorHAnsi"/>
                <w:sz w:val="14"/>
                <w:szCs w:val="14"/>
              </w:rPr>
              <w:t>I</w:t>
            </w:r>
          </w:p>
        </w:tc>
        <w:tc>
          <w:tcPr>
            <w:tcW w:w="716" w:type="dxa"/>
            <w:shd w:val="clear" w:color="auto" w:fill="FFFFFF" w:themeFill="background1"/>
            <w:vAlign w:val="center"/>
          </w:tcPr>
          <w:p w:rsidR="00C96976" w:rsidRPr="006173BF" w:rsidRDefault="00C96976" w:rsidP="00C96976">
            <w:pPr>
              <w:spacing w:after="120"/>
              <w:jc w:val="center"/>
              <w:rPr>
                <w:rFonts w:cstheme="minorHAnsi"/>
                <w:sz w:val="14"/>
                <w:szCs w:val="14"/>
              </w:rPr>
            </w:pPr>
            <w:r>
              <w:rPr>
                <w:rFonts w:cstheme="minorHAnsi"/>
                <w:sz w:val="14"/>
                <w:szCs w:val="14"/>
              </w:rPr>
              <w:t>4-8</w:t>
            </w:r>
          </w:p>
        </w:tc>
        <w:tc>
          <w:tcPr>
            <w:tcW w:w="578" w:type="dxa"/>
            <w:vMerge/>
          </w:tcPr>
          <w:p w:rsidR="00C96976" w:rsidRPr="006173BF" w:rsidRDefault="00C96976" w:rsidP="00C96976">
            <w:pPr>
              <w:spacing w:after="120"/>
              <w:jc w:val="center"/>
              <w:rPr>
                <w:rFonts w:cstheme="minorHAnsi"/>
                <w:sz w:val="14"/>
                <w:szCs w:val="14"/>
              </w:rPr>
            </w:pPr>
          </w:p>
        </w:tc>
        <w:tc>
          <w:tcPr>
            <w:tcW w:w="283" w:type="dxa"/>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2</w:t>
            </w:r>
          </w:p>
        </w:tc>
        <w:tc>
          <w:tcPr>
            <w:tcW w:w="3438" w:type="dxa"/>
            <w:vAlign w:val="center"/>
          </w:tcPr>
          <w:p w:rsidR="00C96976" w:rsidRPr="000161D9" w:rsidRDefault="00C96976" w:rsidP="00C96976">
            <w:pPr>
              <w:spacing w:after="120"/>
              <w:rPr>
                <w:rFonts w:cstheme="minorHAnsi"/>
                <w:sz w:val="16"/>
                <w:szCs w:val="16"/>
              </w:rPr>
            </w:pPr>
            <w:r w:rsidRPr="0053155D">
              <w:rPr>
                <w:rFonts w:cstheme="minorHAnsi"/>
                <w:color w:val="000000"/>
                <w:sz w:val="14"/>
                <w:szCs w:val="14"/>
                <w:lang w:eastAsia="tr-TR"/>
              </w:rPr>
              <w:t>1. İslam Dini ve Temizlik</w:t>
            </w:r>
          </w:p>
        </w:tc>
        <w:tc>
          <w:tcPr>
            <w:tcW w:w="4868" w:type="dxa"/>
            <w:shd w:val="clear" w:color="auto" w:fill="FFFFFF" w:themeFill="background1"/>
            <w:vAlign w:val="center"/>
          </w:tcPr>
          <w:p w:rsidR="00C96976" w:rsidRPr="00AB4B4E" w:rsidRDefault="00C96976" w:rsidP="00C96976">
            <w:pPr>
              <w:pStyle w:val="Default"/>
              <w:rPr>
                <w:rFonts w:asciiTheme="minorHAnsi" w:hAnsiTheme="minorHAnsi" w:cstheme="minorHAnsi"/>
                <w:bCs/>
                <w:sz w:val="14"/>
                <w:szCs w:val="14"/>
              </w:rPr>
            </w:pPr>
            <w:r w:rsidRPr="00AB4B4E">
              <w:rPr>
                <w:rFonts w:asciiTheme="minorHAnsi" w:hAnsiTheme="minorHAnsi" w:cstheme="minorHAnsi"/>
                <w:bCs/>
                <w:sz w:val="14"/>
                <w:szCs w:val="14"/>
              </w:rPr>
              <w:t>4.5.1. İslam dininin temizliğe verdiği öneme örnekler verir.</w:t>
            </w:r>
          </w:p>
        </w:tc>
        <w:tc>
          <w:tcPr>
            <w:tcW w:w="1289" w:type="dxa"/>
            <w:vMerge/>
          </w:tcPr>
          <w:p w:rsidR="00C96976" w:rsidRPr="000161D9" w:rsidRDefault="00C96976" w:rsidP="00C96976">
            <w:pPr>
              <w:spacing w:after="120"/>
              <w:jc w:val="center"/>
              <w:rPr>
                <w:rFonts w:cstheme="minorHAnsi"/>
                <w:sz w:val="16"/>
                <w:szCs w:val="16"/>
              </w:rPr>
            </w:pPr>
          </w:p>
        </w:tc>
        <w:tc>
          <w:tcPr>
            <w:tcW w:w="1003"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860" w:type="dxa"/>
            <w:vMerge/>
          </w:tcPr>
          <w:p w:rsidR="00C96976" w:rsidRPr="000161D9" w:rsidRDefault="00C96976" w:rsidP="00C96976">
            <w:pPr>
              <w:spacing w:after="120"/>
              <w:jc w:val="center"/>
              <w:rPr>
                <w:rFonts w:cstheme="minorHAnsi"/>
                <w:sz w:val="16"/>
                <w:szCs w:val="16"/>
              </w:rPr>
            </w:pPr>
          </w:p>
        </w:tc>
        <w:tc>
          <w:tcPr>
            <w:tcW w:w="1433" w:type="dxa"/>
            <w:vMerge/>
            <w:shd w:val="clear" w:color="auto" w:fill="FFFFFF" w:themeFill="background1"/>
          </w:tcPr>
          <w:p w:rsidR="00C96976" w:rsidRPr="004C0D6B" w:rsidRDefault="00C96976" w:rsidP="00C96976">
            <w:pPr>
              <w:spacing w:after="120"/>
              <w:jc w:val="center"/>
              <w:rPr>
                <w:rFonts w:cstheme="minorHAnsi"/>
                <w:sz w:val="14"/>
                <w:szCs w:val="14"/>
              </w:rPr>
            </w:pPr>
          </w:p>
        </w:tc>
      </w:tr>
      <w:tr w:rsidR="00C96976" w:rsidTr="0031311A">
        <w:trPr>
          <w:trHeight w:val="311"/>
        </w:trPr>
        <w:tc>
          <w:tcPr>
            <w:tcW w:w="715" w:type="dxa"/>
            <w:vMerge/>
            <w:shd w:val="clear" w:color="auto" w:fill="FFFFFF" w:themeFill="background1"/>
            <w:vAlign w:val="center"/>
          </w:tcPr>
          <w:p w:rsidR="00C96976" w:rsidRPr="006173BF" w:rsidRDefault="00C96976" w:rsidP="00C96976">
            <w:pPr>
              <w:spacing w:after="120"/>
              <w:jc w:val="center"/>
              <w:rPr>
                <w:rFonts w:cstheme="minorHAnsi"/>
                <w:sz w:val="14"/>
                <w:szCs w:val="14"/>
              </w:rPr>
            </w:pPr>
          </w:p>
        </w:tc>
        <w:tc>
          <w:tcPr>
            <w:tcW w:w="429" w:type="dxa"/>
            <w:vAlign w:val="center"/>
          </w:tcPr>
          <w:p w:rsidR="00C96976" w:rsidRPr="006173BF" w:rsidRDefault="00C96976" w:rsidP="00C96976">
            <w:pPr>
              <w:spacing w:after="120"/>
              <w:jc w:val="center"/>
              <w:rPr>
                <w:rFonts w:cstheme="minorHAnsi"/>
                <w:sz w:val="14"/>
                <w:szCs w:val="14"/>
              </w:rPr>
            </w:pPr>
            <w:r>
              <w:rPr>
                <w:rFonts w:cstheme="minorHAnsi"/>
                <w:sz w:val="14"/>
                <w:szCs w:val="14"/>
              </w:rPr>
              <w:t>I</w:t>
            </w:r>
            <w:r w:rsidRPr="006173BF">
              <w:rPr>
                <w:rFonts w:cstheme="minorHAnsi"/>
                <w:sz w:val="14"/>
                <w:szCs w:val="14"/>
              </w:rPr>
              <w:t>I</w:t>
            </w:r>
          </w:p>
        </w:tc>
        <w:tc>
          <w:tcPr>
            <w:tcW w:w="716" w:type="dxa"/>
            <w:shd w:val="clear" w:color="auto" w:fill="FFFFFF" w:themeFill="background1"/>
            <w:vAlign w:val="center"/>
          </w:tcPr>
          <w:p w:rsidR="00C96976" w:rsidRPr="006173BF" w:rsidRDefault="00C96976" w:rsidP="00C96976">
            <w:pPr>
              <w:spacing w:after="120"/>
              <w:jc w:val="center"/>
              <w:rPr>
                <w:rFonts w:cstheme="minorHAnsi"/>
                <w:sz w:val="14"/>
                <w:szCs w:val="14"/>
              </w:rPr>
            </w:pPr>
            <w:r>
              <w:rPr>
                <w:rFonts w:cstheme="minorHAnsi"/>
                <w:sz w:val="14"/>
                <w:szCs w:val="14"/>
              </w:rPr>
              <w:t>11-15</w:t>
            </w:r>
          </w:p>
        </w:tc>
        <w:tc>
          <w:tcPr>
            <w:tcW w:w="578" w:type="dxa"/>
            <w:vMerge/>
            <w:shd w:val="clear" w:color="auto" w:fill="FBE4D5" w:themeFill="accent2" w:themeFillTint="33"/>
          </w:tcPr>
          <w:p w:rsidR="00C96976" w:rsidRPr="006173BF" w:rsidRDefault="00C96976" w:rsidP="00C96976">
            <w:pPr>
              <w:spacing w:after="120"/>
              <w:jc w:val="center"/>
              <w:rPr>
                <w:rFonts w:cstheme="minorHAnsi"/>
                <w:sz w:val="14"/>
                <w:szCs w:val="14"/>
              </w:rPr>
            </w:pPr>
          </w:p>
        </w:tc>
        <w:tc>
          <w:tcPr>
            <w:tcW w:w="283" w:type="dxa"/>
            <w:shd w:val="clear" w:color="auto" w:fill="FFFFFF" w:themeFill="background1"/>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C96976" w:rsidRPr="000161D9" w:rsidRDefault="00C96976" w:rsidP="00C96976">
            <w:pPr>
              <w:spacing w:after="120"/>
              <w:rPr>
                <w:rFonts w:cstheme="minorHAnsi"/>
                <w:sz w:val="16"/>
                <w:szCs w:val="16"/>
              </w:rPr>
            </w:pPr>
            <w:r w:rsidRPr="0053155D">
              <w:rPr>
                <w:rFonts w:cstheme="minorHAnsi"/>
                <w:color w:val="000000"/>
                <w:sz w:val="14"/>
                <w:szCs w:val="14"/>
                <w:lang w:eastAsia="tr-TR"/>
              </w:rPr>
              <w:t>2. Bedenimi ve Giysilerimi Temiz Tutarım</w:t>
            </w:r>
          </w:p>
        </w:tc>
        <w:tc>
          <w:tcPr>
            <w:tcW w:w="4868" w:type="dxa"/>
            <w:shd w:val="clear" w:color="auto" w:fill="FFFFFF" w:themeFill="background1"/>
            <w:vAlign w:val="center"/>
          </w:tcPr>
          <w:p w:rsidR="00C96976" w:rsidRPr="00AB4B4E" w:rsidRDefault="00C96976" w:rsidP="00C96976">
            <w:pPr>
              <w:rPr>
                <w:rFonts w:cstheme="minorHAnsi"/>
                <w:bCs/>
                <w:sz w:val="14"/>
                <w:szCs w:val="14"/>
              </w:rPr>
            </w:pPr>
            <w:r w:rsidRPr="00AB4B4E">
              <w:rPr>
                <w:rFonts w:cstheme="minorHAnsi"/>
                <w:bCs/>
                <w:sz w:val="14"/>
                <w:szCs w:val="14"/>
              </w:rPr>
              <w:t>4.5.2. Temiz ve düzenli olmaya özen gösterir.</w:t>
            </w:r>
          </w:p>
        </w:tc>
        <w:tc>
          <w:tcPr>
            <w:tcW w:w="1289" w:type="dxa"/>
            <w:vMerge/>
            <w:shd w:val="clear" w:color="auto" w:fill="FBE4D5" w:themeFill="accent2" w:themeFillTint="33"/>
          </w:tcPr>
          <w:p w:rsidR="00C96976" w:rsidRPr="000161D9" w:rsidRDefault="00C96976" w:rsidP="00C96976">
            <w:pPr>
              <w:spacing w:after="120"/>
              <w:jc w:val="center"/>
              <w:rPr>
                <w:rFonts w:cstheme="minorHAnsi"/>
                <w:sz w:val="16"/>
                <w:szCs w:val="16"/>
              </w:rPr>
            </w:pPr>
          </w:p>
        </w:tc>
        <w:tc>
          <w:tcPr>
            <w:tcW w:w="1003" w:type="dxa"/>
            <w:vMerge/>
            <w:shd w:val="clear" w:color="auto" w:fill="FBE4D5" w:themeFill="accent2" w:themeFillTint="33"/>
          </w:tcPr>
          <w:p w:rsidR="00C96976" w:rsidRPr="000161D9" w:rsidRDefault="00C96976" w:rsidP="00C96976">
            <w:pPr>
              <w:spacing w:after="120"/>
              <w:jc w:val="center"/>
              <w:rPr>
                <w:rFonts w:cstheme="minorHAnsi"/>
                <w:sz w:val="16"/>
                <w:szCs w:val="16"/>
              </w:rPr>
            </w:pPr>
          </w:p>
        </w:tc>
        <w:tc>
          <w:tcPr>
            <w:tcW w:w="860" w:type="dxa"/>
            <w:vMerge/>
            <w:shd w:val="clear" w:color="auto" w:fill="FBE4D5" w:themeFill="accent2" w:themeFillTint="33"/>
          </w:tcPr>
          <w:p w:rsidR="00C96976" w:rsidRPr="000161D9" w:rsidRDefault="00C96976" w:rsidP="00C96976">
            <w:pPr>
              <w:spacing w:after="120"/>
              <w:jc w:val="center"/>
              <w:rPr>
                <w:rFonts w:cstheme="minorHAnsi"/>
                <w:sz w:val="16"/>
                <w:szCs w:val="16"/>
              </w:rPr>
            </w:pPr>
          </w:p>
        </w:tc>
        <w:tc>
          <w:tcPr>
            <w:tcW w:w="1433" w:type="dxa"/>
            <w:vMerge/>
            <w:shd w:val="clear" w:color="auto" w:fill="FFFFFF" w:themeFill="background1"/>
          </w:tcPr>
          <w:p w:rsidR="00C96976" w:rsidRPr="004C0D6B" w:rsidRDefault="00C96976" w:rsidP="00C96976">
            <w:pPr>
              <w:spacing w:after="120"/>
              <w:jc w:val="center"/>
              <w:rPr>
                <w:rFonts w:cstheme="minorHAnsi"/>
                <w:sz w:val="14"/>
                <w:szCs w:val="14"/>
              </w:rPr>
            </w:pPr>
          </w:p>
        </w:tc>
      </w:tr>
      <w:tr w:rsidR="00C96976" w:rsidTr="0031311A">
        <w:trPr>
          <w:trHeight w:val="305"/>
        </w:trPr>
        <w:tc>
          <w:tcPr>
            <w:tcW w:w="715" w:type="dxa"/>
            <w:vMerge/>
            <w:shd w:val="clear" w:color="auto" w:fill="FFFFFF" w:themeFill="background1"/>
            <w:vAlign w:val="center"/>
          </w:tcPr>
          <w:p w:rsidR="00C96976" w:rsidRPr="006173BF" w:rsidRDefault="00C96976" w:rsidP="00C96976">
            <w:pPr>
              <w:spacing w:after="120"/>
              <w:jc w:val="center"/>
              <w:rPr>
                <w:rFonts w:cstheme="minorHAnsi"/>
                <w:sz w:val="14"/>
                <w:szCs w:val="14"/>
              </w:rPr>
            </w:pPr>
          </w:p>
        </w:tc>
        <w:tc>
          <w:tcPr>
            <w:tcW w:w="429" w:type="dxa"/>
            <w:shd w:val="clear" w:color="auto" w:fill="FFFFFF" w:themeFill="background1"/>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I</w:t>
            </w:r>
            <w:r>
              <w:rPr>
                <w:rFonts w:cstheme="minorHAnsi"/>
                <w:sz w:val="14"/>
                <w:szCs w:val="14"/>
              </w:rPr>
              <w:t>II</w:t>
            </w:r>
          </w:p>
        </w:tc>
        <w:tc>
          <w:tcPr>
            <w:tcW w:w="716" w:type="dxa"/>
            <w:shd w:val="clear" w:color="auto" w:fill="FFFFFF" w:themeFill="background1"/>
            <w:vAlign w:val="center"/>
          </w:tcPr>
          <w:p w:rsidR="00C96976" w:rsidRPr="006173BF" w:rsidRDefault="00C96976" w:rsidP="00C96976">
            <w:pPr>
              <w:spacing w:after="120"/>
              <w:jc w:val="center"/>
              <w:rPr>
                <w:rFonts w:cstheme="minorHAnsi"/>
                <w:sz w:val="14"/>
                <w:szCs w:val="14"/>
              </w:rPr>
            </w:pPr>
            <w:r>
              <w:rPr>
                <w:rFonts w:cstheme="minorHAnsi"/>
                <w:sz w:val="14"/>
                <w:szCs w:val="14"/>
              </w:rPr>
              <w:t>18-22</w:t>
            </w:r>
          </w:p>
        </w:tc>
        <w:tc>
          <w:tcPr>
            <w:tcW w:w="578" w:type="dxa"/>
            <w:vMerge/>
            <w:shd w:val="clear" w:color="auto" w:fill="FFFFFF" w:themeFill="background1"/>
          </w:tcPr>
          <w:p w:rsidR="00C96976" w:rsidRPr="006173BF" w:rsidRDefault="00C96976" w:rsidP="00C96976">
            <w:pPr>
              <w:spacing w:after="120"/>
              <w:jc w:val="center"/>
              <w:rPr>
                <w:rFonts w:cstheme="minorHAnsi"/>
                <w:sz w:val="14"/>
                <w:szCs w:val="14"/>
              </w:rPr>
            </w:pPr>
          </w:p>
        </w:tc>
        <w:tc>
          <w:tcPr>
            <w:tcW w:w="283" w:type="dxa"/>
            <w:shd w:val="clear" w:color="auto" w:fill="FFFFFF" w:themeFill="background1"/>
            <w:vAlign w:val="center"/>
          </w:tcPr>
          <w:p w:rsidR="00C96976" w:rsidRPr="006173BF" w:rsidRDefault="00C96976" w:rsidP="00C96976">
            <w:pPr>
              <w:spacing w:after="120"/>
              <w:jc w:val="center"/>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C96976" w:rsidRPr="006173BF" w:rsidRDefault="00C96976" w:rsidP="00C96976">
            <w:pPr>
              <w:spacing w:after="120"/>
              <w:rPr>
                <w:rFonts w:cstheme="minorHAnsi"/>
                <w:sz w:val="14"/>
                <w:szCs w:val="14"/>
              </w:rPr>
            </w:pPr>
            <w:r w:rsidRPr="00C2668D">
              <w:rPr>
                <w:rFonts w:cstheme="minorHAnsi"/>
                <w:bCs/>
                <w:sz w:val="14"/>
                <w:szCs w:val="14"/>
              </w:rPr>
              <w:t>3. Evimi ve Okulumu Temiz Tutarım</w:t>
            </w:r>
          </w:p>
        </w:tc>
        <w:tc>
          <w:tcPr>
            <w:tcW w:w="4868" w:type="dxa"/>
            <w:shd w:val="clear" w:color="auto" w:fill="FFFFFF" w:themeFill="background1"/>
            <w:vAlign w:val="center"/>
          </w:tcPr>
          <w:p w:rsidR="00C96976" w:rsidRPr="00AB4B4E" w:rsidRDefault="00C96976" w:rsidP="00C96976">
            <w:pPr>
              <w:rPr>
                <w:rFonts w:cstheme="minorHAnsi"/>
                <w:bCs/>
                <w:sz w:val="14"/>
                <w:szCs w:val="14"/>
              </w:rPr>
            </w:pPr>
            <w:r w:rsidRPr="00AB4B4E">
              <w:rPr>
                <w:rFonts w:cstheme="minorHAnsi"/>
                <w:bCs/>
                <w:sz w:val="14"/>
                <w:szCs w:val="14"/>
              </w:rPr>
              <w:t>4.5.2. Temiz ve düzenli olmaya özen gösterir.</w:t>
            </w:r>
          </w:p>
        </w:tc>
        <w:tc>
          <w:tcPr>
            <w:tcW w:w="1289" w:type="dxa"/>
            <w:vMerge/>
          </w:tcPr>
          <w:p w:rsidR="00C96976" w:rsidRPr="000161D9" w:rsidRDefault="00C96976" w:rsidP="00C96976">
            <w:pPr>
              <w:spacing w:after="120"/>
              <w:jc w:val="center"/>
              <w:rPr>
                <w:rFonts w:cstheme="minorHAnsi"/>
                <w:sz w:val="16"/>
                <w:szCs w:val="16"/>
              </w:rPr>
            </w:pPr>
          </w:p>
        </w:tc>
        <w:tc>
          <w:tcPr>
            <w:tcW w:w="1003" w:type="dxa"/>
            <w:vMerge/>
            <w:shd w:val="clear" w:color="auto" w:fill="FFFFFF" w:themeFill="background1"/>
          </w:tcPr>
          <w:p w:rsidR="00C96976" w:rsidRPr="000161D9" w:rsidRDefault="00C96976" w:rsidP="00C96976">
            <w:pPr>
              <w:spacing w:after="120"/>
              <w:jc w:val="center"/>
              <w:rPr>
                <w:rFonts w:cstheme="minorHAnsi"/>
                <w:sz w:val="16"/>
                <w:szCs w:val="16"/>
              </w:rPr>
            </w:pPr>
          </w:p>
        </w:tc>
        <w:tc>
          <w:tcPr>
            <w:tcW w:w="860" w:type="dxa"/>
            <w:vMerge/>
          </w:tcPr>
          <w:p w:rsidR="00C96976" w:rsidRPr="000161D9" w:rsidRDefault="00C96976" w:rsidP="00C96976">
            <w:pPr>
              <w:spacing w:after="120"/>
              <w:jc w:val="center"/>
              <w:rPr>
                <w:rFonts w:cstheme="minorHAnsi"/>
                <w:sz w:val="16"/>
                <w:szCs w:val="16"/>
              </w:rPr>
            </w:pPr>
          </w:p>
        </w:tc>
        <w:tc>
          <w:tcPr>
            <w:tcW w:w="1433" w:type="dxa"/>
            <w:vMerge/>
            <w:shd w:val="clear" w:color="auto" w:fill="FFFFFF" w:themeFill="background1"/>
          </w:tcPr>
          <w:p w:rsidR="00C96976" w:rsidRPr="000161D9" w:rsidRDefault="00C96976" w:rsidP="00C96976">
            <w:pPr>
              <w:spacing w:after="120"/>
              <w:jc w:val="center"/>
              <w:rPr>
                <w:rFonts w:cstheme="minorHAnsi"/>
                <w:sz w:val="16"/>
                <w:szCs w:val="16"/>
              </w:rPr>
            </w:pPr>
          </w:p>
        </w:tc>
      </w:tr>
      <w:tr w:rsidR="00055746" w:rsidTr="00055746">
        <w:trPr>
          <w:trHeight w:val="339"/>
        </w:trPr>
        <w:tc>
          <w:tcPr>
            <w:tcW w:w="715" w:type="dxa"/>
            <w:vMerge/>
            <w:shd w:val="clear" w:color="auto" w:fill="FFFFFF" w:themeFill="background1"/>
            <w:vAlign w:val="center"/>
          </w:tcPr>
          <w:p w:rsidR="00055746" w:rsidRPr="006173BF" w:rsidRDefault="00055746" w:rsidP="00055746">
            <w:pPr>
              <w:spacing w:after="120"/>
              <w:jc w:val="center"/>
              <w:rPr>
                <w:rFonts w:cstheme="minorHAnsi"/>
                <w:sz w:val="14"/>
                <w:szCs w:val="14"/>
              </w:rPr>
            </w:pPr>
          </w:p>
        </w:tc>
        <w:tc>
          <w:tcPr>
            <w:tcW w:w="429" w:type="dxa"/>
            <w:shd w:val="clear" w:color="auto" w:fill="FFFFFF" w:themeFill="background1"/>
            <w:vAlign w:val="center"/>
          </w:tcPr>
          <w:p w:rsidR="00055746" w:rsidRDefault="00055746" w:rsidP="00055746">
            <w:pPr>
              <w:spacing w:after="120"/>
              <w:jc w:val="center"/>
              <w:rPr>
                <w:rFonts w:cstheme="minorHAnsi"/>
                <w:sz w:val="14"/>
                <w:szCs w:val="14"/>
              </w:rPr>
            </w:pPr>
            <w:r>
              <w:rPr>
                <w:rFonts w:cstheme="minorHAnsi"/>
                <w:sz w:val="14"/>
                <w:szCs w:val="14"/>
              </w:rPr>
              <w:t>IV</w:t>
            </w:r>
          </w:p>
        </w:tc>
        <w:tc>
          <w:tcPr>
            <w:tcW w:w="716" w:type="dxa"/>
            <w:shd w:val="clear" w:color="auto" w:fill="FFFFFF" w:themeFill="background1"/>
            <w:vAlign w:val="center"/>
          </w:tcPr>
          <w:p w:rsidR="00055746" w:rsidRDefault="00055746" w:rsidP="00055746">
            <w:pPr>
              <w:spacing w:after="120"/>
              <w:jc w:val="center"/>
              <w:rPr>
                <w:rFonts w:cstheme="minorHAnsi"/>
                <w:sz w:val="14"/>
                <w:szCs w:val="14"/>
              </w:rPr>
            </w:pPr>
            <w:r>
              <w:rPr>
                <w:rFonts w:cstheme="minorHAnsi"/>
                <w:sz w:val="14"/>
                <w:szCs w:val="14"/>
              </w:rPr>
              <w:t>25-29</w:t>
            </w:r>
          </w:p>
        </w:tc>
        <w:tc>
          <w:tcPr>
            <w:tcW w:w="578" w:type="dxa"/>
            <w:vMerge/>
            <w:shd w:val="clear" w:color="auto" w:fill="FFFFFF" w:themeFill="background1"/>
          </w:tcPr>
          <w:p w:rsidR="00055746" w:rsidRPr="0010079D" w:rsidRDefault="00055746" w:rsidP="00055746">
            <w:pPr>
              <w:spacing w:after="120"/>
              <w:jc w:val="center"/>
              <w:rPr>
                <w:rFonts w:cstheme="minorHAnsi"/>
                <w:sz w:val="14"/>
                <w:szCs w:val="14"/>
              </w:rPr>
            </w:pPr>
          </w:p>
        </w:tc>
        <w:tc>
          <w:tcPr>
            <w:tcW w:w="8589" w:type="dxa"/>
            <w:gridSpan w:val="3"/>
            <w:shd w:val="clear" w:color="auto" w:fill="D9D9D9" w:themeFill="background1" w:themeFillShade="D9"/>
            <w:vAlign w:val="center"/>
          </w:tcPr>
          <w:p w:rsidR="00055746" w:rsidRPr="0006523E" w:rsidRDefault="00055746" w:rsidP="00055746">
            <w:pPr>
              <w:jc w:val="center"/>
              <w:rPr>
                <w:rFonts w:cstheme="minorHAnsi"/>
                <w:bCs/>
                <w:sz w:val="14"/>
                <w:szCs w:val="14"/>
              </w:rPr>
            </w:pPr>
            <w:r>
              <w:rPr>
                <w:rFonts w:cstheme="minorHAnsi"/>
                <w:bCs/>
                <w:sz w:val="14"/>
                <w:szCs w:val="14"/>
              </w:rPr>
              <w:t>KURBAN BAYRAMI TATİLİ (</w:t>
            </w:r>
            <w:r w:rsidRPr="00CB1666">
              <w:rPr>
                <w:rFonts w:cstheme="minorHAnsi"/>
                <w:bCs/>
                <w:sz w:val="14"/>
                <w:szCs w:val="14"/>
              </w:rPr>
              <w:t>26, 27, 28, 29 ve 30 Mayıs 2026 tarihlerinde olup 4,5 gündür</w:t>
            </w:r>
            <w:r>
              <w:rPr>
                <w:rFonts w:cstheme="minorHAnsi"/>
                <w:bCs/>
                <w:sz w:val="14"/>
                <w:szCs w:val="14"/>
              </w:rPr>
              <w:t>)</w:t>
            </w:r>
          </w:p>
        </w:tc>
        <w:tc>
          <w:tcPr>
            <w:tcW w:w="1289" w:type="dxa"/>
            <w:vMerge/>
          </w:tcPr>
          <w:p w:rsidR="00055746" w:rsidRPr="000161D9" w:rsidRDefault="00055746" w:rsidP="00055746">
            <w:pPr>
              <w:spacing w:after="120"/>
              <w:jc w:val="center"/>
              <w:rPr>
                <w:rFonts w:cstheme="minorHAnsi"/>
                <w:sz w:val="16"/>
                <w:szCs w:val="16"/>
              </w:rPr>
            </w:pPr>
          </w:p>
        </w:tc>
        <w:tc>
          <w:tcPr>
            <w:tcW w:w="1003" w:type="dxa"/>
            <w:vMerge/>
            <w:shd w:val="clear" w:color="auto" w:fill="FFFFFF" w:themeFill="background1"/>
          </w:tcPr>
          <w:p w:rsidR="00055746" w:rsidRPr="000161D9" w:rsidRDefault="00055746" w:rsidP="00055746">
            <w:pPr>
              <w:spacing w:after="120"/>
              <w:jc w:val="center"/>
              <w:rPr>
                <w:rFonts w:cstheme="minorHAnsi"/>
                <w:sz w:val="16"/>
                <w:szCs w:val="16"/>
              </w:rPr>
            </w:pPr>
          </w:p>
        </w:tc>
        <w:tc>
          <w:tcPr>
            <w:tcW w:w="860" w:type="dxa"/>
            <w:vMerge/>
          </w:tcPr>
          <w:p w:rsidR="00055746" w:rsidRPr="000161D9" w:rsidRDefault="00055746" w:rsidP="00055746">
            <w:pPr>
              <w:spacing w:after="120"/>
              <w:jc w:val="center"/>
              <w:rPr>
                <w:rFonts w:cstheme="minorHAnsi"/>
                <w:sz w:val="16"/>
                <w:szCs w:val="16"/>
              </w:rPr>
            </w:pPr>
          </w:p>
        </w:tc>
        <w:tc>
          <w:tcPr>
            <w:tcW w:w="1433" w:type="dxa"/>
            <w:vMerge/>
            <w:shd w:val="clear" w:color="auto" w:fill="FBE4D5" w:themeFill="accent2" w:themeFillTint="33"/>
          </w:tcPr>
          <w:p w:rsidR="00055746" w:rsidRPr="004C0D6B" w:rsidRDefault="00055746" w:rsidP="00055746">
            <w:pPr>
              <w:spacing w:after="120"/>
              <w:jc w:val="center"/>
              <w:rPr>
                <w:rFonts w:cstheme="minorHAnsi"/>
                <w:sz w:val="14"/>
                <w:szCs w:val="14"/>
              </w:rPr>
            </w:pPr>
          </w:p>
        </w:tc>
      </w:tr>
      <w:tr w:rsidR="00055746" w:rsidTr="0031311A">
        <w:trPr>
          <w:trHeight w:val="341"/>
        </w:trPr>
        <w:tc>
          <w:tcPr>
            <w:tcW w:w="715" w:type="dxa"/>
            <w:vMerge w:val="restart"/>
            <w:shd w:val="clear" w:color="auto" w:fill="FFFFFF" w:themeFill="background1"/>
            <w:vAlign w:val="center"/>
          </w:tcPr>
          <w:p w:rsidR="00055746" w:rsidRPr="006173BF" w:rsidRDefault="00F4393B" w:rsidP="00055746">
            <w:pPr>
              <w:spacing w:after="120"/>
              <w:jc w:val="center"/>
              <w:rPr>
                <w:rFonts w:cstheme="minorHAnsi"/>
                <w:sz w:val="14"/>
                <w:szCs w:val="14"/>
              </w:rPr>
            </w:pPr>
            <w:r>
              <w:rPr>
                <w:rFonts w:cstheme="minorHAnsi"/>
                <w:sz w:val="14"/>
                <w:szCs w:val="14"/>
              </w:rPr>
              <w:t>HAZİRN</w:t>
            </w:r>
          </w:p>
        </w:tc>
        <w:tc>
          <w:tcPr>
            <w:tcW w:w="429" w:type="dxa"/>
            <w:vAlign w:val="center"/>
          </w:tcPr>
          <w:p w:rsidR="00055746" w:rsidRDefault="00055746" w:rsidP="00055746">
            <w:pPr>
              <w:spacing w:after="120"/>
              <w:jc w:val="center"/>
              <w:rPr>
                <w:rFonts w:cstheme="minorHAnsi"/>
                <w:sz w:val="14"/>
                <w:szCs w:val="14"/>
              </w:rPr>
            </w:pPr>
            <w:r>
              <w:rPr>
                <w:rFonts w:cstheme="minorHAnsi"/>
                <w:sz w:val="14"/>
                <w:szCs w:val="14"/>
              </w:rPr>
              <w:t>I</w:t>
            </w:r>
          </w:p>
        </w:tc>
        <w:tc>
          <w:tcPr>
            <w:tcW w:w="716" w:type="dxa"/>
            <w:shd w:val="clear" w:color="auto" w:fill="FFFFFF" w:themeFill="background1"/>
            <w:vAlign w:val="center"/>
          </w:tcPr>
          <w:p w:rsidR="00055746" w:rsidRDefault="00055746" w:rsidP="00055746">
            <w:pPr>
              <w:spacing w:after="120"/>
              <w:jc w:val="center"/>
              <w:rPr>
                <w:rFonts w:cstheme="minorHAnsi"/>
                <w:sz w:val="14"/>
                <w:szCs w:val="14"/>
              </w:rPr>
            </w:pPr>
            <w:r>
              <w:rPr>
                <w:rFonts w:cstheme="minorHAnsi"/>
                <w:sz w:val="14"/>
                <w:szCs w:val="14"/>
              </w:rPr>
              <w:t>1-5</w:t>
            </w:r>
          </w:p>
        </w:tc>
        <w:tc>
          <w:tcPr>
            <w:tcW w:w="578" w:type="dxa"/>
            <w:vMerge/>
          </w:tcPr>
          <w:p w:rsidR="00055746" w:rsidRPr="0010079D" w:rsidRDefault="00055746" w:rsidP="00055746">
            <w:pPr>
              <w:spacing w:after="120"/>
              <w:jc w:val="center"/>
              <w:rPr>
                <w:rFonts w:cstheme="minorHAnsi"/>
                <w:sz w:val="14"/>
                <w:szCs w:val="14"/>
              </w:rPr>
            </w:pPr>
          </w:p>
        </w:tc>
        <w:tc>
          <w:tcPr>
            <w:tcW w:w="283" w:type="dxa"/>
            <w:vAlign w:val="center"/>
          </w:tcPr>
          <w:p w:rsidR="00055746" w:rsidRPr="0010079D" w:rsidRDefault="00055746" w:rsidP="00055746">
            <w:pPr>
              <w:spacing w:after="120"/>
              <w:jc w:val="center"/>
              <w:rPr>
                <w:rFonts w:cstheme="minorHAnsi"/>
                <w:sz w:val="14"/>
                <w:szCs w:val="14"/>
              </w:rPr>
            </w:pPr>
            <w:r>
              <w:rPr>
                <w:rFonts w:cstheme="minorHAnsi"/>
                <w:sz w:val="14"/>
                <w:szCs w:val="14"/>
              </w:rPr>
              <w:t>2</w:t>
            </w:r>
          </w:p>
        </w:tc>
        <w:tc>
          <w:tcPr>
            <w:tcW w:w="3438" w:type="dxa"/>
            <w:vAlign w:val="center"/>
          </w:tcPr>
          <w:p w:rsidR="00055746" w:rsidRPr="006173BF" w:rsidRDefault="00055746" w:rsidP="00055746">
            <w:pPr>
              <w:spacing w:after="120"/>
              <w:rPr>
                <w:rFonts w:cstheme="minorHAnsi"/>
                <w:sz w:val="14"/>
                <w:szCs w:val="14"/>
              </w:rPr>
            </w:pPr>
            <w:r w:rsidRPr="00C2668D">
              <w:rPr>
                <w:rFonts w:cstheme="minorHAnsi"/>
                <w:bCs/>
                <w:sz w:val="14"/>
                <w:szCs w:val="14"/>
              </w:rPr>
              <w:t>3. Evimi ve Okulumu Temiz Tutarım</w:t>
            </w:r>
          </w:p>
        </w:tc>
        <w:tc>
          <w:tcPr>
            <w:tcW w:w="4868" w:type="dxa"/>
            <w:shd w:val="clear" w:color="auto" w:fill="FFFFFF" w:themeFill="background1"/>
            <w:vAlign w:val="center"/>
          </w:tcPr>
          <w:p w:rsidR="00055746" w:rsidRPr="00AB4B4E" w:rsidRDefault="00055746" w:rsidP="00055746">
            <w:pPr>
              <w:rPr>
                <w:rFonts w:cstheme="minorHAnsi"/>
                <w:bCs/>
                <w:sz w:val="14"/>
                <w:szCs w:val="14"/>
              </w:rPr>
            </w:pPr>
            <w:r w:rsidRPr="00AB4B4E">
              <w:rPr>
                <w:rFonts w:cstheme="minorHAnsi"/>
                <w:bCs/>
                <w:sz w:val="14"/>
                <w:szCs w:val="14"/>
              </w:rPr>
              <w:t>4.5.2. Temiz ve düzenli olmaya özen gösterir.</w:t>
            </w:r>
          </w:p>
        </w:tc>
        <w:tc>
          <w:tcPr>
            <w:tcW w:w="1289" w:type="dxa"/>
            <w:vMerge/>
          </w:tcPr>
          <w:p w:rsidR="00055746" w:rsidRPr="000161D9" w:rsidRDefault="00055746" w:rsidP="00055746">
            <w:pPr>
              <w:spacing w:after="120"/>
              <w:jc w:val="center"/>
              <w:rPr>
                <w:rFonts w:cstheme="minorHAnsi"/>
                <w:sz w:val="16"/>
                <w:szCs w:val="16"/>
              </w:rPr>
            </w:pPr>
          </w:p>
        </w:tc>
        <w:tc>
          <w:tcPr>
            <w:tcW w:w="1003" w:type="dxa"/>
            <w:vMerge/>
            <w:shd w:val="clear" w:color="auto" w:fill="FFFFFF" w:themeFill="background1"/>
          </w:tcPr>
          <w:p w:rsidR="00055746" w:rsidRPr="000161D9" w:rsidRDefault="00055746" w:rsidP="00055746">
            <w:pPr>
              <w:spacing w:after="120"/>
              <w:jc w:val="center"/>
              <w:rPr>
                <w:rFonts w:cstheme="minorHAnsi"/>
                <w:sz w:val="16"/>
                <w:szCs w:val="16"/>
              </w:rPr>
            </w:pPr>
          </w:p>
        </w:tc>
        <w:tc>
          <w:tcPr>
            <w:tcW w:w="860" w:type="dxa"/>
            <w:vMerge/>
          </w:tcPr>
          <w:p w:rsidR="00055746" w:rsidRPr="000161D9" w:rsidRDefault="00055746" w:rsidP="00055746">
            <w:pPr>
              <w:spacing w:after="120"/>
              <w:jc w:val="center"/>
              <w:rPr>
                <w:rFonts w:cstheme="minorHAnsi"/>
                <w:sz w:val="16"/>
                <w:szCs w:val="16"/>
              </w:rPr>
            </w:pPr>
          </w:p>
        </w:tc>
        <w:tc>
          <w:tcPr>
            <w:tcW w:w="1433" w:type="dxa"/>
            <w:vMerge/>
            <w:shd w:val="clear" w:color="auto" w:fill="FFFFFF" w:themeFill="background1"/>
          </w:tcPr>
          <w:p w:rsidR="00055746" w:rsidRPr="000161D9" w:rsidRDefault="00055746" w:rsidP="00055746">
            <w:pPr>
              <w:spacing w:after="120"/>
              <w:jc w:val="center"/>
              <w:rPr>
                <w:rFonts w:cstheme="minorHAnsi"/>
                <w:sz w:val="16"/>
                <w:szCs w:val="16"/>
              </w:rPr>
            </w:pPr>
          </w:p>
        </w:tc>
      </w:tr>
      <w:tr w:rsidR="00055746" w:rsidTr="0031311A">
        <w:trPr>
          <w:trHeight w:val="341"/>
        </w:trPr>
        <w:tc>
          <w:tcPr>
            <w:tcW w:w="715" w:type="dxa"/>
            <w:vMerge/>
            <w:shd w:val="clear" w:color="auto" w:fill="FFFFFF" w:themeFill="background1"/>
            <w:vAlign w:val="center"/>
          </w:tcPr>
          <w:p w:rsidR="00055746" w:rsidRPr="006173BF" w:rsidRDefault="00055746" w:rsidP="00055746">
            <w:pPr>
              <w:spacing w:after="120"/>
              <w:jc w:val="center"/>
              <w:rPr>
                <w:rFonts w:cstheme="minorHAnsi"/>
                <w:sz w:val="14"/>
                <w:szCs w:val="14"/>
              </w:rPr>
            </w:pPr>
          </w:p>
        </w:tc>
        <w:tc>
          <w:tcPr>
            <w:tcW w:w="429" w:type="dxa"/>
            <w:vAlign w:val="center"/>
          </w:tcPr>
          <w:p w:rsidR="00055746" w:rsidRPr="0010079D" w:rsidRDefault="00055746" w:rsidP="00055746">
            <w:pPr>
              <w:spacing w:after="120"/>
              <w:jc w:val="center"/>
              <w:rPr>
                <w:rFonts w:cstheme="minorHAnsi"/>
                <w:sz w:val="14"/>
                <w:szCs w:val="14"/>
              </w:rPr>
            </w:pPr>
            <w:r>
              <w:rPr>
                <w:rFonts w:cstheme="minorHAnsi"/>
                <w:sz w:val="14"/>
                <w:szCs w:val="14"/>
              </w:rPr>
              <w:t>II</w:t>
            </w:r>
          </w:p>
        </w:tc>
        <w:tc>
          <w:tcPr>
            <w:tcW w:w="716" w:type="dxa"/>
            <w:shd w:val="clear" w:color="auto" w:fill="FFFFFF" w:themeFill="background1"/>
            <w:vAlign w:val="center"/>
          </w:tcPr>
          <w:p w:rsidR="00055746" w:rsidRPr="0010079D" w:rsidRDefault="00055746" w:rsidP="00055746">
            <w:pPr>
              <w:spacing w:after="120"/>
              <w:jc w:val="center"/>
              <w:rPr>
                <w:rFonts w:cstheme="minorHAnsi"/>
                <w:sz w:val="14"/>
                <w:szCs w:val="14"/>
              </w:rPr>
            </w:pPr>
            <w:r>
              <w:rPr>
                <w:rFonts w:cstheme="minorHAnsi"/>
                <w:sz w:val="14"/>
                <w:szCs w:val="14"/>
              </w:rPr>
              <w:t>8-12</w:t>
            </w:r>
          </w:p>
        </w:tc>
        <w:tc>
          <w:tcPr>
            <w:tcW w:w="578" w:type="dxa"/>
            <w:vMerge/>
          </w:tcPr>
          <w:p w:rsidR="00055746" w:rsidRPr="0010079D" w:rsidRDefault="00055746" w:rsidP="00055746">
            <w:pPr>
              <w:spacing w:after="120"/>
              <w:jc w:val="center"/>
              <w:rPr>
                <w:rFonts w:cstheme="minorHAnsi"/>
                <w:sz w:val="14"/>
                <w:szCs w:val="14"/>
              </w:rPr>
            </w:pPr>
          </w:p>
        </w:tc>
        <w:tc>
          <w:tcPr>
            <w:tcW w:w="283" w:type="dxa"/>
            <w:vAlign w:val="center"/>
          </w:tcPr>
          <w:p w:rsidR="00055746" w:rsidRPr="0010079D" w:rsidRDefault="00055746" w:rsidP="00055746">
            <w:pPr>
              <w:spacing w:after="120"/>
              <w:jc w:val="center"/>
              <w:rPr>
                <w:rFonts w:cstheme="minorHAnsi"/>
                <w:sz w:val="14"/>
                <w:szCs w:val="14"/>
              </w:rPr>
            </w:pPr>
            <w:r w:rsidRPr="0010079D">
              <w:rPr>
                <w:rFonts w:cstheme="minorHAnsi"/>
                <w:sz w:val="14"/>
                <w:szCs w:val="14"/>
              </w:rPr>
              <w:t>2</w:t>
            </w:r>
          </w:p>
        </w:tc>
        <w:tc>
          <w:tcPr>
            <w:tcW w:w="3438" w:type="dxa"/>
            <w:vAlign w:val="center"/>
          </w:tcPr>
          <w:p w:rsidR="00055746" w:rsidRPr="000161D9" w:rsidRDefault="00055746" w:rsidP="00055746">
            <w:pPr>
              <w:spacing w:after="120"/>
              <w:rPr>
                <w:rFonts w:cstheme="minorHAnsi"/>
                <w:sz w:val="16"/>
                <w:szCs w:val="16"/>
              </w:rPr>
            </w:pPr>
            <w:r w:rsidRPr="0053155D">
              <w:rPr>
                <w:rFonts w:cstheme="minorHAnsi"/>
                <w:color w:val="000000"/>
                <w:sz w:val="14"/>
                <w:szCs w:val="14"/>
                <w:lang w:eastAsia="tr-TR"/>
              </w:rPr>
              <w:t>4. Çevremi Temiz Tutarım</w:t>
            </w:r>
          </w:p>
        </w:tc>
        <w:tc>
          <w:tcPr>
            <w:tcW w:w="4868" w:type="dxa"/>
            <w:shd w:val="clear" w:color="auto" w:fill="FFFFFF" w:themeFill="background1"/>
            <w:vAlign w:val="center"/>
          </w:tcPr>
          <w:p w:rsidR="00055746" w:rsidRPr="00AB4B4E" w:rsidRDefault="00055746" w:rsidP="00055746">
            <w:pPr>
              <w:rPr>
                <w:rFonts w:cstheme="minorHAnsi"/>
                <w:bCs/>
                <w:sz w:val="14"/>
                <w:szCs w:val="14"/>
              </w:rPr>
            </w:pPr>
            <w:r w:rsidRPr="00AB4B4E">
              <w:rPr>
                <w:rFonts w:cstheme="minorHAnsi"/>
                <w:bCs/>
                <w:sz w:val="14"/>
                <w:szCs w:val="14"/>
              </w:rPr>
              <w:t>4.5.2. Temiz ve düzenli olmaya özen gösterir.</w:t>
            </w:r>
          </w:p>
        </w:tc>
        <w:tc>
          <w:tcPr>
            <w:tcW w:w="1289" w:type="dxa"/>
            <w:vMerge/>
          </w:tcPr>
          <w:p w:rsidR="00055746" w:rsidRPr="000161D9" w:rsidRDefault="00055746" w:rsidP="00055746">
            <w:pPr>
              <w:spacing w:after="120"/>
              <w:jc w:val="center"/>
              <w:rPr>
                <w:rFonts w:cstheme="minorHAnsi"/>
                <w:sz w:val="16"/>
                <w:szCs w:val="16"/>
              </w:rPr>
            </w:pPr>
          </w:p>
        </w:tc>
        <w:tc>
          <w:tcPr>
            <w:tcW w:w="1003" w:type="dxa"/>
            <w:vMerge/>
            <w:shd w:val="clear" w:color="auto" w:fill="FFFFFF" w:themeFill="background1"/>
          </w:tcPr>
          <w:p w:rsidR="00055746" w:rsidRPr="000161D9" w:rsidRDefault="00055746" w:rsidP="00055746">
            <w:pPr>
              <w:spacing w:after="120"/>
              <w:jc w:val="center"/>
              <w:rPr>
                <w:rFonts w:cstheme="minorHAnsi"/>
                <w:sz w:val="16"/>
                <w:szCs w:val="16"/>
              </w:rPr>
            </w:pPr>
          </w:p>
        </w:tc>
        <w:tc>
          <w:tcPr>
            <w:tcW w:w="860" w:type="dxa"/>
            <w:vMerge/>
          </w:tcPr>
          <w:p w:rsidR="00055746" w:rsidRPr="000161D9" w:rsidRDefault="00055746" w:rsidP="00055746">
            <w:pPr>
              <w:spacing w:after="120"/>
              <w:jc w:val="center"/>
              <w:rPr>
                <w:rFonts w:cstheme="minorHAnsi"/>
                <w:sz w:val="16"/>
                <w:szCs w:val="16"/>
              </w:rPr>
            </w:pPr>
          </w:p>
        </w:tc>
        <w:tc>
          <w:tcPr>
            <w:tcW w:w="1433" w:type="dxa"/>
            <w:vMerge/>
            <w:shd w:val="clear" w:color="auto" w:fill="FFFFFF" w:themeFill="background1"/>
          </w:tcPr>
          <w:p w:rsidR="00055746" w:rsidRPr="000161D9" w:rsidRDefault="00055746" w:rsidP="00055746">
            <w:pPr>
              <w:spacing w:after="120"/>
              <w:jc w:val="center"/>
              <w:rPr>
                <w:rFonts w:cstheme="minorHAnsi"/>
                <w:sz w:val="16"/>
                <w:szCs w:val="16"/>
              </w:rPr>
            </w:pPr>
          </w:p>
        </w:tc>
      </w:tr>
      <w:tr w:rsidR="00055746" w:rsidTr="0031311A">
        <w:trPr>
          <w:trHeight w:val="326"/>
        </w:trPr>
        <w:tc>
          <w:tcPr>
            <w:tcW w:w="715" w:type="dxa"/>
            <w:vMerge/>
            <w:shd w:val="clear" w:color="auto" w:fill="FFFFFF" w:themeFill="background1"/>
            <w:vAlign w:val="center"/>
          </w:tcPr>
          <w:p w:rsidR="00055746" w:rsidRDefault="00055746" w:rsidP="00055746">
            <w:pPr>
              <w:spacing w:after="120"/>
              <w:jc w:val="center"/>
              <w:rPr>
                <w:rFonts w:cstheme="minorHAnsi"/>
                <w:sz w:val="16"/>
                <w:szCs w:val="16"/>
              </w:rPr>
            </w:pPr>
          </w:p>
        </w:tc>
        <w:tc>
          <w:tcPr>
            <w:tcW w:w="429" w:type="dxa"/>
            <w:vAlign w:val="center"/>
          </w:tcPr>
          <w:p w:rsidR="00055746" w:rsidRPr="0010079D" w:rsidRDefault="00055746" w:rsidP="00055746">
            <w:pPr>
              <w:spacing w:after="120"/>
              <w:jc w:val="center"/>
              <w:rPr>
                <w:rFonts w:cstheme="minorHAnsi"/>
                <w:sz w:val="14"/>
                <w:szCs w:val="14"/>
              </w:rPr>
            </w:pPr>
            <w:r w:rsidRPr="0010079D">
              <w:rPr>
                <w:rFonts w:cstheme="minorHAnsi"/>
                <w:sz w:val="14"/>
                <w:szCs w:val="14"/>
              </w:rPr>
              <w:t>II</w:t>
            </w:r>
            <w:r>
              <w:rPr>
                <w:rFonts w:cstheme="minorHAnsi"/>
                <w:sz w:val="14"/>
                <w:szCs w:val="14"/>
              </w:rPr>
              <w:t>I</w:t>
            </w:r>
          </w:p>
        </w:tc>
        <w:tc>
          <w:tcPr>
            <w:tcW w:w="716" w:type="dxa"/>
            <w:shd w:val="clear" w:color="auto" w:fill="FFFFFF" w:themeFill="background1"/>
            <w:vAlign w:val="center"/>
          </w:tcPr>
          <w:p w:rsidR="00055746" w:rsidRPr="0010079D" w:rsidRDefault="00055746" w:rsidP="00055746">
            <w:pPr>
              <w:spacing w:after="120"/>
              <w:jc w:val="center"/>
              <w:rPr>
                <w:rFonts w:cstheme="minorHAnsi"/>
                <w:sz w:val="14"/>
                <w:szCs w:val="14"/>
              </w:rPr>
            </w:pPr>
            <w:r>
              <w:rPr>
                <w:rFonts w:cstheme="minorHAnsi"/>
                <w:sz w:val="14"/>
                <w:szCs w:val="14"/>
              </w:rPr>
              <w:t>15-19</w:t>
            </w:r>
          </w:p>
        </w:tc>
        <w:tc>
          <w:tcPr>
            <w:tcW w:w="578" w:type="dxa"/>
            <w:vMerge/>
          </w:tcPr>
          <w:p w:rsidR="00055746" w:rsidRPr="0010079D" w:rsidRDefault="00055746" w:rsidP="00055746">
            <w:pPr>
              <w:spacing w:after="120"/>
              <w:jc w:val="center"/>
              <w:rPr>
                <w:rFonts w:cstheme="minorHAnsi"/>
                <w:sz w:val="14"/>
                <w:szCs w:val="14"/>
              </w:rPr>
            </w:pPr>
          </w:p>
        </w:tc>
        <w:tc>
          <w:tcPr>
            <w:tcW w:w="283" w:type="dxa"/>
            <w:vAlign w:val="center"/>
          </w:tcPr>
          <w:p w:rsidR="00055746" w:rsidRPr="0010079D" w:rsidRDefault="00055746" w:rsidP="00055746">
            <w:pPr>
              <w:spacing w:after="120"/>
              <w:jc w:val="center"/>
              <w:rPr>
                <w:rFonts w:cstheme="minorHAnsi"/>
                <w:sz w:val="14"/>
                <w:szCs w:val="14"/>
              </w:rPr>
            </w:pPr>
            <w:r w:rsidRPr="0010079D">
              <w:rPr>
                <w:rFonts w:cstheme="minorHAnsi"/>
                <w:sz w:val="14"/>
                <w:szCs w:val="14"/>
              </w:rPr>
              <w:t>2</w:t>
            </w:r>
          </w:p>
        </w:tc>
        <w:tc>
          <w:tcPr>
            <w:tcW w:w="3438" w:type="dxa"/>
            <w:vAlign w:val="center"/>
          </w:tcPr>
          <w:p w:rsidR="00055746" w:rsidRPr="000161D9" w:rsidRDefault="00055746" w:rsidP="00055746">
            <w:pPr>
              <w:spacing w:after="120"/>
              <w:rPr>
                <w:rFonts w:cstheme="minorHAnsi"/>
                <w:sz w:val="16"/>
                <w:szCs w:val="16"/>
              </w:rPr>
            </w:pPr>
            <w:r w:rsidRPr="0053155D">
              <w:rPr>
                <w:rFonts w:cstheme="minorHAnsi"/>
                <w:color w:val="000000"/>
                <w:sz w:val="14"/>
                <w:szCs w:val="14"/>
                <w:lang w:eastAsia="tr-TR"/>
              </w:rPr>
              <w:t>4. Çevremi Temiz Tutarım</w:t>
            </w:r>
          </w:p>
        </w:tc>
        <w:tc>
          <w:tcPr>
            <w:tcW w:w="4868" w:type="dxa"/>
            <w:shd w:val="clear" w:color="auto" w:fill="FFFFFF" w:themeFill="background1"/>
            <w:vAlign w:val="center"/>
          </w:tcPr>
          <w:p w:rsidR="00055746" w:rsidRPr="00AB4B4E" w:rsidRDefault="00055746" w:rsidP="00055746">
            <w:pPr>
              <w:rPr>
                <w:rFonts w:cstheme="minorHAnsi"/>
                <w:bCs/>
                <w:sz w:val="14"/>
                <w:szCs w:val="14"/>
              </w:rPr>
            </w:pPr>
            <w:r w:rsidRPr="00AB4B4E">
              <w:rPr>
                <w:rFonts w:cstheme="minorHAnsi"/>
                <w:bCs/>
                <w:sz w:val="14"/>
                <w:szCs w:val="14"/>
              </w:rPr>
              <w:t>4.5.2. Temiz ve düzenli olmaya özen gösterir.</w:t>
            </w:r>
          </w:p>
        </w:tc>
        <w:tc>
          <w:tcPr>
            <w:tcW w:w="1289" w:type="dxa"/>
            <w:vMerge/>
          </w:tcPr>
          <w:p w:rsidR="00055746" w:rsidRPr="000161D9" w:rsidRDefault="00055746" w:rsidP="00055746">
            <w:pPr>
              <w:spacing w:after="120"/>
              <w:jc w:val="center"/>
              <w:rPr>
                <w:rFonts w:cstheme="minorHAnsi"/>
                <w:sz w:val="16"/>
                <w:szCs w:val="16"/>
              </w:rPr>
            </w:pPr>
          </w:p>
        </w:tc>
        <w:tc>
          <w:tcPr>
            <w:tcW w:w="1003" w:type="dxa"/>
            <w:vMerge/>
            <w:shd w:val="clear" w:color="auto" w:fill="FFFFFF" w:themeFill="background1"/>
          </w:tcPr>
          <w:p w:rsidR="00055746" w:rsidRPr="000161D9" w:rsidRDefault="00055746" w:rsidP="00055746">
            <w:pPr>
              <w:spacing w:after="120"/>
              <w:jc w:val="center"/>
              <w:rPr>
                <w:rFonts w:cstheme="minorHAnsi"/>
                <w:sz w:val="16"/>
                <w:szCs w:val="16"/>
              </w:rPr>
            </w:pPr>
          </w:p>
        </w:tc>
        <w:tc>
          <w:tcPr>
            <w:tcW w:w="860" w:type="dxa"/>
            <w:vMerge/>
          </w:tcPr>
          <w:p w:rsidR="00055746" w:rsidRPr="000161D9" w:rsidRDefault="00055746" w:rsidP="00055746">
            <w:pPr>
              <w:spacing w:after="120"/>
              <w:jc w:val="center"/>
              <w:rPr>
                <w:rFonts w:cstheme="minorHAnsi"/>
                <w:sz w:val="16"/>
                <w:szCs w:val="16"/>
              </w:rPr>
            </w:pPr>
          </w:p>
        </w:tc>
        <w:tc>
          <w:tcPr>
            <w:tcW w:w="1433" w:type="dxa"/>
            <w:vMerge/>
            <w:shd w:val="clear" w:color="auto" w:fill="FFFFFF" w:themeFill="background1"/>
          </w:tcPr>
          <w:p w:rsidR="00055746" w:rsidRPr="000161D9" w:rsidRDefault="00055746" w:rsidP="00055746">
            <w:pPr>
              <w:spacing w:after="120"/>
              <w:jc w:val="center"/>
              <w:rPr>
                <w:rFonts w:cstheme="minorHAnsi"/>
                <w:sz w:val="16"/>
                <w:szCs w:val="16"/>
              </w:rPr>
            </w:pPr>
          </w:p>
        </w:tc>
      </w:tr>
      <w:tr w:rsidR="00055746" w:rsidTr="003E0FEC">
        <w:trPr>
          <w:trHeight w:val="326"/>
        </w:trPr>
        <w:tc>
          <w:tcPr>
            <w:tcW w:w="715" w:type="dxa"/>
            <w:vMerge/>
            <w:shd w:val="clear" w:color="auto" w:fill="FFFFFF" w:themeFill="background1"/>
            <w:vAlign w:val="center"/>
          </w:tcPr>
          <w:p w:rsidR="00055746" w:rsidRDefault="00055746" w:rsidP="00055746">
            <w:pPr>
              <w:spacing w:after="120"/>
              <w:jc w:val="center"/>
              <w:rPr>
                <w:rFonts w:cstheme="minorHAnsi"/>
                <w:sz w:val="16"/>
                <w:szCs w:val="16"/>
              </w:rPr>
            </w:pPr>
          </w:p>
        </w:tc>
        <w:tc>
          <w:tcPr>
            <w:tcW w:w="429" w:type="dxa"/>
            <w:vAlign w:val="center"/>
          </w:tcPr>
          <w:p w:rsidR="00055746" w:rsidRPr="0010079D" w:rsidRDefault="00055746" w:rsidP="00055746">
            <w:pPr>
              <w:spacing w:after="120"/>
              <w:jc w:val="center"/>
              <w:rPr>
                <w:rFonts w:cstheme="minorHAnsi"/>
                <w:sz w:val="14"/>
                <w:szCs w:val="14"/>
              </w:rPr>
            </w:pPr>
            <w:r>
              <w:rPr>
                <w:rFonts w:cstheme="minorHAnsi"/>
                <w:sz w:val="14"/>
                <w:szCs w:val="14"/>
              </w:rPr>
              <w:t>IV</w:t>
            </w:r>
          </w:p>
        </w:tc>
        <w:tc>
          <w:tcPr>
            <w:tcW w:w="716" w:type="dxa"/>
            <w:shd w:val="clear" w:color="auto" w:fill="FFFFFF" w:themeFill="background1"/>
            <w:vAlign w:val="center"/>
          </w:tcPr>
          <w:p w:rsidR="00055746" w:rsidRDefault="00055746" w:rsidP="00055746">
            <w:pPr>
              <w:spacing w:after="120"/>
              <w:jc w:val="center"/>
              <w:rPr>
                <w:rFonts w:cstheme="minorHAnsi"/>
                <w:sz w:val="14"/>
                <w:szCs w:val="14"/>
              </w:rPr>
            </w:pPr>
            <w:r>
              <w:rPr>
                <w:rFonts w:cstheme="minorHAnsi"/>
                <w:sz w:val="14"/>
                <w:szCs w:val="14"/>
              </w:rPr>
              <w:t>22-26</w:t>
            </w:r>
          </w:p>
        </w:tc>
        <w:tc>
          <w:tcPr>
            <w:tcW w:w="578" w:type="dxa"/>
            <w:vMerge/>
          </w:tcPr>
          <w:p w:rsidR="00055746" w:rsidRPr="0010079D" w:rsidRDefault="00055746" w:rsidP="00055746">
            <w:pPr>
              <w:spacing w:after="120"/>
              <w:jc w:val="center"/>
              <w:rPr>
                <w:rFonts w:cstheme="minorHAnsi"/>
                <w:sz w:val="14"/>
                <w:szCs w:val="14"/>
              </w:rPr>
            </w:pPr>
          </w:p>
        </w:tc>
        <w:tc>
          <w:tcPr>
            <w:tcW w:w="283" w:type="dxa"/>
            <w:vAlign w:val="center"/>
          </w:tcPr>
          <w:p w:rsidR="00055746" w:rsidRPr="0010079D" w:rsidRDefault="00055746" w:rsidP="00055746">
            <w:pPr>
              <w:spacing w:after="120"/>
              <w:jc w:val="center"/>
              <w:rPr>
                <w:rFonts w:cstheme="minorHAnsi"/>
                <w:sz w:val="14"/>
                <w:szCs w:val="14"/>
              </w:rPr>
            </w:pPr>
            <w:r w:rsidRPr="0010079D">
              <w:rPr>
                <w:rFonts w:cstheme="minorHAnsi"/>
                <w:sz w:val="14"/>
                <w:szCs w:val="14"/>
              </w:rPr>
              <w:t>2</w:t>
            </w:r>
          </w:p>
        </w:tc>
        <w:tc>
          <w:tcPr>
            <w:tcW w:w="8306" w:type="dxa"/>
            <w:gridSpan w:val="2"/>
            <w:vAlign w:val="center"/>
          </w:tcPr>
          <w:p w:rsidR="00055746" w:rsidRPr="00AB4B4E" w:rsidRDefault="00055746" w:rsidP="00055746">
            <w:pPr>
              <w:jc w:val="center"/>
              <w:rPr>
                <w:rFonts w:cstheme="minorHAnsi"/>
                <w:bCs/>
                <w:sz w:val="14"/>
                <w:szCs w:val="14"/>
              </w:rPr>
            </w:pPr>
            <w:r>
              <w:rPr>
                <w:rFonts w:cstheme="minorHAnsi"/>
                <w:bCs/>
                <w:sz w:val="14"/>
                <w:szCs w:val="14"/>
              </w:rPr>
              <w:t>SOSYAL ETKİNLİK</w:t>
            </w:r>
          </w:p>
        </w:tc>
        <w:tc>
          <w:tcPr>
            <w:tcW w:w="1289" w:type="dxa"/>
            <w:vMerge/>
          </w:tcPr>
          <w:p w:rsidR="00055746" w:rsidRPr="000161D9" w:rsidRDefault="00055746" w:rsidP="00055746">
            <w:pPr>
              <w:spacing w:after="120"/>
              <w:jc w:val="center"/>
              <w:rPr>
                <w:rFonts w:cstheme="minorHAnsi"/>
                <w:sz w:val="16"/>
                <w:szCs w:val="16"/>
              </w:rPr>
            </w:pPr>
          </w:p>
        </w:tc>
        <w:tc>
          <w:tcPr>
            <w:tcW w:w="1003" w:type="dxa"/>
            <w:vMerge/>
            <w:shd w:val="clear" w:color="auto" w:fill="FFFFFF" w:themeFill="background1"/>
          </w:tcPr>
          <w:p w:rsidR="00055746" w:rsidRPr="000161D9" w:rsidRDefault="00055746" w:rsidP="00055746">
            <w:pPr>
              <w:spacing w:after="120"/>
              <w:jc w:val="center"/>
              <w:rPr>
                <w:rFonts w:cstheme="minorHAnsi"/>
                <w:sz w:val="16"/>
                <w:szCs w:val="16"/>
              </w:rPr>
            </w:pPr>
          </w:p>
        </w:tc>
        <w:tc>
          <w:tcPr>
            <w:tcW w:w="860" w:type="dxa"/>
            <w:vMerge/>
          </w:tcPr>
          <w:p w:rsidR="00055746" w:rsidRPr="000161D9" w:rsidRDefault="00055746" w:rsidP="00055746">
            <w:pPr>
              <w:spacing w:after="120"/>
              <w:jc w:val="center"/>
              <w:rPr>
                <w:rFonts w:cstheme="minorHAnsi"/>
                <w:sz w:val="16"/>
                <w:szCs w:val="16"/>
              </w:rPr>
            </w:pPr>
          </w:p>
        </w:tc>
        <w:tc>
          <w:tcPr>
            <w:tcW w:w="1433" w:type="dxa"/>
            <w:vMerge/>
            <w:shd w:val="clear" w:color="auto" w:fill="FFFFFF" w:themeFill="background1"/>
          </w:tcPr>
          <w:p w:rsidR="00055746" w:rsidRPr="000161D9" w:rsidRDefault="00055746" w:rsidP="00055746">
            <w:pPr>
              <w:spacing w:after="120"/>
              <w:jc w:val="center"/>
              <w:rPr>
                <w:rFonts w:cstheme="minorHAnsi"/>
                <w:sz w:val="16"/>
                <w:szCs w:val="16"/>
              </w:rPr>
            </w:pPr>
          </w:p>
        </w:tc>
      </w:tr>
    </w:tbl>
    <w:p w:rsidR="007320AF" w:rsidRPr="000A6068" w:rsidRDefault="0047061E" w:rsidP="000A6068">
      <w:pPr>
        <w:jc w:val="right"/>
        <w:rPr>
          <w:sz w:val="14"/>
          <w:szCs w:val="14"/>
        </w:rPr>
      </w:pPr>
      <w:r>
        <w:rPr>
          <w:b/>
          <w:sz w:val="14"/>
          <w:szCs w:val="14"/>
        </w:rPr>
        <w:t>NOT:</w:t>
      </w:r>
      <w:r>
        <w:rPr>
          <w:sz w:val="14"/>
          <w:szCs w:val="14"/>
        </w:rPr>
        <w:t xml:space="preserve"> Bu yıllık plan; (1) 19.09.2022 tarih ve 58168473 Saylı "MEB Eğitim Öğretim çalışmalarının planlı yürütülmesine ilişkin yönerge", Talim Terbiye Kurulu kararıyla uygulamaya konulan 24.08.2023 tarihli ve 43 sayılı  "İlköğretim Kurumları (İlkokul ve Ortaokul) Haftalık Ders Çizelgesi", Talim Terbiye Kurulunun 19.01.2018 tarih ve 02 sayılı kararıyla uygulamaya konulan  “İlkokul (4. sınıf) Ortaokul ve İmam Hatip Ortaokulu (5-8. sınıflar) Din Kültürü ve Ahlak Bilgisi Dersi Öğretim Programı",  2448 Sayılı Tebliğler Dergisi'nde yayımlanan “İlköğretim ve Ortaöğretim Kurumlarında Atatürk İnkılap ve İlkelerinin Öğretim Esasları Yönergesi “ ve "M.E.B. 202</w:t>
      </w:r>
      <w:r w:rsidR="008568FD">
        <w:rPr>
          <w:sz w:val="14"/>
          <w:szCs w:val="14"/>
        </w:rPr>
        <w:t>5</w:t>
      </w:r>
      <w:r>
        <w:rPr>
          <w:sz w:val="14"/>
          <w:szCs w:val="14"/>
        </w:rPr>
        <w:t xml:space="preserve"> - 202</w:t>
      </w:r>
      <w:r w:rsidR="008568FD">
        <w:rPr>
          <w:sz w:val="14"/>
          <w:szCs w:val="14"/>
        </w:rPr>
        <w:t>6</w:t>
      </w:r>
      <w:r>
        <w:rPr>
          <w:sz w:val="14"/>
          <w:szCs w:val="14"/>
        </w:rPr>
        <w:t xml:space="preserve"> Eğitim ve Öğretim Yılı Çalışma Takvimi Genelgesi" esas alınarak hazırlanmıştır. </w:t>
      </w:r>
      <w:r>
        <w:rPr>
          <w:b/>
          <w:sz w:val="14"/>
          <w:szCs w:val="14"/>
        </w:rPr>
        <w:t xml:space="preserve">                                                                                                                                                                                                                                                                                                                                                                                        </w:t>
      </w:r>
      <w:r w:rsidR="00DA03DC">
        <w:rPr>
          <w:b/>
          <w:sz w:val="14"/>
          <w:szCs w:val="14"/>
        </w:rPr>
        <w:t xml:space="preserve">  </w:t>
      </w:r>
      <w:r w:rsidR="00DA03DC">
        <w:rPr>
          <w:b/>
          <w:sz w:val="14"/>
          <w:szCs w:val="14"/>
        </w:rPr>
        <w:br/>
      </w:r>
      <w:r w:rsidR="000A6068">
        <w:rPr>
          <w:sz w:val="14"/>
          <w:szCs w:val="14"/>
        </w:rPr>
        <w:tab/>
      </w:r>
      <w:r w:rsidR="000A6068">
        <w:rPr>
          <w:sz w:val="14"/>
          <w:szCs w:val="14"/>
        </w:rPr>
        <w:tab/>
      </w:r>
      <w:r w:rsidR="000A6068">
        <w:rPr>
          <w:sz w:val="14"/>
          <w:szCs w:val="14"/>
        </w:rPr>
        <w:tab/>
      </w:r>
      <w:r w:rsidR="000A6068">
        <w:rPr>
          <w:sz w:val="14"/>
          <w:szCs w:val="14"/>
        </w:rPr>
        <w:tab/>
      </w:r>
      <w:r w:rsidR="000A6068">
        <w:rPr>
          <w:b/>
          <w:sz w:val="16"/>
          <w:szCs w:val="16"/>
        </w:rPr>
        <w:t>www.ogretmenimindir.com</w:t>
      </w:r>
      <w:bookmarkStart w:id="0" w:name="_GoBack"/>
      <w:bookmarkEnd w:id="0"/>
    </w:p>
    <w:sectPr w:rsidR="007320AF" w:rsidRPr="000A6068" w:rsidSect="00266A65">
      <w:headerReference w:type="default" r:id="rId8"/>
      <w:pgSz w:w="16838" w:h="11906" w:orient="landscape"/>
      <w:pgMar w:top="1365" w:right="851" w:bottom="142" w:left="85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0A4" w:rsidRDefault="001860A4" w:rsidP="000161D9">
      <w:pPr>
        <w:spacing w:after="0" w:line="240" w:lineRule="auto"/>
      </w:pPr>
      <w:r>
        <w:separator/>
      </w:r>
    </w:p>
  </w:endnote>
  <w:endnote w:type="continuationSeparator" w:id="0">
    <w:p w:rsidR="001860A4" w:rsidRDefault="001860A4" w:rsidP="0001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0A4" w:rsidRDefault="001860A4" w:rsidP="000161D9">
      <w:pPr>
        <w:spacing w:after="0" w:line="240" w:lineRule="auto"/>
      </w:pPr>
      <w:r>
        <w:separator/>
      </w:r>
    </w:p>
  </w:footnote>
  <w:footnote w:type="continuationSeparator" w:id="0">
    <w:p w:rsidR="001860A4" w:rsidRDefault="001860A4" w:rsidP="00016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4BD" w:rsidRPr="000161D9" w:rsidRDefault="009164BD" w:rsidP="009164BD">
    <w:pPr>
      <w:pStyle w:val="stBilgi"/>
      <w:jc w:val="center"/>
      <w:rPr>
        <w:b/>
        <w:bCs/>
      </w:rPr>
    </w:pPr>
    <w:r>
      <w:rPr>
        <w:b/>
        <w:bCs/>
      </w:rPr>
      <w:t>2025 - 2026</w:t>
    </w:r>
    <w:r w:rsidRPr="000161D9">
      <w:rPr>
        <w:b/>
        <w:bCs/>
      </w:rPr>
      <w:t xml:space="preserve"> EĞİTİM - ÖĞRETİM YILI</w:t>
    </w:r>
  </w:p>
  <w:p w:rsidR="009164BD" w:rsidRPr="006655E5" w:rsidRDefault="009164BD" w:rsidP="009164BD">
    <w:pPr>
      <w:pStyle w:val="stBilgi"/>
      <w:jc w:val="center"/>
      <w:rPr>
        <w:b/>
        <w:bCs/>
        <w:i/>
      </w:rPr>
    </w:pPr>
    <w:r w:rsidRPr="006655E5">
      <w:rPr>
        <w:b/>
        <w:bCs/>
        <w:i/>
        <w:noProof/>
        <w:lang w:eastAsia="tr-TR"/>
      </w:rPr>
      <mc:AlternateContent>
        <mc:Choice Requires="wps">
          <w:drawing>
            <wp:anchor distT="0" distB="0" distL="114300" distR="114300" simplePos="0" relativeHeight="251659264" behindDoc="0" locked="0" layoutInCell="1" allowOverlap="1" wp14:anchorId="1706C4CA" wp14:editId="79B82E0E">
              <wp:simplePos x="0" y="0"/>
              <wp:positionH relativeFrom="column">
                <wp:posOffset>8279764</wp:posOffset>
              </wp:positionH>
              <wp:positionV relativeFrom="paragraph">
                <wp:posOffset>-154940</wp:posOffset>
              </wp:positionV>
              <wp:extent cx="1289287" cy="771909"/>
              <wp:effectExtent l="0" t="0" r="25400" b="28575"/>
              <wp:wrapNone/>
              <wp:docPr id="2" name="Çapraz Köşesi Kesik Dikdörtgen 2"/>
              <wp:cNvGraphicFramePr/>
              <a:graphic xmlns:a="http://schemas.openxmlformats.org/drawingml/2006/main">
                <a:graphicData uri="http://schemas.microsoft.com/office/word/2010/wordprocessingShape">
                  <wps:wsp>
                    <wps:cNvSpPr/>
                    <wps:spPr>
                      <a:xfrm>
                        <a:off x="0" y="0"/>
                        <a:ext cx="1289287" cy="771909"/>
                      </a:xfrm>
                      <a:prstGeom prst="snip2Diag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9164BD" w:rsidRDefault="009164BD" w:rsidP="009164BD">
                          <w:pPr>
                            <w:jc w:val="center"/>
                          </w:pPr>
                          <w:r>
                            <w:rPr>
                              <w:sz w:val="48"/>
                              <w:szCs w:val="48"/>
                            </w:rPr>
                            <w:t>4</w:t>
                          </w:r>
                          <w:r w:rsidRPr="000161D9">
                            <w:rPr>
                              <w:sz w:val="48"/>
                              <w:szCs w:val="48"/>
                            </w:rPr>
                            <w:t>.</w:t>
                          </w:r>
                          <w:r>
                            <w:t xml:space="preserve"> SINIF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6C4CA" id="Çapraz Köşesi Kesik Dikdörtgen 2" o:spid="_x0000_s1026" style="position:absolute;left:0;text-align:left;margin-left:651.95pt;margin-top:-12.2pt;width:101.5pt;height:6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9287,77190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eQVnAIAAGYFAAAOAAAAZHJzL2Uyb0RvYy54bWysVF1OGzEQfq/UO1h+L/sjaEjEBkWJqCoQ&#10;IKDi2fHaWQuv7dpOdsMFegxuwQVQ79Wxd7NEFLVS1X3wjj0zn2c+z8zJaVtLtGHWCa0KnB2kGDFF&#10;dSnUqsDf7s4+HWPkPFElkVqxAm+Zw6fTjx9OGjNhua60LJlFAKLcpDEFrrw3kyRxtGI1cQfaMAVK&#10;rm1NPGztKiktaQC9lkmepp+TRtvSWE2Zc3C66JR4GvE5Z9Rfce6YR7LAEJuPq43rMqzJ9IRMVpaY&#10;StA+DPIPUdREKLh0gFoQT9Dait+gakGtdpr7A6rrRHMuKIs5QDZZ+iab24oYFnMBcpwZaHL/D5Ze&#10;bq4tEmWBc4wUqeGJXn4QY8kjOn95/vnEnEDnsDyghXgoX56tXzGF8sBbY9wE3G/Nte13DsRAQstt&#10;Hf6QHmoj19uBa9Z6ROEwy4/H+fEIIwq60Sgbp+MAmrx6G+v8F6ZrFIQCOyVMvhBkdQOPGrkmmwvn&#10;O5+dLQCEsLpAouS3koVYpLphHBKFq/PoHUuMzaVFGwLFQShlyveqipSsOz5K4esDGzximBEwIHMh&#10;5YCd/Qm7i7W3D64sVujgnP7defCIN2vlB+daKG3fA5A+6xPgnf2OpI6awJJvl23/hktdbqEirO5a&#10;xRl6JoD/C+L8NbHQG9BF0O/+ChYudVNg3UsYVdo+vnce7KFkQYtRA70Gj/l9TSzDSH5VUMzj7PAw&#10;NGfcHB6NctjYfc1yX6PW9VzDi2UwWQyNYrD3cidyq+t7GAuzcCuoiKJwd4Gpt7vN3HczAAYLZbNZ&#10;NIOGNMRfqFtDA3ggOJTVXXtPrOmL0EP5XupdX5LJmxLsbIOn0rO111zE+gwUd7z21EMzxxrqB0+Y&#10;Fvv7aPU6Hqe/AAAA//8DAFBLAwQUAAYACAAAACEAIspFAOEAAAAMAQAADwAAAGRycy9kb3ducmV2&#10;LnhtbEyPwW7CMAyG75P2DpEn7QYJpWNQmqJpE5N2A7YD3NI2a6olTtWk0L39zIkdf/vT78/5ZnSW&#10;nXUfWo8SZlMBTGPl6xYbCV+f28kSWIgKa2U9agm/OsCmuL/LVVb7C+71+RAbRiUYMiXBxNhlnIfK&#10;aKfC1Hcaaffte6cixb7hda8uVO4sT4RYcKdapAtGdfrV6OrnMDgJ49uH2ZnlcDzt9slpNpTb6j21&#10;Uj4+jC9rYFGP8QbDVZ/UoSCn0g9YB2Ypz8V8RayESZKmwK7Ik1jQqJSwek6AFzn//0TxBwAA//8D&#10;AFBLAQItABQABgAIAAAAIQC2gziS/gAAAOEBAAATAAAAAAAAAAAAAAAAAAAAAABbQ29udGVudF9U&#10;eXBlc10ueG1sUEsBAi0AFAAGAAgAAAAhADj9If/WAAAAlAEAAAsAAAAAAAAAAAAAAAAALwEAAF9y&#10;ZWxzLy5yZWxzUEsBAi0AFAAGAAgAAAAhAB0x5BWcAgAAZgUAAA4AAAAAAAAAAAAAAAAALgIAAGRy&#10;cy9lMm9Eb2MueG1sUEsBAi0AFAAGAAgAAAAhACLKRQDhAAAADAEAAA8AAAAAAAAAAAAAAAAA9gQA&#10;AGRycy9kb3ducmV2LnhtbFBLBQYAAAAABAAEAPMAAAAEBgAAAAA=&#10;" adj="-11796480,,5400" path="m,l1160633,r128654,128654l1289287,771909r,l128654,771909,,643255,,xe" fillcolor="#ed7d31 [3205]" strokecolor="#823b0b [1605]" strokeweight="1pt">
              <v:stroke joinstyle="miter"/>
              <v:formulas/>
              <v:path arrowok="t" o:connecttype="custom" o:connectlocs="0,0;1160633,0;1289287,128654;1289287,771909;1289287,771909;128654,771909;0,643255;0,0" o:connectangles="0,0,0,0,0,0,0,0" textboxrect="0,0,1289287,771909"/>
              <v:textbox>
                <w:txbxContent>
                  <w:p w:rsidR="009164BD" w:rsidRDefault="009164BD" w:rsidP="009164BD">
                    <w:pPr>
                      <w:jc w:val="center"/>
                    </w:pPr>
                    <w:r>
                      <w:rPr>
                        <w:sz w:val="48"/>
                        <w:szCs w:val="48"/>
                      </w:rPr>
                      <w:t>4</w:t>
                    </w:r>
                    <w:r w:rsidRPr="000161D9">
                      <w:rPr>
                        <w:sz w:val="48"/>
                        <w:szCs w:val="48"/>
                      </w:rPr>
                      <w:t>.</w:t>
                    </w:r>
                    <w:r>
                      <w:t xml:space="preserve"> SINIF</w:t>
                    </w:r>
                  </w:p>
                </w:txbxContent>
              </v:textbox>
            </v:shape>
          </w:pict>
        </mc:Fallback>
      </mc:AlternateContent>
    </w:r>
    <w:r w:rsidRPr="006655E5">
      <w:rPr>
        <w:b/>
        <w:bCs/>
        <w:i/>
      </w:rPr>
      <w:t>……………………………………………………………… ORTAOKULU</w:t>
    </w:r>
  </w:p>
  <w:p w:rsidR="000161D9" w:rsidRDefault="009164BD" w:rsidP="009164BD">
    <w:pPr>
      <w:pStyle w:val="stBilgi"/>
      <w:jc w:val="center"/>
    </w:pPr>
    <w:r w:rsidRPr="000161D9">
      <w:rPr>
        <w:b/>
        <w:bCs/>
      </w:rPr>
      <w:t>DİN KÜLTÜRÜ VE AHLAK BİLGİSİ DER</w:t>
    </w:r>
    <w:r>
      <w:rPr>
        <w:b/>
        <w:bCs/>
      </w:rPr>
      <w:t>Sİ ÜNİTELENDİRİLMİŞ YILLIK PLAN</w:t>
    </w:r>
    <w:r w:rsidR="008A6612">
      <w:rPr>
        <w:b/>
        <w:bCs/>
      </w:rPr>
      <w:t xml:space="preserve"> (ÇERÇEVE PLANA GÖRE)</w:t>
    </w:r>
    <w:r w:rsidR="000161D9" w:rsidRPr="000161D9">
      <w:rPr>
        <w:b/>
        <w:bCs/>
      </w:rPr>
      <w:t xml:space="preserve"> </w:t>
    </w:r>
    <w:r w:rsidR="000161D9">
      <w:t xml:space="preserve">                                                                                                 </w:t>
    </w:r>
  </w:p>
  <w:p w:rsidR="000161D9" w:rsidRPr="000161D9" w:rsidRDefault="000161D9" w:rsidP="000161D9">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15B26"/>
    <w:multiLevelType w:val="hybridMultilevel"/>
    <w:tmpl w:val="CDAA7D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EA32D1C"/>
    <w:multiLevelType w:val="hybridMultilevel"/>
    <w:tmpl w:val="5A525F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D42"/>
    <w:rsid w:val="0000153C"/>
    <w:rsid w:val="000121D5"/>
    <w:rsid w:val="00014E9F"/>
    <w:rsid w:val="000161D9"/>
    <w:rsid w:val="00022BC6"/>
    <w:rsid w:val="00040835"/>
    <w:rsid w:val="00046660"/>
    <w:rsid w:val="00055746"/>
    <w:rsid w:val="00065C18"/>
    <w:rsid w:val="000A6068"/>
    <w:rsid w:val="000B4860"/>
    <w:rsid w:val="000C16E2"/>
    <w:rsid w:val="000D35BD"/>
    <w:rsid w:val="000E3CE4"/>
    <w:rsid w:val="000F6BF7"/>
    <w:rsid w:val="0010079D"/>
    <w:rsid w:val="00103987"/>
    <w:rsid w:val="00105C27"/>
    <w:rsid w:val="00121C8E"/>
    <w:rsid w:val="0012701E"/>
    <w:rsid w:val="00152EBD"/>
    <w:rsid w:val="0015382F"/>
    <w:rsid w:val="00155669"/>
    <w:rsid w:val="001719E3"/>
    <w:rsid w:val="001725D3"/>
    <w:rsid w:val="00177428"/>
    <w:rsid w:val="0018417E"/>
    <w:rsid w:val="001860A4"/>
    <w:rsid w:val="001938BD"/>
    <w:rsid w:val="001A348B"/>
    <w:rsid w:val="001B4266"/>
    <w:rsid w:val="001C1AE3"/>
    <w:rsid w:val="001D3986"/>
    <w:rsid w:val="001D5E39"/>
    <w:rsid w:val="0021449C"/>
    <w:rsid w:val="002150D0"/>
    <w:rsid w:val="00231562"/>
    <w:rsid w:val="00242465"/>
    <w:rsid w:val="0024276E"/>
    <w:rsid w:val="00245D22"/>
    <w:rsid w:val="002469F9"/>
    <w:rsid w:val="0025183E"/>
    <w:rsid w:val="0025280D"/>
    <w:rsid w:val="00266A65"/>
    <w:rsid w:val="002A1AD4"/>
    <w:rsid w:val="002A3988"/>
    <w:rsid w:val="00300630"/>
    <w:rsid w:val="00301A8C"/>
    <w:rsid w:val="0031311A"/>
    <w:rsid w:val="003212F9"/>
    <w:rsid w:val="00351BED"/>
    <w:rsid w:val="003626A1"/>
    <w:rsid w:val="003632FE"/>
    <w:rsid w:val="003809C3"/>
    <w:rsid w:val="00383400"/>
    <w:rsid w:val="00383504"/>
    <w:rsid w:val="003931B1"/>
    <w:rsid w:val="003A3705"/>
    <w:rsid w:val="003B3C54"/>
    <w:rsid w:val="003C1A88"/>
    <w:rsid w:val="003F30C2"/>
    <w:rsid w:val="00422D11"/>
    <w:rsid w:val="00424509"/>
    <w:rsid w:val="00424A3E"/>
    <w:rsid w:val="00433D3F"/>
    <w:rsid w:val="004702A2"/>
    <w:rsid w:val="0047061E"/>
    <w:rsid w:val="004738FF"/>
    <w:rsid w:val="00481D2C"/>
    <w:rsid w:val="0049724B"/>
    <w:rsid w:val="004C0D6B"/>
    <w:rsid w:val="004C1A44"/>
    <w:rsid w:val="004C5F09"/>
    <w:rsid w:val="004D3E57"/>
    <w:rsid w:val="004E0AFF"/>
    <w:rsid w:val="0053638B"/>
    <w:rsid w:val="00543522"/>
    <w:rsid w:val="00550A2D"/>
    <w:rsid w:val="00554FF9"/>
    <w:rsid w:val="00566232"/>
    <w:rsid w:val="00570D35"/>
    <w:rsid w:val="005753C3"/>
    <w:rsid w:val="00584D42"/>
    <w:rsid w:val="005955A9"/>
    <w:rsid w:val="00596741"/>
    <w:rsid w:val="005A1A3D"/>
    <w:rsid w:val="005F69D8"/>
    <w:rsid w:val="00612FE3"/>
    <w:rsid w:val="006173BF"/>
    <w:rsid w:val="0063591C"/>
    <w:rsid w:val="00637CA0"/>
    <w:rsid w:val="00651CA7"/>
    <w:rsid w:val="00663961"/>
    <w:rsid w:val="00682171"/>
    <w:rsid w:val="00696F2A"/>
    <w:rsid w:val="006B31BC"/>
    <w:rsid w:val="006C02B3"/>
    <w:rsid w:val="006C4ED0"/>
    <w:rsid w:val="006C535A"/>
    <w:rsid w:val="006C63FD"/>
    <w:rsid w:val="00705626"/>
    <w:rsid w:val="00712A34"/>
    <w:rsid w:val="007320AF"/>
    <w:rsid w:val="007440AC"/>
    <w:rsid w:val="00796E68"/>
    <w:rsid w:val="007A7B81"/>
    <w:rsid w:val="007C6501"/>
    <w:rsid w:val="007E084D"/>
    <w:rsid w:val="007F3F19"/>
    <w:rsid w:val="007F5053"/>
    <w:rsid w:val="00817E1A"/>
    <w:rsid w:val="0082576C"/>
    <w:rsid w:val="00832060"/>
    <w:rsid w:val="0083451D"/>
    <w:rsid w:val="008568FD"/>
    <w:rsid w:val="008729BB"/>
    <w:rsid w:val="00875AB2"/>
    <w:rsid w:val="00881E1F"/>
    <w:rsid w:val="00893FB2"/>
    <w:rsid w:val="008A4D20"/>
    <w:rsid w:val="008A6612"/>
    <w:rsid w:val="008C6B91"/>
    <w:rsid w:val="008D08F3"/>
    <w:rsid w:val="008E2251"/>
    <w:rsid w:val="008E69BB"/>
    <w:rsid w:val="00903077"/>
    <w:rsid w:val="009069DB"/>
    <w:rsid w:val="00911656"/>
    <w:rsid w:val="009119C7"/>
    <w:rsid w:val="00913263"/>
    <w:rsid w:val="009164BD"/>
    <w:rsid w:val="00916643"/>
    <w:rsid w:val="009229EA"/>
    <w:rsid w:val="00926637"/>
    <w:rsid w:val="00945E5E"/>
    <w:rsid w:val="0095136E"/>
    <w:rsid w:val="00954331"/>
    <w:rsid w:val="00966BA7"/>
    <w:rsid w:val="00976F42"/>
    <w:rsid w:val="0098341F"/>
    <w:rsid w:val="009834E5"/>
    <w:rsid w:val="00987A07"/>
    <w:rsid w:val="0099227C"/>
    <w:rsid w:val="00995399"/>
    <w:rsid w:val="00996E50"/>
    <w:rsid w:val="009B700F"/>
    <w:rsid w:val="009D30CA"/>
    <w:rsid w:val="009D7755"/>
    <w:rsid w:val="009F2361"/>
    <w:rsid w:val="009F2AA2"/>
    <w:rsid w:val="009F7E92"/>
    <w:rsid w:val="00A30F6D"/>
    <w:rsid w:val="00A31B88"/>
    <w:rsid w:val="00A33E74"/>
    <w:rsid w:val="00A37AA1"/>
    <w:rsid w:val="00A37B69"/>
    <w:rsid w:val="00A5203E"/>
    <w:rsid w:val="00A70FEE"/>
    <w:rsid w:val="00A73B7B"/>
    <w:rsid w:val="00A9472F"/>
    <w:rsid w:val="00AB2832"/>
    <w:rsid w:val="00AB3964"/>
    <w:rsid w:val="00AB4B4E"/>
    <w:rsid w:val="00AB56C8"/>
    <w:rsid w:val="00AB60AE"/>
    <w:rsid w:val="00AB6C18"/>
    <w:rsid w:val="00AC4BA8"/>
    <w:rsid w:val="00AD67ED"/>
    <w:rsid w:val="00AD750D"/>
    <w:rsid w:val="00AE35B4"/>
    <w:rsid w:val="00AF4E19"/>
    <w:rsid w:val="00B13358"/>
    <w:rsid w:val="00B66BA9"/>
    <w:rsid w:val="00B70D44"/>
    <w:rsid w:val="00B73ED9"/>
    <w:rsid w:val="00B90697"/>
    <w:rsid w:val="00BA0052"/>
    <w:rsid w:val="00BB03B2"/>
    <w:rsid w:val="00BB1450"/>
    <w:rsid w:val="00BC4182"/>
    <w:rsid w:val="00C0031D"/>
    <w:rsid w:val="00C10B5F"/>
    <w:rsid w:val="00C2668D"/>
    <w:rsid w:val="00C30776"/>
    <w:rsid w:val="00C33195"/>
    <w:rsid w:val="00C5310E"/>
    <w:rsid w:val="00C81E72"/>
    <w:rsid w:val="00C96976"/>
    <w:rsid w:val="00CA674D"/>
    <w:rsid w:val="00CC3A43"/>
    <w:rsid w:val="00CD3767"/>
    <w:rsid w:val="00D13C6B"/>
    <w:rsid w:val="00D21B0D"/>
    <w:rsid w:val="00D267D2"/>
    <w:rsid w:val="00D4013A"/>
    <w:rsid w:val="00D45508"/>
    <w:rsid w:val="00D55592"/>
    <w:rsid w:val="00D60FB6"/>
    <w:rsid w:val="00D75399"/>
    <w:rsid w:val="00D7593E"/>
    <w:rsid w:val="00D8277D"/>
    <w:rsid w:val="00DA03DC"/>
    <w:rsid w:val="00DD03F4"/>
    <w:rsid w:val="00E05047"/>
    <w:rsid w:val="00E17650"/>
    <w:rsid w:val="00E227CF"/>
    <w:rsid w:val="00E24742"/>
    <w:rsid w:val="00E24E3C"/>
    <w:rsid w:val="00E2675E"/>
    <w:rsid w:val="00E35802"/>
    <w:rsid w:val="00E43DD1"/>
    <w:rsid w:val="00E51C4E"/>
    <w:rsid w:val="00E52BC7"/>
    <w:rsid w:val="00E54B2C"/>
    <w:rsid w:val="00E61C93"/>
    <w:rsid w:val="00E6570E"/>
    <w:rsid w:val="00E65914"/>
    <w:rsid w:val="00EA15C5"/>
    <w:rsid w:val="00EA422D"/>
    <w:rsid w:val="00EE2E89"/>
    <w:rsid w:val="00EF0562"/>
    <w:rsid w:val="00F064EF"/>
    <w:rsid w:val="00F4393B"/>
    <w:rsid w:val="00F57784"/>
    <w:rsid w:val="00F65FA6"/>
    <w:rsid w:val="00F74595"/>
    <w:rsid w:val="00F86738"/>
    <w:rsid w:val="00F92169"/>
    <w:rsid w:val="00F971A6"/>
    <w:rsid w:val="00F97524"/>
    <w:rsid w:val="00FB696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02A70"/>
  <w15:docId w15:val="{AE671FBC-64C7-469E-8089-C489E89F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2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96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161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61D9"/>
  </w:style>
  <w:style w:type="paragraph" w:styleId="AltBilgi">
    <w:name w:val="footer"/>
    <w:basedOn w:val="Normal"/>
    <w:link w:val="AltBilgiChar"/>
    <w:uiPriority w:val="99"/>
    <w:unhideWhenUsed/>
    <w:rsid w:val="000161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61D9"/>
  </w:style>
  <w:style w:type="paragraph" w:styleId="ListeParagraf">
    <w:name w:val="List Paragraph"/>
    <w:basedOn w:val="Normal"/>
    <w:uiPriority w:val="34"/>
    <w:qFormat/>
    <w:rsid w:val="00D55592"/>
    <w:pPr>
      <w:ind w:left="720"/>
      <w:contextualSpacing/>
    </w:pPr>
  </w:style>
  <w:style w:type="paragraph" w:customStyle="1" w:styleId="Default">
    <w:name w:val="Default"/>
    <w:rsid w:val="003632FE"/>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basedOn w:val="VarsaylanParagrafYazTipi"/>
    <w:uiPriority w:val="99"/>
    <w:unhideWhenUsed/>
    <w:rsid w:val="00E247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548573">
      <w:bodyDiv w:val="1"/>
      <w:marLeft w:val="0"/>
      <w:marRight w:val="0"/>
      <w:marTop w:val="0"/>
      <w:marBottom w:val="0"/>
      <w:divBdr>
        <w:top w:val="none" w:sz="0" w:space="0" w:color="auto"/>
        <w:left w:val="none" w:sz="0" w:space="0" w:color="auto"/>
        <w:bottom w:val="none" w:sz="0" w:space="0" w:color="auto"/>
        <w:right w:val="none" w:sz="0" w:space="0" w:color="auto"/>
      </w:divBdr>
    </w:div>
    <w:div w:id="958028343">
      <w:bodyDiv w:val="1"/>
      <w:marLeft w:val="0"/>
      <w:marRight w:val="0"/>
      <w:marTop w:val="0"/>
      <w:marBottom w:val="0"/>
      <w:divBdr>
        <w:top w:val="none" w:sz="0" w:space="0" w:color="auto"/>
        <w:left w:val="none" w:sz="0" w:space="0" w:color="auto"/>
        <w:bottom w:val="none" w:sz="0" w:space="0" w:color="auto"/>
        <w:right w:val="none" w:sz="0" w:space="0" w:color="auto"/>
      </w:divBdr>
    </w:div>
    <w:div w:id="167472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C2D519B-0291-49E8-AAF8-DB60FF77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1311</Words>
  <Characters>7478</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PC</cp:lastModifiedBy>
  <cp:revision>6</cp:revision>
  <dcterms:created xsi:type="dcterms:W3CDTF">2025-09-21T10:59:00Z</dcterms:created>
  <dcterms:modified xsi:type="dcterms:W3CDTF">2026-01-05T08:29:00Z</dcterms:modified>
</cp:coreProperties>
</file>