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C0" w:rsidRPr="006121FB" w:rsidRDefault="00F05AB3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>
        <w:rPr>
          <w:rFonts w:ascii="Arial" w:hAnsi="Arial" w:cs="Arial"/>
          <w:color w:val="1F1F1F"/>
          <w:sz w:val="22"/>
          <w:szCs w:val="22"/>
        </w:rPr>
        <w:t xml:space="preserve"> </w:t>
      </w:r>
      <w:r w:rsidR="008875C0" w:rsidRPr="006121FB">
        <w:rPr>
          <w:rFonts w:ascii="Arial" w:hAnsi="Arial" w:cs="Arial"/>
          <w:color w:val="1F1F1F"/>
          <w:sz w:val="22"/>
          <w:szCs w:val="22"/>
        </w:rPr>
        <w:t>1. T.C. ANAYASASI (Eğitim ve Yönetimle İlgili Maddeler)</w:t>
      </w:r>
    </w:p>
    <w:p w:rsidR="008875C0" w:rsidRPr="006121FB" w:rsidRDefault="008875C0" w:rsidP="00CD53A9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Eğitim ve Öğrenim Hakkı (Madde 42):</w:t>
      </w:r>
      <w:r w:rsidRPr="006121FB">
        <w:rPr>
          <w:rFonts w:ascii="Arial" w:hAnsi="Arial" w:cs="Arial"/>
          <w:color w:val="1F1F1F"/>
          <w:sz w:val="22"/>
          <w:szCs w:val="22"/>
        </w:rPr>
        <w:t> * Kimse eğitim ve öğrenim hakkından yoksun bırakılamaz.</w:t>
      </w:r>
    </w:p>
    <w:p w:rsidR="008875C0" w:rsidRPr="006121FB" w:rsidRDefault="008875C0" w:rsidP="00CD53A9">
      <w:pPr>
        <w:pStyle w:val="NormalWeb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İlköğretim kız ve erkek bütün vatandaşlar için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zorunludur</w:t>
      </w:r>
      <w:r w:rsidRPr="006121FB">
        <w:rPr>
          <w:rFonts w:ascii="Arial" w:hAnsi="Arial" w:cs="Arial"/>
          <w:color w:val="1F1F1F"/>
          <w:sz w:val="22"/>
          <w:szCs w:val="22"/>
        </w:rPr>
        <w:t> ve devlet okullarında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parasızdır.</w:t>
      </w:r>
    </w:p>
    <w:p w:rsidR="008875C0" w:rsidRPr="006121FB" w:rsidRDefault="008875C0" w:rsidP="00CD53A9">
      <w:pPr>
        <w:pStyle w:val="NormalWeb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Eğitim-öğretim Atatürk ilkeleri ve inkılapları doğrultusunda, çağdaş bilim ve eğitim esaslarına göre devletin gözetim ve denetimi altında yapılır.</w:t>
      </w:r>
    </w:p>
    <w:p w:rsidR="008875C0" w:rsidRPr="006121FB" w:rsidRDefault="008875C0" w:rsidP="00CD53A9">
      <w:pPr>
        <w:pStyle w:val="NormalWeb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Türkçeden başka hiçbir dil, eğitim kurumlarında Türk vatandaşlarına ana dilleri olarak okutulamaz ve öğretilemez (Yabancı dil eğitimi hariç).</w:t>
      </w:r>
    </w:p>
    <w:p w:rsidR="008875C0" w:rsidRPr="006121FB" w:rsidRDefault="008875C0" w:rsidP="00CD53A9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Yürütme:</w:t>
      </w:r>
      <w:r w:rsidRPr="006121FB">
        <w:rPr>
          <w:rFonts w:ascii="Arial" w:hAnsi="Arial" w:cs="Arial"/>
          <w:color w:val="1F1F1F"/>
          <w:sz w:val="22"/>
          <w:szCs w:val="22"/>
        </w:rPr>
        <w:t> Yürütme yetkisi ve görevi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Cumhurbaşkanı</w:t>
      </w:r>
      <w:r w:rsidRPr="006121FB">
        <w:rPr>
          <w:rFonts w:ascii="Arial" w:hAnsi="Arial" w:cs="Arial"/>
          <w:color w:val="1F1F1F"/>
          <w:sz w:val="22"/>
          <w:szCs w:val="22"/>
        </w:rPr>
        <w:t> tarafından kullanılır.</w:t>
      </w:r>
    </w:p>
    <w:p w:rsidR="008875C0" w:rsidRPr="006121FB" w:rsidRDefault="008875C0" w:rsidP="00CD53A9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Yönetmelikler:</w:t>
      </w:r>
      <w:r w:rsidRPr="006121FB">
        <w:rPr>
          <w:rFonts w:ascii="Arial" w:hAnsi="Arial" w:cs="Arial"/>
          <w:color w:val="1F1F1F"/>
          <w:sz w:val="22"/>
          <w:szCs w:val="22"/>
        </w:rPr>
        <w:t> Cumhurbaşkanı, bakanlıklar ve kamu tüzel kişileri; kendi görev alanlarını ilgilendiren kanunların ve Cumhurbaşkanlığı kararnamelerinin uygulanmasını sağlamak üzere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yönetmelik</w:t>
      </w:r>
      <w:r w:rsidRPr="006121FB">
        <w:rPr>
          <w:rFonts w:ascii="Arial" w:hAnsi="Arial" w:cs="Arial"/>
          <w:color w:val="1F1F1F"/>
          <w:sz w:val="22"/>
          <w:szCs w:val="22"/>
        </w:rPr>
        <w:t> çıkarabilir.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2. 1 SAYILI CBK: MİLLİ EĞİTİM BAKANLIĞI TEŞKİLATI</w:t>
      </w:r>
    </w:p>
    <w:p w:rsidR="008875C0" w:rsidRPr="006121FB" w:rsidRDefault="008875C0" w:rsidP="00CD53A9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Hizmet Birimleri (En Çok Soru Gelenler):</w:t>
      </w:r>
    </w:p>
    <w:p w:rsidR="008875C0" w:rsidRPr="006121FB" w:rsidRDefault="008875C0" w:rsidP="00CD53A9">
      <w:pPr>
        <w:pStyle w:val="NormalWeb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Temel Eğitim Genel Müdürlüğü:</w:t>
      </w:r>
      <w:r w:rsidRPr="006121FB">
        <w:rPr>
          <w:rFonts w:ascii="Arial" w:hAnsi="Arial" w:cs="Arial"/>
          <w:color w:val="1F1F1F"/>
          <w:sz w:val="22"/>
          <w:szCs w:val="22"/>
        </w:rPr>
        <w:t> Okul öncesi ve ilköğretim (1-8. sınıflar) kurumlarının yönetimi.</w:t>
      </w:r>
    </w:p>
    <w:p w:rsidR="008875C0" w:rsidRPr="006121FB" w:rsidRDefault="008875C0" w:rsidP="00CD53A9">
      <w:pPr>
        <w:pStyle w:val="NormalWeb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Ortaöğretim Genel Müdürlüğü:</w:t>
      </w:r>
      <w:r w:rsidRPr="006121FB">
        <w:rPr>
          <w:rFonts w:ascii="Arial" w:hAnsi="Arial" w:cs="Arial"/>
          <w:color w:val="1F1F1F"/>
          <w:sz w:val="22"/>
          <w:szCs w:val="22"/>
        </w:rPr>
        <w:t> Liseler (Fen, Sosyal Bilimler, Anadolu Liseleri vb.).</w:t>
      </w:r>
    </w:p>
    <w:p w:rsidR="008875C0" w:rsidRPr="006121FB" w:rsidRDefault="008875C0" w:rsidP="00CD53A9">
      <w:pPr>
        <w:pStyle w:val="NormalWeb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Özel Öğretim Kurumları G.M</w:t>
      </w:r>
      <w:proofErr w:type="gram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.:</w:t>
      </w:r>
      <w:proofErr w:type="gramEnd"/>
      <w:r w:rsidRPr="006121FB">
        <w:rPr>
          <w:rFonts w:ascii="Arial" w:hAnsi="Arial" w:cs="Arial"/>
          <w:color w:val="1F1F1F"/>
          <w:sz w:val="22"/>
          <w:szCs w:val="22"/>
        </w:rPr>
        <w:t> Özel okullar, kurslar, sürücü kursları vb. denetimi.</w:t>
      </w:r>
    </w:p>
    <w:p w:rsidR="008875C0" w:rsidRPr="006121FB" w:rsidRDefault="008875C0" w:rsidP="00CD53A9">
      <w:pPr>
        <w:pStyle w:val="NormalWeb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Ölçme, Değerlendirme ve Sınav Hizmetleri G.M</w:t>
      </w:r>
      <w:proofErr w:type="gram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.:</w:t>
      </w:r>
      <w:proofErr w:type="gramEnd"/>
      <w:r w:rsidRPr="006121FB">
        <w:rPr>
          <w:rFonts w:ascii="Arial" w:hAnsi="Arial" w:cs="Arial"/>
          <w:color w:val="1F1F1F"/>
          <w:sz w:val="22"/>
          <w:szCs w:val="22"/>
        </w:rPr>
        <w:t> Merkezi sınavların yürütülmesi.</w:t>
      </w:r>
    </w:p>
    <w:p w:rsidR="008875C0" w:rsidRPr="006121FB" w:rsidRDefault="008875C0" w:rsidP="00CD53A9">
      <w:pPr>
        <w:pStyle w:val="NormalWeb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Yükseköğretim ve Yurt Dışı Eğitim G.M</w:t>
      </w:r>
      <w:proofErr w:type="gram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.:</w:t>
      </w:r>
      <w:proofErr w:type="gramEnd"/>
      <w:r w:rsidRPr="006121FB">
        <w:rPr>
          <w:rFonts w:ascii="Arial" w:hAnsi="Arial" w:cs="Arial"/>
          <w:color w:val="1F1F1F"/>
          <w:sz w:val="22"/>
          <w:szCs w:val="22"/>
        </w:rPr>
        <w:t> Yurt dışına gönderilen burslu öğrenciler (YLSY) ve yurt dışı teşkilatı.</w:t>
      </w:r>
      <w:bookmarkStart w:id="0" w:name="_GoBack"/>
      <w:bookmarkEnd w:id="0"/>
    </w:p>
    <w:p w:rsidR="008875C0" w:rsidRPr="006121FB" w:rsidRDefault="008875C0" w:rsidP="00CD53A9">
      <w:pPr>
        <w:pStyle w:val="NormalWeb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Yenilik ve Eğitim Teknolojileri (YEĞİTEK):</w:t>
      </w:r>
      <w:r w:rsidRPr="006121FB">
        <w:rPr>
          <w:rFonts w:ascii="Arial" w:hAnsi="Arial" w:cs="Arial"/>
          <w:color w:val="1F1F1F"/>
          <w:sz w:val="22"/>
          <w:szCs w:val="22"/>
        </w:rPr>
        <w:t> FATİH projesi, EBA ve uzaktan eğitim süreçleri.</w:t>
      </w:r>
    </w:p>
    <w:p w:rsidR="008875C0" w:rsidRPr="006121FB" w:rsidRDefault="008875C0" w:rsidP="00CD53A9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Karar ve Danışma Birimi:</w:t>
      </w:r>
    </w:p>
    <w:p w:rsidR="008875C0" w:rsidRPr="006121FB" w:rsidRDefault="008875C0" w:rsidP="00CD53A9">
      <w:pPr>
        <w:pStyle w:val="NormalWeb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Talim ve Terbiye Kurulu Başkanlığı (TTKB):</w:t>
      </w:r>
      <w:r w:rsidRPr="006121FB">
        <w:rPr>
          <w:rFonts w:ascii="Arial" w:hAnsi="Arial" w:cs="Arial"/>
          <w:color w:val="1F1F1F"/>
          <w:sz w:val="22"/>
          <w:szCs w:val="22"/>
        </w:rPr>
        <w:t> Bakanlığın "bilimsel danışma ve karar" organıdır. Müfredat (öğretim programları), haftalık ders çizelgeleri ve ders kitaplarını onaylar/inceler.</w:t>
      </w:r>
    </w:p>
    <w:p w:rsidR="008875C0" w:rsidRPr="006121FB" w:rsidRDefault="008875C0" w:rsidP="00CD53A9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Denetim Birimi:</w:t>
      </w:r>
    </w:p>
    <w:p w:rsidR="008875C0" w:rsidRPr="006121FB" w:rsidRDefault="008875C0" w:rsidP="00CD53A9">
      <w:pPr>
        <w:pStyle w:val="NormalWeb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Teftiş Kurulu Başkanlığı:</w:t>
      </w:r>
      <w:r w:rsidRPr="006121FB">
        <w:rPr>
          <w:rFonts w:ascii="Arial" w:hAnsi="Arial" w:cs="Arial"/>
          <w:color w:val="1F1F1F"/>
          <w:sz w:val="22"/>
          <w:szCs w:val="22"/>
        </w:rPr>
        <w:t> Doğrudan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Bakana</w:t>
      </w:r>
      <w:r w:rsidRPr="006121FB">
        <w:rPr>
          <w:rFonts w:ascii="Arial" w:hAnsi="Arial" w:cs="Arial"/>
          <w:color w:val="1F1F1F"/>
          <w:sz w:val="22"/>
          <w:szCs w:val="22"/>
        </w:rPr>
        <w:t> bağlıdır. Bakanlık teşkilatı ve okulların denetimini yapar.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3. İLGİLİ TEMEL KANUNLAR (Özet)</w:t>
      </w:r>
    </w:p>
    <w:p w:rsidR="008875C0" w:rsidRPr="006121FB" w:rsidRDefault="008875C0" w:rsidP="00CD53A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1739 Sayılı Milli Eğitim Temel Kanunu:</w:t>
      </w:r>
    </w:p>
    <w:p w:rsidR="008875C0" w:rsidRPr="006121FB" w:rsidRDefault="008875C0" w:rsidP="00CD53A9">
      <w:pPr>
        <w:pStyle w:val="NormalWeb"/>
        <w:numPr>
          <w:ilvl w:val="1"/>
          <w:numId w:val="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Genel İlkeler: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Genellik ve eşitlik, ferdin ve toplumun ihtiyaçları, yöneltme, eğitim hakkı, fırsat ve </w:t>
      </w:r>
      <w:proofErr w:type="gramStart"/>
      <w:r w:rsidRPr="006121FB">
        <w:rPr>
          <w:rFonts w:ascii="Arial" w:hAnsi="Arial" w:cs="Arial"/>
          <w:color w:val="1F1F1F"/>
          <w:sz w:val="22"/>
          <w:szCs w:val="22"/>
        </w:rPr>
        <w:t>imkan</w:t>
      </w:r>
      <w:proofErr w:type="gramEnd"/>
      <w:r w:rsidRPr="006121FB">
        <w:rPr>
          <w:rFonts w:ascii="Arial" w:hAnsi="Arial" w:cs="Arial"/>
          <w:color w:val="1F1F1F"/>
          <w:sz w:val="22"/>
          <w:szCs w:val="22"/>
        </w:rPr>
        <w:t xml:space="preserve"> eşitliği, süreklilik, Atatürk İnkılap ve İlkeleri ve Atatürk Milliyetçiliği.</w:t>
      </w:r>
    </w:p>
    <w:p w:rsidR="008875C0" w:rsidRPr="006121FB" w:rsidRDefault="008875C0" w:rsidP="00CD53A9">
      <w:pPr>
        <w:pStyle w:val="NormalWeb"/>
        <w:numPr>
          <w:ilvl w:val="1"/>
          <w:numId w:val="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Okul Öncesi:</w:t>
      </w:r>
      <w:r w:rsidRPr="006121FB">
        <w:rPr>
          <w:rFonts w:ascii="Arial" w:hAnsi="Arial" w:cs="Arial"/>
          <w:color w:val="1F1F1F"/>
          <w:sz w:val="22"/>
          <w:szCs w:val="22"/>
        </w:rPr>
        <w:t> İsteğe bağlıdır.</w:t>
      </w:r>
    </w:p>
    <w:p w:rsidR="008875C0" w:rsidRPr="006121FB" w:rsidRDefault="008875C0" w:rsidP="00CD53A9">
      <w:pPr>
        <w:pStyle w:val="NormalWeb"/>
        <w:numPr>
          <w:ilvl w:val="1"/>
          <w:numId w:val="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Karma Eğitim:</w:t>
      </w:r>
      <w:r w:rsidRPr="006121FB">
        <w:rPr>
          <w:rFonts w:ascii="Arial" w:hAnsi="Arial" w:cs="Arial"/>
          <w:color w:val="1F1F1F"/>
          <w:sz w:val="22"/>
          <w:szCs w:val="22"/>
        </w:rPr>
        <w:t> Okullarda kız ve erkek karma eğitim yapılması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esastır.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Ancak </w:t>
      </w:r>
      <w:proofErr w:type="gramStart"/>
      <w:r w:rsidRPr="006121FB">
        <w:rPr>
          <w:rFonts w:ascii="Arial" w:hAnsi="Arial" w:cs="Arial"/>
          <w:color w:val="1F1F1F"/>
          <w:sz w:val="22"/>
          <w:szCs w:val="22"/>
        </w:rPr>
        <w:t>imkan</w:t>
      </w:r>
      <w:proofErr w:type="gramEnd"/>
      <w:r w:rsidRPr="006121FB">
        <w:rPr>
          <w:rFonts w:ascii="Arial" w:hAnsi="Arial" w:cs="Arial"/>
          <w:color w:val="1F1F1F"/>
          <w:sz w:val="22"/>
          <w:szCs w:val="22"/>
        </w:rPr>
        <w:t xml:space="preserve"> ve zorunluluklara göre bazı okullar yalnızca kız veya yalnızca erkek öğrencilere ayrılabilir.</w:t>
      </w:r>
    </w:p>
    <w:p w:rsidR="008875C0" w:rsidRPr="006121FB" w:rsidRDefault="008875C0" w:rsidP="00CD53A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657 Sayılı Devlet Memurları Kanunu:</w:t>
      </w:r>
    </w:p>
    <w:p w:rsidR="008875C0" w:rsidRPr="006121FB" w:rsidRDefault="008875C0" w:rsidP="00CD53A9">
      <w:pPr>
        <w:pStyle w:val="NormalWeb"/>
        <w:numPr>
          <w:ilvl w:val="1"/>
          <w:numId w:val="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Ödev ve Sorumluluklar:</w:t>
      </w:r>
      <w:r w:rsidRPr="006121FB">
        <w:rPr>
          <w:rFonts w:ascii="Arial" w:hAnsi="Arial" w:cs="Arial"/>
          <w:color w:val="1F1F1F"/>
          <w:sz w:val="22"/>
          <w:szCs w:val="22"/>
        </w:rPr>
        <w:t> Sadakat, tarafsızlık, devlete bağlılık.</w:t>
      </w:r>
    </w:p>
    <w:p w:rsidR="008875C0" w:rsidRPr="006121FB" w:rsidRDefault="008875C0" w:rsidP="00CD53A9">
      <w:pPr>
        <w:pStyle w:val="NormalWeb"/>
        <w:numPr>
          <w:ilvl w:val="1"/>
          <w:numId w:val="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Disiplin Cezaları:</w:t>
      </w:r>
      <w:r w:rsidRPr="006121FB">
        <w:rPr>
          <w:rFonts w:ascii="Arial" w:hAnsi="Arial" w:cs="Arial"/>
          <w:color w:val="1F1F1F"/>
          <w:sz w:val="22"/>
          <w:szCs w:val="22"/>
        </w:rPr>
        <w:t> Uyarma, Kınama, Aylıktan Kesme, Kademe İlerlemesinin Durdurulması, Devlet Memurluğundan Çıkarma.</w:t>
      </w:r>
    </w:p>
    <w:p w:rsidR="008875C0" w:rsidRPr="006121FB" w:rsidRDefault="008875C0" w:rsidP="00CD53A9">
      <w:pPr>
        <w:pStyle w:val="NormalWeb"/>
        <w:numPr>
          <w:ilvl w:val="1"/>
          <w:numId w:val="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Adaylık Süresi:</w:t>
      </w:r>
      <w:r w:rsidRPr="006121FB">
        <w:rPr>
          <w:rFonts w:ascii="Arial" w:hAnsi="Arial" w:cs="Arial"/>
          <w:color w:val="1F1F1F"/>
          <w:sz w:val="22"/>
          <w:szCs w:val="22"/>
        </w:rPr>
        <w:t> En az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 yıl</w:t>
      </w:r>
      <w:r w:rsidRPr="006121FB">
        <w:rPr>
          <w:rFonts w:ascii="Arial" w:hAnsi="Arial" w:cs="Arial"/>
          <w:color w:val="1F1F1F"/>
          <w:sz w:val="22"/>
          <w:szCs w:val="22"/>
        </w:rPr>
        <w:t>, en çok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2 yıldır.</w:t>
      </w:r>
    </w:p>
    <w:p w:rsidR="008875C0" w:rsidRPr="006121FB" w:rsidRDefault="008875C0" w:rsidP="00CD53A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4483 Sayılı Memurların Yargılanması:</w:t>
      </w:r>
    </w:p>
    <w:p w:rsidR="008875C0" w:rsidRPr="006121FB" w:rsidRDefault="008875C0" w:rsidP="00CD53A9">
      <w:pPr>
        <w:pStyle w:val="NormalWeb"/>
        <w:numPr>
          <w:ilvl w:val="1"/>
          <w:numId w:val="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İzin vermeye yetkili merciler: İlçede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Kaymakam</w:t>
      </w:r>
      <w:r w:rsidRPr="006121FB">
        <w:rPr>
          <w:rFonts w:ascii="Arial" w:hAnsi="Arial" w:cs="Arial"/>
          <w:color w:val="1F1F1F"/>
          <w:sz w:val="22"/>
          <w:szCs w:val="22"/>
        </w:rPr>
        <w:t>, İlde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Vali</w:t>
      </w:r>
      <w:r w:rsidRPr="006121FB">
        <w:rPr>
          <w:rFonts w:ascii="Arial" w:hAnsi="Arial" w:cs="Arial"/>
          <w:color w:val="1F1F1F"/>
          <w:sz w:val="22"/>
          <w:szCs w:val="22"/>
        </w:rPr>
        <w:t>, Bölge düzeyindekiler için ilgili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Vali</w:t>
      </w:r>
      <w:r w:rsidRPr="006121FB">
        <w:rPr>
          <w:rFonts w:ascii="Arial" w:hAnsi="Arial" w:cs="Arial"/>
          <w:color w:val="1F1F1F"/>
          <w:sz w:val="22"/>
          <w:szCs w:val="22"/>
        </w:rPr>
        <w:t>, Merkez teşkilatı için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Bakan</w:t>
      </w:r>
      <w:r w:rsidRPr="006121FB">
        <w:rPr>
          <w:rFonts w:ascii="Arial" w:hAnsi="Arial" w:cs="Arial"/>
          <w:color w:val="1F1F1F"/>
          <w:sz w:val="22"/>
          <w:szCs w:val="22"/>
        </w:rPr>
        <w:t> veya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Cumhurbaşkanı</w:t>
      </w:r>
      <w:r w:rsidRPr="006121FB">
        <w:rPr>
          <w:rFonts w:ascii="Arial" w:hAnsi="Arial" w:cs="Arial"/>
          <w:color w:val="1F1F1F"/>
          <w:sz w:val="22"/>
          <w:szCs w:val="22"/>
        </w:rPr>
        <w:t>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lastRenderedPageBreak/>
        <w:t>4. EKYS KRİTİK HATIRLATMALAR</w:t>
      </w:r>
    </w:p>
    <w:p w:rsidR="008875C0" w:rsidRPr="006121FB" w:rsidRDefault="008875C0" w:rsidP="00CD53A9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Yönetici Atama:</w:t>
      </w:r>
      <w:r w:rsidRPr="006121FB">
        <w:rPr>
          <w:rFonts w:ascii="Arial" w:hAnsi="Arial" w:cs="Arial"/>
          <w:color w:val="1F1F1F"/>
          <w:sz w:val="22"/>
          <w:szCs w:val="22"/>
        </w:rPr>
        <w:t> Eğitim kurumu yöneticileri artık "öğretmenlik" mesleği yanında "ikinci görev" olarak yürütülür.</w:t>
      </w:r>
    </w:p>
    <w:p w:rsidR="008875C0" w:rsidRPr="006121FB" w:rsidRDefault="008875C0" w:rsidP="00CD53A9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Soruşturma İzni:</w:t>
      </w:r>
      <w:r w:rsidRPr="006121FB">
        <w:rPr>
          <w:rFonts w:ascii="Arial" w:hAnsi="Arial" w:cs="Arial"/>
          <w:color w:val="1F1F1F"/>
          <w:sz w:val="22"/>
          <w:szCs w:val="22"/>
        </w:rPr>
        <w:t> Ön inceleme süresi 30 gündür, zorunlu hallerde 15 gün uzatılabilir (Toplam 45 gün).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1. Türkiye Yüzyılı Maarif Modeli (Yeni Müfredat)</w:t>
      </w:r>
    </w:p>
    <w:p w:rsidR="008875C0" w:rsidRPr="006121FB" w:rsidRDefault="008875C0" w:rsidP="00CD53A9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Temel Felsefe:</w:t>
      </w:r>
      <w:r w:rsidRPr="006121FB">
        <w:rPr>
          <w:rFonts w:ascii="Arial" w:hAnsi="Arial" w:cs="Arial"/>
          <w:color w:val="1F1F1F"/>
          <w:sz w:val="22"/>
          <w:szCs w:val="22"/>
        </w:rPr>
        <w:t> "Erdem-Değer-Eylem" çerçevesinde "Yetkin ve Erdemli İnsan" yetiştirmek.</w:t>
      </w:r>
    </w:p>
    <w:p w:rsidR="008875C0" w:rsidRPr="006121FB" w:rsidRDefault="008875C0" w:rsidP="00CD53A9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Öğrenci Profili:</w:t>
      </w:r>
      <w:r w:rsidRPr="006121FB">
        <w:rPr>
          <w:rFonts w:ascii="Arial" w:hAnsi="Arial" w:cs="Arial"/>
          <w:color w:val="1F1F1F"/>
          <w:sz w:val="22"/>
          <w:szCs w:val="22"/>
        </w:rPr>
        <w:t> Kendini tanıyan, rasyonel, ahlaklı, estetik bakış açısına sahip, merhametli ve vatansever.</w:t>
      </w:r>
    </w:p>
    <w:p w:rsidR="008875C0" w:rsidRPr="006121FB" w:rsidRDefault="008875C0" w:rsidP="00CD53A9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Bütüncül Eğitim:</w:t>
      </w:r>
      <w:r w:rsidRPr="006121FB">
        <w:rPr>
          <w:rFonts w:ascii="Arial" w:hAnsi="Arial" w:cs="Arial"/>
          <w:color w:val="1F1F1F"/>
          <w:sz w:val="22"/>
          <w:szCs w:val="22"/>
        </w:rPr>
        <w:t> Zihinsel, sosyal, duygusal, fiziksel ve ruhsal gelişimi bir bütün olarak ele alır.</w:t>
      </w:r>
    </w:p>
    <w:p w:rsidR="008875C0" w:rsidRPr="006121FB" w:rsidRDefault="008875C0" w:rsidP="00CD53A9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Beceri Temelli Yaklaşım:</w:t>
      </w:r>
      <w:r w:rsidRPr="006121FB">
        <w:rPr>
          <w:rFonts w:ascii="Arial" w:hAnsi="Arial" w:cs="Arial"/>
          <w:color w:val="1F1F1F"/>
          <w:sz w:val="22"/>
          <w:szCs w:val="22"/>
        </w:rPr>
        <w:t> Sadece bilgi değil;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Kavramsal Beceriler</w:t>
      </w:r>
      <w:r w:rsidRPr="006121FB">
        <w:rPr>
          <w:rFonts w:ascii="Arial" w:hAnsi="Arial" w:cs="Arial"/>
          <w:color w:val="1F1F1F"/>
          <w:sz w:val="22"/>
          <w:szCs w:val="22"/>
        </w:rPr>
        <w:t>,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Sosyal-Duygusal Öğrenme Becerileri</w:t>
      </w:r>
      <w:r w:rsidRPr="006121FB">
        <w:rPr>
          <w:rFonts w:ascii="Arial" w:hAnsi="Arial" w:cs="Arial"/>
          <w:color w:val="1F1F1F"/>
          <w:sz w:val="22"/>
          <w:szCs w:val="22"/>
        </w:rPr>
        <w:t> ve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Okuryazarlık Becerileri</w:t>
      </w:r>
      <w:r w:rsidRPr="006121FB">
        <w:rPr>
          <w:rFonts w:ascii="Arial" w:hAnsi="Arial" w:cs="Arial"/>
          <w:color w:val="1F1F1F"/>
          <w:sz w:val="22"/>
          <w:szCs w:val="22"/>
        </w:rPr>
        <w:t> (Dijital, Finansal, Bilgi vb.) ön plandadır.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2. Mevzuat (Temel Kanunlar)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657 Sayılı Devlet Memurları Kanunu</w:t>
      </w:r>
    </w:p>
    <w:p w:rsidR="008875C0" w:rsidRPr="006121FB" w:rsidRDefault="008875C0" w:rsidP="00CD53A9">
      <w:pPr>
        <w:pStyle w:val="NormalWeb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Temel İlkeler:</w:t>
      </w:r>
      <w:r w:rsidRPr="006121FB">
        <w:rPr>
          <w:rFonts w:ascii="Arial" w:hAnsi="Arial" w:cs="Arial"/>
          <w:color w:val="1F1F1F"/>
          <w:sz w:val="22"/>
          <w:szCs w:val="22"/>
        </w:rPr>
        <w:t> Sınıflandırma, Kariyer, Liyakat.</w:t>
      </w:r>
    </w:p>
    <w:p w:rsidR="008875C0" w:rsidRPr="006121FB" w:rsidRDefault="008875C0" w:rsidP="00CD53A9">
      <w:pPr>
        <w:pStyle w:val="NormalWeb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Disiplin Cezaları:</w:t>
      </w:r>
      <w:r w:rsidRPr="006121FB">
        <w:rPr>
          <w:rFonts w:ascii="Arial" w:hAnsi="Arial" w:cs="Arial"/>
          <w:color w:val="1F1F1F"/>
          <w:sz w:val="22"/>
          <w:szCs w:val="22"/>
        </w:rPr>
        <w:t> Uyarma, Kınama, Aylıktan Kesme (</w:t>
      </w:r>
      <w:r w:rsidRPr="006121FB">
        <w:rPr>
          <w:rStyle w:val="mord"/>
          <w:color w:val="1F1F1F"/>
          <w:sz w:val="22"/>
          <w:szCs w:val="22"/>
        </w:rPr>
        <w:t>1/30</w:t>
      </w:r>
      <w:r w:rsidRPr="006121FB">
        <w:rPr>
          <w:rStyle w:val="mbin"/>
          <w:color w:val="1F1F1F"/>
          <w:sz w:val="22"/>
          <w:szCs w:val="22"/>
        </w:rPr>
        <w:t>−</w:t>
      </w:r>
      <w:r w:rsidRPr="006121FB">
        <w:rPr>
          <w:rStyle w:val="mord"/>
          <w:color w:val="1F1F1F"/>
          <w:sz w:val="22"/>
          <w:szCs w:val="22"/>
        </w:rPr>
        <w:t>1/8</w:t>
      </w:r>
      <w:r w:rsidRPr="006121FB">
        <w:rPr>
          <w:rFonts w:ascii="Arial" w:hAnsi="Arial" w:cs="Arial"/>
          <w:color w:val="1F1F1F"/>
          <w:sz w:val="22"/>
          <w:szCs w:val="22"/>
        </w:rPr>
        <w:t> arası), Kademe İlerlemesinin Durdurulması (1-3 yıl), Devlet Memurluğundan Çıkarma.</w:t>
      </w:r>
    </w:p>
    <w:p w:rsidR="008875C0" w:rsidRPr="006121FB" w:rsidRDefault="008875C0" w:rsidP="00CD53A9">
      <w:pPr>
        <w:pStyle w:val="NormalWeb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İzinler:</w:t>
      </w:r>
      <w:r w:rsidRPr="006121FB">
        <w:rPr>
          <w:rFonts w:ascii="Arial" w:hAnsi="Arial" w:cs="Arial"/>
          <w:color w:val="1F1F1F"/>
          <w:sz w:val="22"/>
          <w:szCs w:val="22"/>
        </w:rPr>
        <w:t> Yıllık izin (1-10 yıl: 20 gün, 10+ yıl: 30 gün), Mazeret izni (Doğum: 8+8 hafta; Ölüm/Evlilik: 7 gün).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1739 Sayılı Millî Eğitim Temel Kanunu</w:t>
      </w:r>
    </w:p>
    <w:p w:rsidR="008875C0" w:rsidRPr="006121FB" w:rsidRDefault="008875C0" w:rsidP="00CD53A9">
      <w:pPr>
        <w:pStyle w:val="NormalWeb"/>
        <w:numPr>
          <w:ilvl w:val="0"/>
          <w:numId w:val="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Türk Milli Eğitiminin Genel İlkeleri: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Genellik ve Eşitlik, Ferdin ve Toplumun İhtiyaçları, Yöneltme, Eğitim Hakkı, Fırsat ve İmkân Eşitliği, Süreklilik, Atatürk İnkılap ve İlkeleri, Demokrasi Eğitimi, Laiklik, Bilimsellik,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Planlılık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, Karma Eğitim, Eğitim Kampüsleri ve Okul ile Ailenin İşbirliği, Her Yerde Eğitim.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4483 Sayılı Memurların Yargılanması</w:t>
      </w:r>
    </w:p>
    <w:p w:rsidR="008875C0" w:rsidRPr="006121FB" w:rsidRDefault="008875C0" w:rsidP="00CD53A9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Soruşturma İzni:</w:t>
      </w:r>
      <w:r w:rsidRPr="006121FB">
        <w:rPr>
          <w:rFonts w:ascii="Arial" w:hAnsi="Arial" w:cs="Arial"/>
          <w:color w:val="1F1F1F"/>
          <w:sz w:val="22"/>
          <w:szCs w:val="22"/>
        </w:rPr>
        <w:t> İlçede Kaymakam, İlde Vali, Bakanlıkta Bakan/Cumhurbaşkanı.</w:t>
      </w:r>
    </w:p>
    <w:p w:rsidR="008875C0" w:rsidRPr="006121FB" w:rsidRDefault="008875C0" w:rsidP="00CD53A9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Süreler:</w:t>
      </w:r>
      <w:r w:rsidRPr="006121FB">
        <w:rPr>
          <w:rFonts w:ascii="Arial" w:hAnsi="Arial" w:cs="Arial"/>
          <w:color w:val="1F1F1F"/>
          <w:sz w:val="22"/>
          <w:szCs w:val="22"/>
        </w:rPr>
        <w:t> Ön inceleme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30 gün</w:t>
      </w:r>
      <w:r w:rsidRPr="006121FB">
        <w:rPr>
          <w:rFonts w:ascii="Arial" w:hAnsi="Arial" w:cs="Arial"/>
          <w:color w:val="1F1F1F"/>
          <w:sz w:val="22"/>
          <w:szCs w:val="22"/>
        </w:rPr>
        <w:t> (+15 gün ek süre). İtiraz süresi kararın tebliğinden itibaren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10 gün</w:t>
      </w:r>
      <w:r w:rsidRPr="006121FB">
        <w:rPr>
          <w:rFonts w:ascii="Arial" w:hAnsi="Arial" w:cs="Arial"/>
          <w:color w:val="1F1F1F"/>
          <w:sz w:val="22"/>
          <w:szCs w:val="22"/>
        </w:rPr>
        <w:t>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3. T.C. İnkılap Tarihi ve Atatürkçülük</w:t>
      </w:r>
    </w:p>
    <w:p w:rsidR="008875C0" w:rsidRPr="006121FB" w:rsidRDefault="008875C0" w:rsidP="00CD53A9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Trablusgarp &amp; Balkan Savaşları:</w:t>
      </w:r>
      <w:r w:rsidRPr="006121FB">
        <w:rPr>
          <w:rFonts w:ascii="Arial" w:hAnsi="Arial" w:cs="Arial"/>
          <w:color w:val="1F1F1F"/>
          <w:sz w:val="22"/>
          <w:szCs w:val="22"/>
        </w:rPr>
        <w:t> Mustafa Kemal’in ilk askeri başarısı (Derne/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Tobruk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).</w:t>
      </w:r>
    </w:p>
    <w:p w:rsidR="008875C0" w:rsidRPr="006121FB" w:rsidRDefault="008875C0" w:rsidP="00CD53A9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Kurtuluş Savaşı Hazırlık:</w:t>
      </w:r>
    </w:p>
    <w:p w:rsidR="008875C0" w:rsidRPr="006121FB" w:rsidRDefault="008875C0" w:rsidP="00CD53A9">
      <w:pPr>
        <w:pStyle w:val="NormalWeb"/>
        <w:numPr>
          <w:ilvl w:val="1"/>
          <w:numId w:val="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Amasya Genelgesi:</w:t>
      </w:r>
      <w:r w:rsidRPr="006121FB">
        <w:rPr>
          <w:rFonts w:ascii="Arial" w:hAnsi="Arial" w:cs="Arial"/>
          <w:color w:val="1F1F1F"/>
          <w:sz w:val="22"/>
          <w:szCs w:val="22"/>
        </w:rPr>
        <w:t> Kurtuluş Savaşı'nın gerekçesi, yöntemi ve amacı açıklandı. (İhtilal beyannamesi).</w:t>
      </w:r>
    </w:p>
    <w:p w:rsidR="008875C0" w:rsidRPr="006121FB" w:rsidRDefault="008875C0" w:rsidP="00CD53A9">
      <w:pPr>
        <w:pStyle w:val="NormalWeb"/>
        <w:numPr>
          <w:ilvl w:val="1"/>
          <w:numId w:val="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Erzurum Kongresi:</w:t>
      </w:r>
      <w:r w:rsidRPr="006121FB">
        <w:rPr>
          <w:rFonts w:ascii="Arial" w:hAnsi="Arial" w:cs="Arial"/>
          <w:color w:val="1F1F1F"/>
          <w:sz w:val="22"/>
          <w:szCs w:val="22"/>
        </w:rPr>
        <w:t> Manda ve himaye ilk kez reddedildi.</w:t>
      </w:r>
    </w:p>
    <w:p w:rsidR="008875C0" w:rsidRPr="006121FB" w:rsidRDefault="008875C0" w:rsidP="00CD53A9">
      <w:pPr>
        <w:pStyle w:val="NormalWeb"/>
        <w:numPr>
          <w:ilvl w:val="1"/>
          <w:numId w:val="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Sivas Kongresi:</w:t>
      </w:r>
      <w:r w:rsidRPr="006121FB">
        <w:rPr>
          <w:rFonts w:ascii="Arial" w:hAnsi="Arial" w:cs="Arial"/>
          <w:color w:val="1F1F1F"/>
          <w:sz w:val="22"/>
          <w:szCs w:val="22"/>
        </w:rPr>
        <w:t> Cemiyetler tek çatı altında toplandı (Anadolu ve Rumeli Müdafaa-i Hukuk Cemiyeti).</w:t>
      </w:r>
    </w:p>
    <w:p w:rsidR="008875C0" w:rsidRPr="006121FB" w:rsidRDefault="008875C0" w:rsidP="00CD53A9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Atatürk İlkeleri:</w:t>
      </w:r>
    </w:p>
    <w:p w:rsidR="008875C0" w:rsidRPr="006121FB" w:rsidRDefault="008875C0" w:rsidP="00CD53A9">
      <w:pPr>
        <w:pStyle w:val="NormalWeb"/>
        <w:numPr>
          <w:ilvl w:val="1"/>
          <w:numId w:val="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Cumhuriyetçilik:</w:t>
      </w:r>
      <w:r w:rsidRPr="006121FB">
        <w:rPr>
          <w:rFonts w:ascii="Arial" w:hAnsi="Arial" w:cs="Arial"/>
          <w:color w:val="1F1F1F"/>
          <w:sz w:val="22"/>
          <w:szCs w:val="22"/>
        </w:rPr>
        <w:t> Milli egemenlik, seçim, meclis.</w:t>
      </w:r>
    </w:p>
    <w:p w:rsidR="008875C0" w:rsidRPr="006121FB" w:rsidRDefault="008875C0" w:rsidP="00CD53A9">
      <w:pPr>
        <w:pStyle w:val="NormalWeb"/>
        <w:numPr>
          <w:ilvl w:val="1"/>
          <w:numId w:val="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Milliyetçilik:</w:t>
      </w:r>
      <w:r w:rsidRPr="006121FB">
        <w:rPr>
          <w:rFonts w:ascii="Arial" w:hAnsi="Arial" w:cs="Arial"/>
          <w:color w:val="1F1F1F"/>
          <w:sz w:val="22"/>
          <w:szCs w:val="22"/>
        </w:rPr>
        <w:t> Milli birlik, beraberlik, Türk dili/tarihi.</w:t>
      </w:r>
    </w:p>
    <w:p w:rsidR="008875C0" w:rsidRPr="006121FB" w:rsidRDefault="008875C0" w:rsidP="00CD53A9">
      <w:pPr>
        <w:pStyle w:val="NormalWeb"/>
        <w:numPr>
          <w:ilvl w:val="1"/>
          <w:numId w:val="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Halkçılık:</w:t>
      </w:r>
      <w:r w:rsidRPr="006121FB">
        <w:rPr>
          <w:rFonts w:ascii="Arial" w:hAnsi="Arial" w:cs="Arial"/>
          <w:color w:val="1F1F1F"/>
          <w:sz w:val="22"/>
          <w:szCs w:val="22"/>
        </w:rPr>
        <w:t> Eşitlik, sosyal devlet, ayrıcalıkların kaldırılması.</w:t>
      </w:r>
    </w:p>
    <w:p w:rsidR="008875C0" w:rsidRPr="006121FB" w:rsidRDefault="008875C0" w:rsidP="00CD53A9">
      <w:pPr>
        <w:pStyle w:val="NormalWeb"/>
        <w:numPr>
          <w:ilvl w:val="1"/>
          <w:numId w:val="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Laiklik:</w:t>
      </w:r>
      <w:r w:rsidRPr="006121FB">
        <w:rPr>
          <w:rFonts w:ascii="Arial" w:hAnsi="Arial" w:cs="Arial"/>
          <w:color w:val="1F1F1F"/>
          <w:sz w:val="22"/>
          <w:szCs w:val="22"/>
        </w:rPr>
        <w:t> Akıl ve bilim, din ve devlet işlerinin ayrılması.</w:t>
      </w:r>
    </w:p>
    <w:p w:rsidR="008875C0" w:rsidRPr="006121FB" w:rsidRDefault="008875C0" w:rsidP="00CD53A9">
      <w:pPr>
        <w:pStyle w:val="NormalWeb"/>
        <w:numPr>
          <w:ilvl w:val="1"/>
          <w:numId w:val="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Devletçilik:</w:t>
      </w:r>
      <w:r w:rsidRPr="006121FB">
        <w:rPr>
          <w:rFonts w:ascii="Arial" w:hAnsi="Arial" w:cs="Arial"/>
          <w:color w:val="1F1F1F"/>
          <w:sz w:val="22"/>
          <w:szCs w:val="22"/>
        </w:rPr>
        <w:t> Ekonomi, kamu yatırımı, karma ekonomi.</w:t>
      </w:r>
    </w:p>
    <w:p w:rsidR="008875C0" w:rsidRPr="006121FB" w:rsidRDefault="008875C0" w:rsidP="00CD53A9">
      <w:pPr>
        <w:pStyle w:val="NormalWeb"/>
        <w:numPr>
          <w:ilvl w:val="1"/>
          <w:numId w:val="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İnkılapçılık:</w:t>
      </w:r>
      <w:r w:rsidRPr="006121FB">
        <w:rPr>
          <w:rFonts w:ascii="Arial" w:hAnsi="Arial" w:cs="Arial"/>
          <w:color w:val="1F1F1F"/>
          <w:sz w:val="22"/>
          <w:szCs w:val="22"/>
        </w:rPr>
        <w:t> Çağdaşlaşma, dinamizm, sürekli yenilik.</w:t>
      </w:r>
    </w:p>
    <w:p w:rsidR="008875C0" w:rsidRPr="006121FB" w:rsidRDefault="008875C0" w:rsidP="008875C0">
      <w:pPr>
        <w:shd w:val="clear" w:color="auto" w:fill="FFFFFF"/>
        <w:rPr>
          <w:rFonts w:ascii="Arial" w:hAnsi="Arial" w:cs="Arial"/>
          <w:color w:val="1F1F1F"/>
        </w:rPr>
      </w:pP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lastRenderedPageBreak/>
        <w:t>4. Eğitim Bilimleri</w:t>
      </w:r>
    </w:p>
    <w:p w:rsidR="008875C0" w:rsidRPr="006121FB" w:rsidRDefault="008875C0" w:rsidP="00CD53A9">
      <w:pPr>
        <w:pStyle w:val="NormalWeb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Eğitim Yönetimi Kuramları: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Klasik (Taylor,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Fayol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,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Weber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),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Neoklasik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(Mayo,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Maslow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,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McGregor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), Çağdaş (Sistem ve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Durumsallık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Yaklaşımı).</w:t>
      </w:r>
    </w:p>
    <w:p w:rsidR="008875C0" w:rsidRPr="006121FB" w:rsidRDefault="008875C0" w:rsidP="00CD53A9">
      <w:pPr>
        <w:pStyle w:val="NormalWeb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Liderlik Tipleri: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Dönüşümcü,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İşlemsel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, Karizmatik,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Öğretimsel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Liderlik (Okul müdürü için en kritiği).</w:t>
      </w:r>
    </w:p>
    <w:p w:rsidR="008875C0" w:rsidRPr="006121FB" w:rsidRDefault="008875C0" w:rsidP="00CD53A9">
      <w:pPr>
        <w:pStyle w:val="NormalWeb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Öğretim Stratejileri:</w:t>
      </w:r>
      <w:r w:rsidRPr="006121FB">
        <w:rPr>
          <w:rFonts w:ascii="Arial" w:hAnsi="Arial" w:cs="Arial"/>
          <w:color w:val="1F1F1F"/>
          <w:sz w:val="22"/>
          <w:szCs w:val="22"/>
        </w:rPr>
        <w:t> Sunuş (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Ausubel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), Buluş (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Bruner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), Araştırma-İnceleme (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Dewey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), Tam Öğrenme (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Bloom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).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5. Genel Kültür</w:t>
      </w:r>
    </w:p>
    <w:p w:rsidR="008875C0" w:rsidRPr="006121FB" w:rsidRDefault="008875C0" w:rsidP="00CD53A9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Türkiye Coğrafyası:</w:t>
      </w:r>
      <w:r w:rsidRPr="006121FB">
        <w:rPr>
          <w:rFonts w:ascii="Arial" w:hAnsi="Arial" w:cs="Arial"/>
          <w:color w:val="1F1F1F"/>
          <w:sz w:val="22"/>
          <w:szCs w:val="22"/>
        </w:rPr>
        <w:t> Yer şekilleri, iklim tipleri, bitki örtüsü ve nüfus politikaları.</w:t>
      </w:r>
    </w:p>
    <w:p w:rsidR="008875C0" w:rsidRPr="006121FB" w:rsidRDefault="008875C0" w:rsidP="00CD53A9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Güncel Bilgiler:</w:t>
      </w:r>
      <w:r w:rsidRPr="006121FB">
        <w:rPr>
          <w:rFonts w:ascii="Arial" w:hAnsi="Arial" w:cs="Arial"/>
          <w:color w:val="1F1F1F"/>
          <w:sz w:val="22"/>
          <w:szCs w:val="22"/>
        </w:rPr>
        <w:t> UNESCO Miras Listesi'ndeki son eserler, uluslararası kuruluşlar (BM, NATO, Türk Devletleri Teşkilatı), önemli kültürel/bilimsel gelişmeler.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I. MEVZUAT (Derinlemesine)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1. 657 Sayılı Devlet Memurları Kanunu (Kritik Bilgiler)</w:t>
      </w:r>
    </w:p>
    <w:p w:rsidR="008875C0" w:rsidRPr="006121FB" w:rsidRDefault="008875C0" w:rsidP="00CD53A9">
      <w:pPr>
        <w:pStyle w:val="NormalWeb"/>
        <w:numPr>
          <w:ilvl w:val="0"/>
          <w:numId w:val="1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Adaylık:</w:t>
      </w:r>
      <w:r w:rsidRPr="006121FB">
        <w:rPr>
          <w:rFonts w:ascii="Arial" w:hAnsi="Arial" w:cs="Arial"/>
          <w:color w:val="1F1F1F"/>
          <w:sz w:val="22"/>
          <w:szCs w:val="22"/>
        </w:rPr>
        <w:t> En az 1, en çok 2 yıl. Adaylıkta başarısız olanlar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3 yıl</w:t>
      </w:r>
      <w:r w:rsidRPr="006121FB">
        <w:rPr>
          <w:rFonts w:ascii="Arial" w:hAnsi="Arial" w:cs="Arial"/>
          <w:color w:val="1F1F1F"/>
          <w:sz w:val="22"/>
          <w:szCs w:val="22"/>
        </w:rPr>
        <w:t> boyunca devlet memurluğuna alınmaz.</w:t>
      </w:r>
    </w:p>
    <w:p w:rsidR="008875C0" w:rsidRPr="006121FB" w:rsidRDefault="008875C0" w:rsidP="00CD53A9">
      <w:pPr>
        <w:pStyle w:val="NormalWeb"/>
        <w:numPr>
          <w:ilvl w:val="0"/>
          <w:numId w:val="1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İstisnai Memurluklar:</w:t>
      </w:r>
      <w:r w:rsidRPr="006121FB">
        <w:rPr>
          <w:rFonts w:ascii="Arial" w:hAnsi="Arial" w:cs="Arial"/>
          <w:color w:val="1F1F1F"/>
          <w:sz w:val="22"/>
          <w:szCs w:val="22"/>
        </w:rPr>
        <w:t> Valiler, Büyükelçiler, Bakan Yardımcıları, TBMM Memurlukları.</w:t>
      </w:r>
    </w:p>
    <w:p w:rsidR="008875C0" w:rsidRPr="006121FB" w:rsidRDefault="008875C0" w:rsidP="00CD53A9">
      <w:pPr>
        <w:pStyle w:val="NormalWeb"/>
        <w:numPr>
          <w:ilvl w:val="0"/>
          <w:numId w:val="1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Disiplin Cezalarında Zamanaşımı:</w:t>
      </w:r>
      <w:r w:rsidRPr="006121FB">
        <w:rPr>
          <w:rFonts w:ascii="Arial" w:hAnsi="Arial" w:cs="Arial"/>
          <w:color w:val="1F1F1F"/>
          <w:sz w:val="22"/>
          <w:szCs w:val="22"/>
        </w:rPr>
        <w:t> * Disiplin cezasını gerektiren fiillerde; Uyarma, kınama, aylıktan kesme ve kademe ilerlemesinin durdurulmasında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 ay</w:t>
      </w:r>
      <w:r w:rsidRPr="006121FB">
        <w:rPr>
          <w:rFonts w:ascii="Arial" w:hAnsi="Arial" w:cs="Arial"/>
          <w:color w:val="1F1F1F"/>
          <w:sz w:val="22"/>
          <w:szCs w:val="22"/>
        </w:rPr>
        <w:t>, memurluktan çıkarmada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6 ay</w:t>
      </w:r>
      <w:r w:rsidRPr="006121FB">
        <w:rPr>
          <w:rFonts w:ascii="Arial" w:hAnsi="Arial" w:cs="Arial"/>
          <w:color w:val="1F1F1F"/>
          <w:sz w:val="22"/>
          <w:szCs w:val="22"/>
        </w:rPr>
        <w:t> içinde soruşturmaya başlanmazsa yetki zamanaşımına uğrar.</w:t>
      </w:r>
    </w:p>
    <w:p w:rsidR="008875C0" w:rsidRPr="006121FB" w:rsidRDefault="008875C0" w:rsidP="00CD53A9">
      <w:pPr>
        <w:pStyle w:val="NormalWeb"/>
        <w:numPr>
          <w:ilvl w:val="1"/>
          <w:numId w:val="1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Fiilin işlendiği tarihten itibaren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2 yıl</w:t>
      </w:r>
      <w:r w:rsidRPr="006121FB">
        <w:rPr>
          <w:rFonts w:ascii="Arial" w:hAnsi="Arial" w:cs="Arial"/>
          <w:color w:val="1F1F1F"/>
          <w:sz w:val="22"/>
          <w:szCs w:val="22"/>
        </w:rPr>
        <w:t> içinde ceza verilmezse ceza verme yetkisi zamanaşımına uğrar.</w:t>
      </w:r>
    </w:p>
    <w:p w:rsidR="008875C0" w:rsidRPr="006121FB" w:rsidRDefault="008875C0" w:rsidP="00CD53A9">
      <w:pPr>
        <w:pStyle w:val="NormalWeb"/>
        <w:numPr>
          <w:ilvl w:val="0"/>
          <w:numId w:val="1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Derece Yükselmesi Şartları:</w:t>
      </w:r>
      <w:r w:rsidRPr="006121FB">
        <w:rPr>
          <w:rFonts w:ascii="Arial" w:hAnsi="Arial" w:cs="Arial"/>
          <w:color w:val="1F1F1F"/>
          <w:sz w:val="22"/>
          <w:szCs w:val="22"/>
        </w:rPr>
        <w:t> Üst dereceden boş bir kadronun bulunması, derecesi içinde en az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3 yıl</w:t>
      </w:r>
      <w:r w:rsidRPr="006121FB">
        <w:rPr>
          <w:rFonts w:ascii="Arial" w:hAnsi="Arial" w:cs="Arial"/>
          <w:color w:val="1F1F1F"/>
          <w:sz w:val="22"/>
          <w:szCs w:val="22"/>
        </w:rPr>
        <w:t> (bu derecenin 3. kademesinde 1 yıl) bulunması.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2. 4483 Sayılı Memurların Yargılanması</w:t>
      </w:r>
    </w:p>
    <w:p w:rsidR="008875C0" w:rsidRPr="006121FB" w:rsidRDefault="008875C0" w:rsidP="00CD53A9">
      <w:pPr>
        <w:pStyle w:val="NormalWeb"/>
        <w:numPr>
          <w:ilvl w:val="0"/>
          <w:numId w:val="1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Yetkili Merciler:</w:t>
      </w:r>
      <w:r w:rsidRPr="006121FB">
        <w:rPr>
          <w:rFonts w:ascii="Arial" w:hAnsi="Arial" w:cs="Arial"/>
          <w:color w:val="1F1F1F"/>
          <w:sz w:val="22"/>
          <w:szCs w:val="22"/>
        </w:rPr>
        <w:t> * Köy/Mahalle Muhtarı </w:t>
      </w:r>
      <w:r w:rsidRPr="006121FB">
        <w:rPr>
          <w:rStyle w:val="mrel"/>
          <w:color w:val="1F1F1F"/>
          <w:sz w:val="22"/>
          <w:szCs w:val="22"/>
        </w:rPr>
        <w:t>→</w:t>
      </w:r>
      <w:r w:rsidRPr="006121FB">
        <w:rPr>
          <w:rFonts w:ascii="Arial" w:hAnsi="Arial" w:cs="Arial"/>
          <w:color w:val="1F1F1F"/>
          <w:sz w:val="22"/>
          <w:szCs w:val="22"/>
        </w:rPr>
        <w:t> Kaymakam</w:t>
      </w:r>
    </w:p>
    <w:p w:rsidR="008875C0" w:rsidRPr="006121FB" w:rsidRDefault="008875C0" w:rsidP="00CD53A9">
      <w:pPr>
        <w:pStyle w:val="NormalWeb"/>
        <w:numPr>
          <w:ilvl w:val="1"/>
          <w:numId w:val="1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İlçedeki Memur </w:t>
      </w:r>
      <w:r w:rsidRPr="006121FB">
        <w:rPr>
          <w:rStyle w:val="mrel"/>
          <w:color w:val="1F1F1F"/>
          <w:sz w:val="22"/>
          <w:szCs w:val="22"/>
        </w:rPr>
        <w:t>→</w:t>
      </w:r>
      <w:r w:rsidRPr="006121FB">
        <w:rPr>
          <w:rFonts w:ascii="Arial" w:hAnsi="Arial" w:cs="Arial"/>
          <w:color w:val="1F1F1F"/>
          <w:sz w:val="22"/>
          <w:szCs w:val="22"/>
        </w:rPr>
        <w:t> Kaymakam</w:t>
      </w:r>
    </w:p>
    <w:p w:rsidR="008875C0" w:rsidRPr="006121FB" w:rsidRDefault="008875C0" w:rsidP="00CD53A9">
      <w:pPr>
        <w:pStyle w:val="NormalWeb"/>
        <w:numPr>
          <w:ilvl w:val="1"/>
          <w:numId w:val="1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İldeki Memur </w:t>
      </w:r>
      <w:r w:rsidRPr="006121FB">
        <w:rPr>
          <w:rStyle w:val="mrel"/>
          <w:color w:val="1F1F1F"/>
          <w:sz w:val="22"/>
          <w:szCs w:val="22"/>
        </w:rPr>
        <w:t>→</w:t>
      </w:r>
      <w:r w:rsidRPr="006121FB">
        <w:rPr>
          <w:rFonts w:ascii="Arial" w:hAnsi="Arial" w:cs="Arial"/>
          <w:color w:val="1F1F1F"/>
          <w:sz w:val="22"/>
          <w:szCs w:val="22"/>
        </w:rPr>
        <w:t> Vali</w:t>
      </w:r>
    </w:p>
    <w:p w:rsidR="008875C0" w:rsidRPr="006121FB" w:rsidRDefault="008875C0" w:rsidP="00CD53A9">
      <w:pPr>
        <w:pStyle w:val="NormalWeb"/>
        <w:numPr>
          <w:ilvl w:val="1"/>
          <w:numId w:val="1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CB Kararı ile atananlar </w:t>
      </w:r>
      <w:r w:rsidRPr="006121FB">
        <w:rPr>
          <w:rStyle w:val="mrel"/>
          <w:color w:val="1F1F1F"/>
          <w:sz w:val="22"/>
          <w:szCs w:val="22"/>
        </w:rPr>
        <w:t>→</w:t>
      </w:r>
      <w:r w:rsidRPr="006121FB">
        <w:rPr>
          <w:rFonts w:ascii="Arial" w:hAnsi="Arial" w:cs="Arial"/>
          <w:color w:val="1F1F1F"/>
          <w:sz w:val="22"/>
          <w:szCs w:val="22"/>
        </w:rPr>
        <w:t> İlgili Bakan veya Cumhurbaşkanı.</w:t>
      </w:r>
    </w:p>
    <w:p w:rsidR="008875C0" w:rsidRPr="006121FB" w:rsidRDefault="008875C0" w:rsidP="00CD53A9">
      <w:pPr>
        <w:pStyle w:val="NormalWeb"/>
        <w:numPr>
          <w:ilvl w:val="0"/>
          <w:numId w:val="1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Süreç:</w:t>
      </w:r>
      <w:r w:rsidRPr="006121FB">
        <w:rPr>
          <w:rFonts w:ascii="Arial" w:hAnsi="Arial" w:cs="Arial"/>
          <w:color w:val="1F1F1F"/>
          <w:sz w:val="22"/>
          <w:szCs w:val="22"/>
        </w:rPr>
        <w:t> Ön inceleme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30 gün</w:t>
      </w:r>
      <w:r w:rsidRPr="006121FB">
        <w:rPr>
          <w:rFonts w:ascii="Arial" w:hAnsi="Arial" w:cs="Arial"/>
          <w:color w:val="1F1F1F"/>
          <w:sz w:val="22"/>
          <w:szCs w:val="22"/>
        </w:rPr>
        <w:t> (+15 gün ek). İtiraz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10 gün</w:t>
      </w:r>
      <w:r w:rsidRPr="006121FB">
        <w:rPr>
          <w:rFonts w:ascii="Arial" w:hAnsi="Arial" w:cs="Arial"/>
          <w:color w:val="1F1F1F"/>
          <w:sz w:val="22"/>
          <w:szCs w:val="22"/>
        </w:rPr>
        <w:t> içinde Bölge İdare Mahkemesi veya Danıştay'a yapılır.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3. 1 Sayılı CBK - MEB Teşkilat Birimleri ve Görevleri</w:t>
      </w:r>
    </w:p>
    <w:p w:rsidR="008875C0" w:rsidRPr="006121FB" w:rsidRDefault="008875C0" w:rsidP="00CD53A9">
      <w:pPr>
        <w:pStyle w:val="NormalWeb"/>
        <w:numPr>
          <w:ilvl w:val="0"/>
          <w:numId w:val="1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Talim ve Terbiye Kurulu:</w:t>
      </w:r>
      <w:r w:rsidRPr="006121FB">
        <w:rPr>
          <w:rFonts w:ascii="Arial" w:hAnsi="Arial" w:cs="Arial"/>
          <w:color w:val="1F1F1F"/>
          <w:sz w:val="22"/>
          <w:szCs w:val="22"/>
        </w:rPr>
        <w:t> 1 Başkan ve 10 üyeden oluşur. Karar organıdır.</w:t>
      </w:r>
    </w:p>
    <w:p w:rsidR="008875C0" w:rsidRPr="006121FB" w:rsidRDefault="008875C0" w:rsidP="00CD53A9">
      <w:pPr>
        <w:pStyle w:val="NormalWeb"/>
        <w:numPr>
          <w:ilvl w:val="0"/>
          <w:numId w:val="1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Strateji Geliştirme Başkanlığı:</w:t>
      </w:r>
      <w:r w:rsidRPr="006121FB">
        <w:rPr>
          <w:rFonts w:ascii="Arial" w:hAnsi="Arial" w:cs="Arial"/>
          <w:color w:val="1F1F1F"/>
          <w:sz w:val="22"/>
          <w:szCs w:val="22"/>
        </w:rPr>
        <w:t> Bakanlığın bütçesini hazırlar, yatırım programlarını takip eder.</w:t>
      </w:r>
    </w:p>
    <w:p w:rsidR="008875C0" w:rsidRPr="006121FB" w:rsidRDefault="008875C0" w:rsidP="00CD53A9">
      <w:pPr>
        <w:pStyle w:val="NormalWeb"/>
        <w:numPr>
          <w:ilvl w:val="0"/>
          <w:numId w:val="1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Bilgi İşlem Genel Müdürlüğü:</w:t>
      </w:r>
      <w:r w:rsidRPr="006121FB">
        <w:rPr>
          <w:rFonts w:ascii="Arial" w:hAnsi="Arial" w:cs="Arial"/>
          <w:color w:val="1F1F1F"/>
          <w:sz w:val="22"/>
          <w:szCs w:val="22"/>
        </w:rPr>
        <w:t> MEBBİS ve e-Okul sistemlerinin kurulumu ve güvenliği.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II. TÜRKİYE YÜZYILI MAARİF MODELİ (Yeni Müfredatın Teknik Yapısı)</w:t>
      </w:r>
    </w:p>
    <w:p w:rsidR="008875C0" w:rsidRPr="006121FB" w:rsidRDefault="008875C0" w:rsidP="00CD53A9">
      <w:pPr>
        <w:pStyle w:val="NormalWeb"/>
        <w:numPr>
          <w:ilvl w:val="0"/>
          <w:numId w:val="1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Beceriler Çerçevesi:</w:t>
      </w:r>
      <w:r w:rsidRPr="006121FB">
        <w:rPr>
          <w:rFonts w:ascii="Arial" w:hAnsi="Arial" w:cs="Arial"/>
          <w:color w:val="1F1F1F"/>
          <w:sz w:val="22"/>
          <w:szCs w:val="22"/>
        </w:rPr>
        <w:t> 1.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Kavramsal Beceriler:</w:t>
      </w:r>
      <w:r w:rsidRPr="006121FB">
        <w:rPr>
          <w:rFonts w:ascii="Arial" w:hAnsi="Arial" w:cs="Arial"/>
          <w:color w:val="1F1F1F"/>
          <w:sz w:val="22"/>
          <w:szCs w:val="22"/>
        </w:rPr>
        <w:t> 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Disiplinlerarası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,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disiplinlerüstü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yaklaşımlar. 2.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Sosyal-Duygusal Öğrenme Becerileri:</w:t>
      </w:r>
      <w:r w:rsidRPr="006121FB">
        <w:rPr>
          <w:rFonts w:ascii="Arial" w:hAnsi="Arial" w:cs="Arial"/>
          <w:color w:val="1F1F1F"/>
          <w:sz w:val="22"/>
          <w:szCs w:val="22"/>
        </w:rPr>
        <w:t> Öz farkındalık, öz yönetim, sosyal farkındalık. 3.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Okuryazarlık Becerileri:</w:t>
      </w:r>
      <w:r w:rsidRPr="006121FB">
        <w:rPr>
          <w:rFonts w:ascii="Arial" w:hAnsi="Arial" w:cs="Arial"/>
          <w:color w:val="1F1F1F"/>
          <w:sz w:val="22"/>
          <w:szCs w:val="22"/>
        </w:rPr>
        <w:t> Veri, bilgi, dijital, finansal, görsel, sağlık, sanat ve sürdürülebilirlik okuryazarlığı.</w:t>
      </w:r>
    </w:p>
    <w:p w:rsidR="008875C0" w:rsidRPr="006121FB" w:rsidRDefault="008875C0" w:rsidP="00CD53A9">
      <w:pPr>
        <w:pStyle w:val="NormalWeb"/>
        <w:numPr>
          <w:ilvl w:val="0"/>
          <w:numId w:val="1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Eğilimler (Yatkınlıklar):</w:t>
      </w:r>
      <w:r w:rsidRPr="006121FB">
        <w:rPr>
          <w:rFonts w:ascii="Arial" w:hAnsi="Arial" w:cs="Arial"/>
          <w:color w:val="1F1F1F"/>
          <w:sz w:val="22"/>
          <w:szCs w:val="22"/>
        </w:rPr>
        <w:t> Merak, azim, kararlılık, öz güven, sorumluluk.</w:t>
      </w:r>
    </w:p>
    <w:p w:rsidR="008875C0" w:rsidRPr="006121FB" w:rsidRDefault="008875C0" w:rsidP="00CD53A9">
      <w:pPr>
        <w:pStyle w:val="NormalWeb"/>
        <w:numPr>
          <w:ilvl w:val="0"/>
          <w:numId w:val="1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Programın Yapısı:</w:t>
      </w:r>
      <w:r w:rsidRPr="006121FB">
        <w:rPr>
          <w:rFonts w:ascii="Arial" w:hAnsi="Arial" w:cs="Arial"/>
          <w:color w:val="1F1F1F"/>
          <w:sz w:val="22"/>
          <w:szCs w:val="22"/>
        </w:rPr>
        <w:t> "Öğrenme Çıktısı </w:t>
      </w:r>
      <w:r w:rsidRPr="006121FB">
        <w:rPr>
          <w:rStyle w:val="mrel"/>
          <w:color w:val="1F1F1F"/>
          <w:sz w:val="22"/>
          <w:szCs w:val="22"/>
        </w:rPr>
        <w:t>→</w:t>
      </w:r>
      <w:r w:rsidRPr="006121FB">
        <w:rPr>
          <w:rFonts w:ascii="Arial" w:hAnsi="Arial" w:cs="Arial"/>
          <w:color w:val="1F1F1F"/>
          <w:sz w:val="22"/>
          <w:szCs w:val="22"/>
        </w:rPr>
        <w:t> Süreç Bileşeni </w:t>
      </w:r>
      <w:r w:rsidRPr="006121FB">
        <w:rPr>
          <w:rStyle w:val="mrel"/>
          <w:color w:val="1F1F1F"/>
          <w:sz w:val="22"/>
          <w:szCs w:val="22"/>
        </w:rPr>
        <w:t>→</w:t>
      </w:r>
      <w:r w:rsidRPr="006121FB">
        <w:rPr>
          <w:rFonts w:ascii="Arial" w:hAnsi="Arial" w:cs="Arial"/>
          <w:color w:val="1F1F1F"/>
          <w:sz w:val="22"/>
          <w:szCs w:val="22"/>
        </w:rPr>
        <w:t> İçerik Çerçevesi" döngüsü.</w:t>
      </w:r>
    </w:p>
    <w:p w:rsidR="008875C0" w:rsidRPr="006121FB" w:rsidRDefault="008875C0" w:rsidP="008875C0">
      <w:pPr>
        <w:shd w:val="clear" w:color="auto" w:fill="FFFFFF"/>
        <w:rPr>
          <w:rFonts w:ascii="Arial" w:hAnsi="Arial" w:cs="Arial"/>
          <w:color w:val="1F1F1F"/>
        </w:rPr>
      </w:pP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lastRenderedPageBreak/>
        <w:t>III. EĞİTİM BİLİMLERİ (Yönetim ve Denetim Ağırlıklı)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1. Eğitim Yönetimi ve Liderlik</w:t>
      </w:r>
    </w:p>
    <w:p w:rsidR="008875C0" w:rsidRPr="006121FB" w:rsidRDefault="008875C0" w:rsidP="00CD53A9">
      <w:pPr>
        <w:pStyle w:val="NormalWeb"/>
        <w:numPr>
          <w:ilvl w:val="0"/>
          <w:numId w:val="1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Yönetim Süreçleri (L. </w:t>
      </w: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Gulick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 - POSDCORB):</w:t>
      </w:r>
      <w:r w:rsidRPr="006121FB">
        <w:rPr>
          <w:rFonts w:ascii="Arial" w:hAnsi="Arial" w:cs="Arial"/>
          <w:color w:val="1F1F1F"/>
          <w:sz w:val="22"/>
          <w:szCs w:val="22"/>
        </w:rPr>
        <w:t> Planlama, Örgütleme, Personel Alma, Yöneltme, Eşgüdüm, Raporlama, Bütçeleme.</w:t>
      </w:r>
    </w:p>
    <w:p w:rsidR="008875C0" w:rsidRPr="006121FB" w:rsidRDefault="008875C0" w:rsidP="00CD53A9">
      <w:pPr>
        <w:pStyle w:val="NormalWeb"/>
        <w:numPr>
          <w:ilvl w:val="0"/>
          <w:numId w:val="1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Liderlik Kuramları:</w:t>
      </w:r>
    </w:p>
    <w:p w:rsidR="008875C0" w:rsidRPr="006121FB" w:rsidRDefault="008875C0" w:rsidP="00CD53A9">
      <w:pPr>
        <w:pStyle w:val="NormalWeb"/>
        <w:numPr>
          <w:ilvl w:val="1"/>
          <w:numId w:val="1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Öğretimsel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 Liderlik: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Odağı tamamen "öğrenci başarısı" ve "öğretim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süreci"dir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.</w:t>
      </w:r>
    </w:p>
    <w:p w:rsidR="008875C0" w:rsidRPr="006121FB" w:rsidRDefault="008875C0" w:rsidP="00CD53A9">
      <w:pPr>
        <w:pStyle w:val="NormalWeb"/>
        <w:numPr>
          <w:ilvl w:val="1"/>
          <w:numId w:val="1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Dağıtımcı Liderlik:</w:t>
      </w:r>
      <w:r w:rsidRPr="006121FB">
        <w:rPr>
          <w:rFonts w:ascii="Arial" w:hAnsi="Arial" w:cs="Arial"/>
          <w:color w:val="1F1F1F"/>
          <w:sz w:val="22"/>
          <w:szCs w:val="22"/>
        </w:rPr>
        <w:t> Yetkinin paylaşıldığı, iş birliğine dayalı yapı.</w:t>
      </w:r>
    </w:p>
    <w:p w:rsidR="008875C0" w:rsidRPr="006121FB" w:rsidRDefault="008875C0" w:rsidP="00CD53A9">
      <w:pPr>
        <w:pStyle w:val="NormalWeb"/>
        <w:numPr>
          <w:ilvl w:val="1"/>
          <w:numId w:val="1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Etik Liderlik:</w:t>
      </w:r>
      <w:r w:rsidRPr="006121FB">
        <w:rPr>
          <w:rFonts w:ascii="Arial" w:hAnsi="Arial" w:cs="Arial"/>
          <w:color w:val="1F1F1F"/>
          <w:sz w:val="22"/>
          <w:szCs w:val="22"/>
        </w:rPr>
        <w:t> Adalet, dürüstlük ve sorumluluk ilkelerini merkeze alır.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2. Program Geliştirme ve Ölçme</w:t>
      </w:r>
    </w:p>
    <w:p w:rsidR="008875C0" w:rsidRPr="006121FB" w:rsidRDefault="008875C0" w:rsidP="00CD53A9">
      <w:pPr>
        <w:pStyle w:val="NormalWeb"/>
        <w:numPr>
          <w:ilvl w:val="0"/>
          <w:numId w:val="1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Belirtke Tablosu:</w:t>
      </w:r>
      <w:r w:rsidRPr="006121FB">
        <w:rPr>
          <w:rFonts w:ascii="Arial" w:hAnsi="Arial" w:cs="Arial"/>
          <w:color w:val="1F1F1F"/>
          <w:sz w:val="22"/>
          <w:szCs w:val="22"/>
        </w:rPr>
        <w:t> Hedef ve içerik ilişkisini gösteren iki boyutlu çizelgedir.</w:t>
      </w:r>
    </w:p>
    <w:p w:rsidR="008875C0" w:rsidRPr="006121FB" w:rsidRDefault="008875C0" w:rsidP="00CD53A9">
      <w:pPr>
        <w:pStyle w:val="NormalWeb"/>
        <w:numPr>
          <w:ilvl w:val="0"/>
          <w:numId w:val="1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Değerlendirme Türleri:</w:t>
      </w:r>
      <w:r w:rsidRPr="006121FB">
        <w:rPr>
          <w:rFonts w:ascii="Arial" w:hAnsi="Arial" w:cs="Arial"/>
          <w:color w:val="1F1F1F"/>
          <w:sz w:val="22"/>
          <w:szCs w:val="22"/>
        </w:rPr>
        <w:t> *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Tanıyıcı (</w:t>
      </w: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Diagnostik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):</w:t>
      </w:r>
      <w:r w:rsidRPr="006121FB">
        <w:rPr>
          <w:rFonts w:ascii="Arial" w:hAnsi="Arial" w:cs="Arial"/>
          <w:color w:val="1F1F1F"/>
          <w:sz w:val="22"/>
          <w:szCs w:val="22"/>
        </w:rPr>
        <w:t> Başta yapılır (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Hazırbulunuşluk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).</w:t>
      </w:r>
    </w:p>
    <w:p w:rsidR="008875C0" w:rsidRPr="006121FB" w:rsidRDefault="008875C0" w:rsidP="00CD53A9">
      <w:pPr>
        <w:pStyle w:val="NormalWeb"/>
        <w:numPr>
          <w:ilvl w:val="1"/>
          <w:numId w:val="1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Biçimlendirici (</w:t>
      </w: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Formatif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):</w:t>
      </w:r>
      <w:r w:rsidRPr="006121FB">
        <w:rPr>
          <w:rFonts w:ascii="Arial" w:hAnsi="Arial" w:cs="Arial"/>
          <w:color w:val="1F1F1F"/>
          <w:sz w:val="22"/>
          <w:szCs w:val="22"/>
        </w:rPr>
        <w:t> Süreçte yapılır (Ünite testleri).</w:t>
      </w:r>
    </w:p>
    <w:p w:rsidR="008875C0" w:rsidRPr="006121FB" w:rsidRDefault="008875C0" w:rsidP="00CD53A9">
      <w:pPr>
        <w:pStyle w:val="NormalWeb"/>
        <w:numPr>
          <w:ilvl w:val="1"/>
          <w:numId w:val="1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Düzey Belirleyici (</w:t>
      </w: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Summatif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):</w:t>
      </w:r>
      <w:r w:rsidRPr="006121FB">
        <w:rPr>
          <w:rFonts w:ascii="Arial" w:hAnsi="Arial" w:cs="Arial"/>
          <w:color w:val="1F1F1F"/>
          <w:sz w:val="22"/>
          <w:szCs w:val="22"/>
        </w:rPr>
        <w:t> Sonunda yapılır (Not verme).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IV. T.C. İNKILAP TARİHİ VE ATATÜRKÇÜLÜK</w:t>
      </w:r>
    </w:p>
    <w:p w:rsidR="008875C0" w:rsidRPr="006121FB" w:rsidRDefault="008875C0" w:rsidP="00CD53A9">
      <w:pPr>
        <w:pStyle w:val="NormalWeb"/>
        <w:numPr>
          <w:ilvl w:val="0"/>
          <w:numId w:val="1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Lozan Antlaşması:</w:t>
      </w:r>
      <w:r w:rsidRPr="006121FB">
        <w:rPr>
          <w:rFonts w:ascii="Arial" w:hAnsi="Arial" w:cs="Arial"/>
          <w:color w:val="1F1F1F"/>
          <w:sz w:val="22"/>
          <w:szCs w:val="22"/>
        </w:rPr>
        <w:t> Çözülemeyen tek konu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Musul (Irak Sınırı)</w:t>
      </w:r>
      <w:r w:rsidRPr="006121FB">
        <w:rPr>
          <w:rFonts w:ascii="Arial" w:hAnsi="Arial" w:cs="Arial"/>
          <w:color w:val="1F1F1F"/>
          <w:sz w:val="22"/>
          <w:szCs w:val="22"/>
        </w:rPr>
        <w:t>.</w:t>
      </w:r>
    </w:p>
    <w:p w:rsidR="008875C0" w:rsidRPr="006121FB" w:rsidRDefault="008875C0" w:rsidP="00CD53A9">
      <w:pPr>
        <w:pStyle w:val="NormalWeb"/>
        <w:numPr>
          <w:ilvl w:val="0"/>
          <w:numId w:val="1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I. TBMM Dönemi:</w:t>
      </w:r>
      <w:r w:rsidRPr="006121FB">
        <w:rPr>
          <w:rFonts w:ascii="Arial" w:hAnsi="Arial" w:cs="Arial"/>
          <w:color w:val="1F1F1F"/>
          <w:sz w:val="22"/>
          <w:szCs w:val="22"/>
        </w:rPr>
        <w:t> Güçler birliği esastır. İlk anayasa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Teşkilat-ı Esasiye (1921)</w:t>
      </w:r>
      <w:r w:rsidRPr="006121FB">
        <w:rPr>
          <w:rFonts w:ascii="Arial" w:hAnsi="Arial" w:cs="Arial"/>
          <w:color w:val="1F1F1F"/>
          <w:sz w:val="22"/>
          <w:szCs w:val="22"/>
        </w:rPr>
        <w:t> kabul edildi.</w:t>
      </w:r>
    </w:p>
    <w:p w:rsidR="008875C0" w:rsidRPr="006121FB" w:rsidRDefault="008875C0" w:rsidP="00CD53A9">
      <w:pPr>
        <w:pStyle w:val="NormalWeb"/>
        <w:numPr>
          <w:ilvl w:val="0"/>
          <w:numId w:val="1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Terakkiperver Cumhuriyet Fırkası:</w:t>
      </w:r>
      <w:r w:rsidRPr="006121FB">
        <w:rPr>
          <w:rFonts w:ascii="Arial" w:hAnsi="Arial" w:cs="Arial"/>
          <w:color w:val="1F1F1F"/>
          <w:sz w:val="22"/>
          <w:szCs w:val="22"/>
        </w:rPr>
        <w:t> İlk muhalefet partisi (Kazım Karabekir ve ark.). Şeyh Sait İsyanı ile kapatıldı.</w:t>
      </w:r>
    </w:p>
    <w:p w:rsidR="008875C0" w:rsidRPr="006121FB" w:rsidRDefault="008875C0" w:rsidP="00CD53A9">
      <w:pPr>
        <w:pStyle w:val="NormalWeb"/>
        <w:numPr>
          <w:ilvl w:val="0"/>
          <w:numId w:val="1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Atatürk Dönemi Dış Politika: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Milletler Cemiyeti'ne giriş (1932), Balkan Antantı (1934), Montrö Boğazlar Sözleşmesi (1936),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Sadabat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Paktı (1937), Hatay'ın Anavatana Katılması (1939).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V. GENEL KÜLTÜR (Güncel ve Coğrafi)</w:t>
      </w:r>
    </w:p>
    <w:p w:rsidR="008875C0" w:rsidRPr="006121FB" w:rsidRDefault="008875C0" w:rsidP="00CD53A9">
      <w:pPr>
        <w:pStyle w:val="NormalWeb"/>
        <w:numPr>
          <w:ilvl w:val="0"/>
          <w:numId w:val="1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Anayasa Mahkemesi:</w:t>
      </w:r>
      <w:r w:rsidRPr="006121FB">
        <w:rPr>
          <w:rFonts w:ascii="Arial" w:hAnsi="Arial" w:cs="Arial"/>
          <w:color w:val="1F1F1F"/>
          <w:sz w:val="22"/>
          <w:szCs w:val="22"/>
        </w:rPr>
        <w:t> 15 üyeden oluşur. Üyeleri 12 yıl için seçilir.</w:t>
      </w:r>
    </w:p>
    <w:p w:rsidR="008875C0" w:rsidRPr="006121FB" w:rsidRDefault="008875C0" w:rsidP="00CD53A9">
      <w:pPr>
        <w:pStyle w:val="NormalWeb"/>
        <w:numPr>
          <w:ilvl w:val="0"/>
          <w:numId w:val="1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HSK:</w:t>
      </w:r>
      <w:r w:rsidRPr="006121FB">
        <w:rPr>
          <w:rFonts w:ascii="Arial" w:hAnsi="Arial" w:cs="Arial"/>
          <w:color w:val="1F1F1F"/>
          <w:sz w:val="22"/>
          <w:szCs w:val="22"/>
        </w:rPr>
        <w:t> 13 üyeden oluşur. Başkanı Adalet Bakanıdır.</w:t>
      </w:r>
    </w:p>
    <w:p w:rsidR="008875C0" w:rsidRPr="006121FB" w:rsidRDefault="008875C0" w:rsidP="00CD53A9">
      <w:pPr>
        <w:pStyle w:val="NormalWeb"/>
        <w:numPr>
          <w:ilvl w:val="0"/>
          <w:numId w:val="1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Coğrafya: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Türkiye'nin en uzun sınır komşusu Suriye, en kısa sınır komşusu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Nahçıvan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(Azerbaycan).</w:t>
      </w:r>
    </w:p>
    <w:p w:rsidR="008875C0" w:rsidRPr="006121FB" w:rsidRDefault="008875C0" w:rsidP="00CD53A9">
      <w:pPr>
        <w:pStyle w:val="NormalWeb"/>
        <w:numPr>
          <w:ilvl w:val="0"/>
          <w:numId w:val="1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Enerji:</w:t>
      </w:r>
      <w:r w:rsidRPr="006121FB">
        <w:rPr>
          <w:rFonts w:ascii="Arial" w:hAnsi="Arial" w:cs="Arial"/>
          <w:color w:val="1F1F1F"/>
          <w:sz w:val="22"/>
          <w:szCs w:val="22"/>
        </w:rPr>
        <w:t> Türkiye'nin ilk nükleer güç santrali </w:t>
      </w: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Akkuyu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I. T.C. ANAYASASI VE ANAYASAL HUKUK</w:t>
      </w:r>
    </w:p>
    <w:p w:rsidR="008875C0" w:rsidRPr="006121FB" w:rsidRDefault="008875C0" w:rsidP="00CD53A9">
      <w:pPr>
        <w:pStyle w:val="NormalWeb"/>
        <w:numPr>
          <w:ilvl w:val="0"/>
          <w:numId w:val="2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Değiştirilemez Maddeler:</w:t>
      </w:r>
      <w:r w:rsidRPr="006121FB">
        <w:rPr>
          <w:rFonts w:ascii="Arial" w:hAnsi="Arial" w:cs="Arial"/>
          <w:color w:val="1F1F1F"/>
          <w:sz w:val="22"/>
          <w:szCs w:val="22"/>
        </w:rPr>
        <w:t> İlk 3 madde (Cumhuriyet, Demokratik/Laik/Sosyal Hukuk Devleti, Bayrak, Marş, Başkent).</w:t>
      </w:r>
    </w:p>
    <w:p w:rsidR="008875C0" w:rsidRPr="006121FB" w:rsidRDefault="008875C0" w:rsidP="00CD53A9">
      <w:pPr>
        <w:pStyle w:val="NormalWeb"/>
        <w:numPr>
          <w:ilvl w:val="0"/>
          <w:numId w:val="2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Temel Haklar:</w:t>
      </w:r>
      <w:r w:rsidRPr="006121FB">
        <w:rPr>
          <w:rFonts w:ascii="Arial" w:hAnsi="Arial" w:cs="Arial"/>
          <w:color w:val="1F1F1F"/>
          <w:sz w:val="22"/>
          <w:szCs w:val="22"/>
        </w:rPr>
        <w:t> Eğitim hakkı (Md. 42), grev/lokavt, mülkiyet, toplantı ve gösteri yürüyüşü.</w:t>
      </w:r>
    </w:p>
    <w:p w:rsidR="008875C0" w:rsidRPr="006121FB" w:rsidRDefault="008875C0" w:rsidP="00CD53A9">
      <w:pPr>
        <w:pStyle w:val="NormalWeb"/>
        <w:numPr>
          <w:ilvl w:val="0"/>
          <w:numId w:val="2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Yasama:</w:t>
      </w:r>
      <w:r w:rsidRPr="006121FB">
        <w:rPr>
          <w:rFonts w:ascii="Arial" w:hAnsi="Arial" w:cs="Arial"/>
          <w:color w:val="1F1F1F"/>
          <w:sz w:val="22"/>
          <w:szCs w:val="22"/>
        </w:rPr>
        <w:t> 600 milletvekili. Seçimler 5 yılda bir. Seçilme yaşı 18.</w:t>
      </w:r>
    </w:p>
    <w:p w:rsidR="008875C0" w:rsidRPr="006121FB" w:rsidRDefault="008875C0" w:rsidP="00CD53A9">
      <w:pPr>
        <w:pStyle w:val="NormalWeb"/>
        <w:numPr>
          <w:ilvl w:val="0"/>
          <w:numId w:val="2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Yürütme:</w:t>
      </w:r>
      <w:r w:rsidRPr="006121FB">
        <w:rPr>
          <w:rFonts w:ascii="Arial" w:hAnsi="Arial" w:cs="Arial"/>
          <w:color w:val="1F1F1F"/>
          <w:sz w:val="22"/>
          <w:szCs w:val="22"/>
        </w:rPr>
        <w:t> Yürütme yetkisi tek başına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Cumhurbaşkanına</w:t>
      </w:r>
      <w:r w:rsidRPr="006121FB">
        <w:rPr>
          <w:rFonts w:ascii="Arial" w:hAnsi="Arial" w:cs="Arial"/>
          <w:color w:val="1F1F1F"/>
          <w:sz w:val="22"/>
          <w:szCs w:val="22"/>
        </w:rPr>
        <w:t> aittir.</w:t>
      </w:r>
    </w:p>
    <w:p w:rsidR="008875C0" w:rsidRPr="006121FB" w:rsidRDefault="008875C0" w:rsidP="00CD53A9">
      <w:pPr>
        <w:pStyle w:val="NormalWeb"/>
        <w:numPr>
          <w:ilvl w:val="0"/>
          <w:numId w:val="2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Yargı:</w:t>
      </w:r>
    </w:p>
    <w:p w:rsidR="008875C0" w:rsidRPr="006121FB" w:rsidRDefault="008875C0" w:rsidP="00CD53A9">
      <w:pPr>
        <w:pStyle w:val="NormalWeb"/>
        <w:numPr>
          <w:ilvl w:val="1"/>
          <w:numId w:val="2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Anayasa Mahkemesi:</w:t>
      </w:r>
      <w:r w:rsidRPr="006121FB">
        <w:rPr>
          <w:rFonts w:ascii="Arial" w:hAnsi="Arial" w:cs="Arial"/>
          <w:color w:val="1F1F1F"/>
          <w:sz w:val="22"/>
          <w:szCs w:val="22"/>
        </w:rPr>
        <w:t> 15 üye (12 yıl görev, bir kez seçilir).</w:t>
      </w:r>
    </w:p>
    <w:p w:rsidR="008875C0" w:rsidRPr="006121FB" w:rsidRDefault="008875C0" w:rsidP="00CD53A9">
      <w:pPr>
        <w:pStyle w:val="NormalWeb"/>
        <w:numPr>
          <w:ilvl w:val="1"/>
          <w:numId w:val="2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HSK:</w:t>
      </w:r>
      <w:r w:rsidRPr="006121FB">
        <w:rPr>
          <w:rFonts w:ascii="Arial" w:hAnsi="Arial" w:cs="Arial"/>
          <w:color w:val="1F1F1F"/>
          <w:sz w:val="22"/>
          <w:szCs w:val="22"/>
        </w:rPr>
        <w:t> 13 üye, başkanı Adalet Bakanıdır.</w:t>
      </w:r>
    </w:p>
    <w:p w:rsidR="008875C0" w:rsidRPr="006121FB" w:rsidRDefault="008875C0" w:rsidP="00CD53A9">
      <w:pPr>
        <w:pStyle w:val="NormalWeb"/>
        <w:numPr>
          <w:ilvl w:val="1"/>
          <w:numId w:val="2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Danıştay:</w:t>
      </w:r>
      <w:r w:rsidRPr="006121FB">
        <w:rPr>
          <w:rFonts w:ascii="Arial" w:hAnsi="Arial" w:cs="Arial"/>
          <w:color w:val="1F1F1F"/>
          <w:sz w:val="22"/>
          <w:szCs w:val="22"/>
        </w:rPr>
        <w:t> İdari yargının en üstü.</w:t>
      </w:r>
    </w:p>
    <w:p w:rsidR="008875C0" w:rsidRPr="006121FB" w:rsidRDefault="008875C0" w:rsidP="00CD53A9">
      <w:pPr>
        <w:pStyle w:val="NormalWeb"/>
        <w:numPr>
          <w:ilvl w:val="1"/>
          <w:numId w:val="2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Yargıtay:</w:t>
      </w:r>
      <w:r w:rsidRPr="006121FB">
        <w:rPr>
          <w:rFonts w:ascii="Arial" w:hAnsi="Arial" w:cs="Arial"/>
          <w:color w:val="1F1F1F"/>
          <w:sz w:val="22"/>
          <w:szCs w:val="22"/>
        </w:rPr>
        <w:t> Adli yargının en üstü.</w:t>
      </w:r>
    </w:p>
    <w:p w:rsidR="008875C0" w:rsidRPr="006121FB" w:rsidRDefault="008875C0" w:rsidP="008875C0">
      <w:pPr>
        <w:shd w:val="clear" w:color="auto" w:fill="FFFFFF"/>
        <w:rPr>
          <w:rFonts w:ascii="Arial" w:hAnsi="Arial" w:cs="Arial"/>
          <w:color w:val="1F1F1F"/>
        </w:rPr>
      </w:pP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lastRenderedPageBreak/>
        <w:t>II. MEVZUAT (Eğitim ve Yönetim Mevzuatı)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1. 657 Sayılı Devlet Memurları Kanunu</w:t>
      </w:r>
    </w:p>
    <w:p w:rsidR="008875C0" w:rsidRPr="006121FB" w:rsidRDefault="008875C0" w:rsidP="00CD53A9">
      <w:pPr>
        <w:pStyle w:val="NormalWeb"/>
        <w:numPr>
          <w:ilvl w:val="0"/>
          <w:numId w:val="2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Ödevler:</w:t>
      </w:r>
      <w:r w:rsidRPr="006121FB">
        <w:rPr>
          <w:rFonts w:ascii="Arial" w:hAnsi="Arial" w:cs="Arial"/>
          <w:color w:val="1F1F1F"/>
          <w:sz w:val="22"/>
          <w:szCs w:val="22"/>
        </w:rPr>
        <w:t> Sadakat, Tarafsızlık, Mal Bildirimi (5 yılda bir - sonu 0 ve 5'li yıllarda).</w:t>
      </w:r>
    </w:p>
    <w:p w:rsidR="008875C0" w:rsidRPr="006121FB" w:rsidRDefault="008875C0" w:rsidP="00CD53A9">
      <w:pPr>
        <w:pStyle w:val="NormalWeb"/>
        <w:numPr>
          <w:ilvl w:val="0"/>
          <w:numId w:val="2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Yasaklar:</w:t>
      </w:r>
      <w:r w:rsidRPr="006121FB">
        <w:rPr>
          <w:rFonts w:ascii="Arial" w:hAnsi="Arial" w:cs="Arial"/>
          <w:color w:val="1F1F1F"/>
          <w:sz w:val="22"/>
          <w:szCs w:val="22"/>
        </w:rPr>
        <w:t> Toplu eylem, grev, ticaret, hediye alma.</w:t>
      </w:r>
    </w:p>
    <w:p w:rsidR="008875C0" w:rsidRPr="006121FB" w:rsidRDefault="008875C0" w:rsidP="00CD53A9">
      <w:pPr>
        <w:pStyle w:val="NormalWeb"/>
        <w:numPr>
          <w:ilvl w:val="0"/>
          <w:numId w:val="2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Disiplin Cezaları Süreleri:</w:t>
      </w:r>
    </w:p>
    <w:p w:rsidR="008875C0" w:rsidRPr="006121FB" w:rsidRDefault="008875C0" w:rsidP="00CD53A9">
      <w:pPr>
        <w:pStyle w:val="NormalWeb"/>
        <w:numPr>
          <w:ilvl w:val="1"/>
          <w:numId w:val="2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Savunma süresi:</w:t>
      </w:r>
      <w:r w:rsidRPr="006121FB">
        <w:rPr>
          <w:rFonts w:ascii="Arial" w:hAnsi="Arial" w:cs="Arial"/>
          <w:color w:val="1F1F1F"/>
          <w:sz w:val="22"/>
          <w:szCs w:val="22"/>
        </w:rPr>
        <w:t> En az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7 gün</w:t>
      </w:r>
      <w:r w:rsidRPr="006121FB">
        <w:rPr>
          <w:rFonts w:ascii="Arial" w:hAnsi="Arial" w:cs="Arial"/>
          <w:color w:val="1F1F1F"/>
          <w:sz w:val="22"/>
          <w:szCs w:val="22"/>
        </w:rPr>
        <w:t>.</w:t>
      </w:r>
    </w:p>
    <w:p w:rsidR="008875C0" w:rsidRPr="006121FB" w:rsidRDefault="008875C0" w:rsidP="00CD53A9">
      <w:pPr>
        <w:pStyle w:val="NormalWeb"/>
        <w:numPr>
          <w:ilvl w:val="1"/>
          <w:numId w:val="2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Karar süresi:</w:t>
      </w:r>
      <w:r w:rsidRPr="006121FB">
        <w:rPr>
          <w:rFonts w:ascii="Arial" w:hAnsi="Arial" w:cs="Arial"/>
          <w:color w:val="1F1F1F"/>
          <w:sz w:val="22"/>
          <w:szCs w:val="22"/>
        </w:rPr>
        <w:t> Uyarma/Kınama/Aylıktan kesmede 15 gün.</w:t>
      </w:r>
    </w:p>
    <w:p w:rsidR="008875C0" w:rsidRPr="006121FB" w:rsidRDefault="008875C0" w:rsidP="00CD53A9">
      <w:pPr>
        <w:pStyle w:val="NormalWeb"/>
        <w:numPr>
          <w:ilvl w:val="1"/>
          <w:numId w:val="2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Zamanaşımı:</w:t>
      </w:r>
      <w:r w:rsidRPr="006121FB">
        <w:rPr>
          <w:rFonts w:ascii="Arial" w:hAnsi="Arial" w:cs="Arial"/>
          <w:color w:val="1F1F1F"/>
          <w:sz w:val="22"/>
          <w:szCs w:val="22"/>
        </w:rPr>
        <w:t> Öğrenme tarihinden itibaren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 ay</w:t>
      </w:r>
      <w:r w:rsidRPr="006121FB">
        <w:rPr>
          <w:rFonts w:ascii="Arial" w:hAnsi="Arial" w:cs="Arial"/>
          <w:color w:val="1F1F1F"/>
          <w:sz w:val="22"/>
          <w:szCs w:val="22"/>
        </w:rPr>
        <w:t> içinde soruşturma açılmazsa yetki düşer.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2. 1739 Sayılı Milli Eğitim Temel Kanunu</w:t>
      </w:r>
    </w:p>
    <w:p w:rsidR="008875C0" w:rsidRPr="006121FB" w:rsidRDefault="008875C0" w:rsidP="00CD53A9">
      <w:pPr>
        <w:pStyle w:val="NormalWeb"/>
        <w:numPr>
          <w:ilvl w:val="0"/>
          <w:numId w:val="2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Örgün Eğitim:</w:t>
      </w:r>
      <w:r w:rsidRPr="006121FB">
        <w:rPr>
          <w:rFonts w:ascii="Arial" w:hAnsi="Arial" w:cs="Arial"/>
          <w:color w:val="1F1F1F"/>
          <w:sz w:val="22"/>
          <w:szCs w:val="22"/>
        </w:rPr>
        <w:t> Okul öncesi, İlköğretim (4+4), Ortaöğretim, Yükseköğretim.</w:t>
      </w:r>
    </w:p>
    <w:p w:rsidR="008875C0" w:rsidRPr="006121FB" w:rsidRDefault="008875C0" w:rsidP="00CD53A9">
      <w:pPr>
        <w:pStyle w:val="NormalWeb"/>
        <w:numPr>
          <w:ilvl w:val="0"/>
          <w:numId w:val="2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Yaygın Eğitim:</w:t>
      </w:r>
      <w:r w:rsidRPr="006121FB">
        <w:rPr>
          <w:rFonts w:ascii="Arial" w:hAnsi="Arial" w:cs="Arial"/>
          <w:color w:val="1F1F1F"/>
          <w:sz w:val="22"/>
          <w:szCs w:val="22"/>
        </w:rPr>
        <w:t> Halk eğitim, çıraklık, açık öğretim.</w:t>
      </w:r>
    </w:p>
    <w:p w:rsidR="008875C0" w:rsidRPr="006121FB" w:rsidRDefault="008875C0" w:rsidP="00CD53A9">
      <w:pPr>
        <w:pStyle w:val="NormalWeb"/>
        <w:numPr>
          <w:ilvl w:val="0"/>
          <w:numId w:val="2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Öğretmenlik:</w:t>
      </w:r>
      <w:r w:rsidRPr="006121FB">
        <w:rPr>
          <w:rFonts w:ascii="Arial" w:hAnsi="Arial" w:cs="Arial"/>
          <w:color w:val="1F1F1F"/>
          <w:sz w:val="22"/>
          <w:szCs w:val="22"/>
        </w:rPr>
        <w:t> Bir "uzmanlık" mesleğidir. Adaylık, Öğretmenlik, Uzman Öğretmenlik, Başöğretmenlik basamakları vardır.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3. 4483 Sayılı Memurların Yargılanması</w:t>
      </w:r>
    </w:p>
    <w:p w:rsidR="008875C0" w:rsidRPr="006121FB" w:rsidRDefault="008875C0" w:rsidP="00CD53A9">
      <w:pPr>
        <w:pStyle w:val="NormalWeb"/>
        <w:numPr>
          <w:ilvl w:val="0"/>
          <w:numId w:val="2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Kapsam:</w:t>
      </w:r>
      <w:r w:rsidRPr="006121FB">
        <w:rPr>
          <w:rFonts w:ascii="Arial" w:hAnsi="Arial" w:cs="Arial"/>
          <w:color w:val="1F1F1F"/>
          <w:sz w:val="22"/>
          <w:szCs w:val="22"/>
        </w:rPr>
        <w:t> Görev sebebiyle işlenen suçlar. (Kişisel suçlar genel hükümlere tabidir).</w:t>
      </w:r>
    </w:p>
    <w:p w:rsidR="008875C0" w:rsidRPr="006121FB" w:rsidRDefault="008875C0" w:rsidP="00CD53A9">
      <w:pPr>
        <w:pStyle w:val="NormalWeb"/>
        <w:numPr>
          <w:ilvl w:val="0"/>
          <w:numId w:val="2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İzin Süreci:</w:t>
      </w:r>
      <w:r w:rsidRPr="006121FB">
        <w:rPr>
          <w:rFonts w:ascii="Arial" w:hAnsi="Arial" w:cs="Arial"/>
          <w:color w:val="1F1F1F"/>
          <w:sz w:val="22"/>
          <w:szCs w:val="22"/>
        </w:rPr>
        <w:t> Yetkili merci 30 gün içinde karar verir (15 gün ek süre verilebilir). Bölge İdare Mahkemesine itiraz süresi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10 gündür</w:t>
      </w:r>
      <w:r w:rsidRPr="006121FB">
        <w:rPr>
          <w:rFonts w:ascii="Arial" w:hAnsi="Arial" w:cs="Arial"/>
          <w:color w:val="1F1F1F"/>
          <w:sz w:val="22"/>
          <w:szCs w:val="22"/>
        </w:rPr>
        <w:t>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4. 5018 Sayılı Kamu Mali Yönetimi</w:t>
      </w:r>
    </w:p>
    <w:p w:rsidR="008875C0" w:rsidRPr="006121FB" w:rsidRDefault="008875C0" w:rsidP="00CD53A9">
      <w:pPr>
        <w:pStyle w:val="NormalWeb"/>
        <w:numPr>
          <w:ilvl w:val="0"/>
          <w:numId w:val="2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Stratejik Plan:</w:t>
      </w:r>
      <w:r w:rsidRPr="006121FB">
        <w:rPr>
          <w:rFonts w:ascii="Arial" w:hAnsi="Arial" w:cs="Arial"/>
          <w:color w:val="1F1F1F"/>
          <w:sz w:val="22"/>
          <w:szCs w:val="22"/>
        </w:rPr>
        <w:t> Kamu idareleri 5 yıllık plan hazırlar.</w:t>
      </w:r>
    </w:p>
    <w:p w:rsidR="008875C0" w:rsidRPr="006121FB" w:rsidRDefault="008875C0" w:rsidP="00CD53A9">
      <w:pPr>
        <w:pStyle w:val="NormalWeb"/>
        <w:numPr>
          <w:ilvl w:val="0"/>
          <w:numId w:val="2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Ödenek:</w:t>
      </w:r>
      <w:r w:rsidRPr="006121FB">
        <w:rPr>
          <w:rFonts w:ascii="Arial" w:hAnsi="Arial" w:cs="Arial"/>
          <w:color w:val="1F1F1F"/>
          <w:sz w:val="22"/>
          <w:szCs w:val="22"/>
        </w:rPr>
        <w:t> Ödenek üstü harcama yapılamaz.</w:t>
      </w:r>
    </w:p>
    <w:p w:rsidR="008875C0" w:rsidRPr="006121FB" w:rsidRDefault="008875C0" w:rsidP="00CD53A9">
      <w:pPr>
        <w:pStyle w:val="NormalWeb"/>
        <w:numPr>
          <w:ilvl w:val="0"/>
          <w:numId w:val="2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Sayıştay:</w:t>
      </w:r>
      <w:r w:rsidRPr="006121FB">
        <w:rPr>
          <w:rFonts w:ascii="Arial" w:hAnsi="Arial" w:cs="Arial"/>
          <w:color w:val="1F1F1F"/>
          <w:sz w:val="22"/>
          <w:szCs w:val="22"/>
        </w:rPr>
        <w:t> TBMM adına dış denetim yapar.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III. TÜRKİYE YÜZYILI MAARİF MODELİ (2024+ Müfredatı)</w:t>
      </w:r>
    </w:p>
    <w:p w:rsidR="008875C0" w:rsidRPr="006121FB" w:rsidRDefault="008875C0" w:rsidP="00CD53A9">
      <w:pPr>
        <w:pStyle w:val="NormalWeb"/>
        <w:numPr>
          <w:ilvl w:val="0"/>
          <w:numId w:val="2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Modelin Merkezi:</w:t>
      </w:r>
      <w:r w:rsidRPr="006121FB">
        <w:rPr>
          <w:rFonts w:ascii="Arial" w:hAnsi="Arial" w:cs="Arial"/>
          <w:color w:val="1F1F1F"/>
          <w:sz w:val="22"/>
          <w:szCs w:val="22"/>
        </w:rPr>
        <w:t> "İnsan" (Bütüncül bir yaklaşımla ruh ve beden bütünlüğü).</w:t>
      </w:r>
    </w:p>
    <w:p w:rsidR="008875C0" w:rsidRPr="006121FB" w:rsidRDefault="008875C0" w:rsidP="00CD53A9">
      <w:pPr>
        <w:pStyle w:val="NormalWeb"/>
        <w:numPr>
          <w:ilvl w:val="0"/>
          <w:numId w:val="2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Öğrenme Yaşantıları:</w:t>
      </w:r>
      <w:r w:rsidRPr="006121FB">
        <w:rPr>
          <w:rFonts w:ascii="Arial" w:hAnsi="Arial" w:cs="Arial"/>
          <w:color w:val="1F1F1F"/>
          <w:sz w:val="22"/>
          <w:szCs w:val="22"/>
        </w:rPr>
        <w:t> Bilgi, beceri, değer ve tutumların birleşimi.</w:t>
      </w:r>
    </w:p>
    <w:p w:rsidR="008875C0" w:rsidRPr="006121FB" w:rsidRDefault="008875C0" w:rsidP="00CD53A9">
      <w:pPr>
        <w:pStyle w:val="NormalWeb"/>
        <w:numPr>
          <w:ilvl w:val="0"/>
          <w:numId w:val="2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Erdem-Değer-Eylem Çerçevesi:</w:t>
      </w:r>
      <w:r w:rsidRPr="006121FB">
        <w:rPr>
          <w:rFonts w:ascii="Arial" w:hAnsi="Arial" w:cs="Arial"/>
          <w:color w:val="1F1F1F"/>
          <w:sz w:val="22"/>
          <w:szCs w:val="22"/>
        </w:rPr>
        <w:t> Adalet, Hikmet, İffet, Şecaat temel değerleri üzerinden bir toplum inşası.</w:t>
      </w:r>
    </w:p>
    <w:p w:rsidR="008875C0" w:rsidRPr="006121FB" w:rsidRDefault="008875C0" w:rsidP="00CD53A9">
      <w:pPr>
        <w:pStyle w:val="NormalWeb"/>
        <w:numPr>
          <w:ilvl w:val="0"/>
          <w:numId w:val="2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Sistem Okuryazarlığı:</w:t>
      </w:r>
      <w:r w:rsidRPr="006121FB">
        <w:rPr>
          <w:rFonts w:ascii="Arial" w:hAnsi="Arial" w:cs="Arial"/>
          <w:color w:val="1F1F1F"/>
          <w:sz w:val="22"/>
          <w:szCs w:val="22"/>
        </w:rPr>
        <w:t> Öğrencinin karmaşık sistemleri anlaması ve çözüm üretmesi.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IV. EĞİTİM BİLİMLERİ (Yönetim, Denetim, Kuramlar)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1. Yönetim Kuramları</w:t>
      </w:r>
    </w:p>
    <w:p w:rsidR="008875C0" w:rsidRPr="006121FB" w:rsidRDefault="008875C0" w:rsidP="00CD53A9">
      <w:pPr>
        <w:pStyle w:val="NormalWeb"/>
        <w:numPr>
          <w:ilvl w:val="0"/>
          <w:numId w:val="2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Bilimsel Yönetim (Taylor):</w:t>
      </w:r>
      <w:r w:rsidRPr="006121FB">
        <w:rPr>
          <w:rFonts w:ascii="Arial" w:hAnsi="Arial" w:cs="Arial"/>
          <w:color w:val="1F1F1F"/>
          <w:sz w:val="22"/>
          <w:szCs w:val="22"/>
        </w:rPr>
        <w:t> Verimlilik, standartlaşma, ekonomik insan.</w:t>
      </w:r>
    </w:p>
    <w:p w:rsidR="008875C0" w:rsidRPr="006121FB" w:rsidRDefault="008875C0" w:rsidP="00CD53A9">
      <w:pPr>
        <w:pStyle w:val="NormalWeb"/>
        <w:numPr>
          <w:ilvl w:val="0"/>
          <w:numId w:val="2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Yönetim Süreçleri (</w:t>
      </w: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Fayol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):</w:t>
      </w:r>
      <w:r w:rsidRPr="006121FB">
        <w:rPr>
          <w:rFonts w:ascii="Arial" w:hAnsi="Arial" w:cs="Arial"/>
          <w:color w:val="1F1F1F"/>
          <w:sz w:val="22"/>
          <w:szCs w:val="22"/>
        </w:rPr>
        <w:t> Planlama, Örgütleme, Emretme, Eşgüdüm, Kontrol.</w:t>
      </w:r>
    </w:p>
    <w:p w:rsidR="008875C0" w:rsidRPr="006121FB" w:rsidRDefault="008875C0" w:rsidP="00CD53A9">
      <w:pPr>
        <w:pStyle w:val="NormalWeb"/>
        <w:numPr>
          <w:ilvl w:val="0"/>
          <w:numId w:val="2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Bürokrasi (</w:t>
      </w: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Weber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):</w:t>
      </w:r>
      <w:r w:rsidRPr="006121FB">
        <w:rPr>
          <w:rFonts w:ascii="Arial" w:hAnsi="Arial" w:cs="Arial"/>
          <w:color w:val="1F1F1F"/>
          <w:sz w:val="22"/>
          <w:szCs w:val="22"/>
        </w:rPr>
        <w:t> Hiyerarşi, kurallar, liyakat, kayıt altına alma.</w:t>
      </w:r>
    </w:p>
    <w:p w:rsidR="008875C0" w:rsidRPr="006121FB" w:rsidRDefault="008875C0" w:rsidP="00CD53A9">
      <w:pPr>
        <w:pStyle w:val="NormalWeb"/>
        <w:numPr>
          <w:ilvl w:val="0"/>
          <w:numId w:val="2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İnsan İlişkileri (Mayo):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Sosyal ihtiyaçlar, </w:t>
      </w:r>
      <w:proofErr w:type="gramStart"/>
      <w:r w:rsidRPr="006121FB">
        <w:rPr>
          <w:rFonts w:ascii="Arial" w:hAnsi="Arial" w:cs="Arial"/>
          <w:color w:val="1F1F1F"/>
          <w:sz w:val="22"/>
          <w:szCs w:val="22"/>
        </w:rPr>
        <w:t>motivasyon</w:t>
      </w:r>
      <w:proofErr w:type="gramEnd"/>
      <w:r w:rsidRPr="006121FB">
        <w:rPr>
          <w:rFonts w:ascii="Arial" w:hAnsi="Arial" w:cs="Arial"/>
          <w:color w:val="1F1F1F"/>
          <w:sz w:val="22"/>
          <w:szCs w:val="22"/>
        </w:rPr>
        <w:t xml:space="preserve">,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informal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gruplar.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lastRenderedPageBreak/>
        <w:t>2. Okul Yönetimi ve Liderlik</w:t>
      </w:r>
    </w:p>
    <w:p w:rsidR="008875C0" w:rsidRPr="006121FB" w:rsidRDefault="008875C0" w:rsidP="00CD53A9">
      <w:pPr>
        <w:pStyle w:val="NormalWeb"/>
        <w:numPr>
          <w:ilvl w:val="0"/>
          <w:numId w:val="2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Stratejik Liderlik:</w:t>
      </w:r>
      <w:r w:rsidRPr="006121FB">
        <w:rPr>
          <w:rFonts w:ascii="Arial" w:hAnsi="Arial" w:cs="Arial"/>
          <w:color w:val="1F1F1F"/>
          <w:sz w:val="22"/>
          <w:szCs w:val="22"/>
        </w:rPr>
        <w:t> Geleceği görme ve planlama.</w:t>
      </w:r>
    </w:p>
    <w:p w:rsidR="008875C0" w:rsidRPr="006121FB" w:rsidRDefault="008875C0" w:rsidP="00CD53A9">
      <w:pPr>
        <w:pStyle w:val="NormalWeb"/>
        <w:numPr>
          <w:ilvl w:val="0"/>
          <w:numId w:val="2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Kültürel Liderlik:</w:t>
      </w:r>
      <w:r w:rsidRPr="006121FB">
        <w:rPr>
          <w:rFonts w:ascii="Arial" w:hAnsi="Arial" w:cs="Arial"/>
          <w:color w:val="1F1F1F"/>
          <w:sz w:val="22"/>
          <w:szCs w:val="22"/>
        </w:rPr>
        <w:t> Okulun değerlerini ve sembollerini yaşatma.</w:t>
      </w:r>
    </w:p>
    <w:p w:rsidR="008875C0" w:rsidRPr="006121FB" w:rsidRDefault="008875C0" w:rsidP="00CD53A9">
      <w:pPr>
        <w:pStyle w:val="NormalWeb"/>
        <w:numPr>
          <w:ilvl w:val="0"/>
          <w:numId w:val="2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Öğretimsel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 Liderlik:</w:t>
      </w:r>
      <w:r w:rsidRPr="006121FB">
        <w:rPr>
          <w:rFonts w:ascii="Arial" w:hAnsi="Arial" w:cs="Arial"/>
          <w:color w:val="1F1F1F"/>
          <w:sz w:val="22"/>
          <w:szCs w:val="22"/>
        </w:rPr>
        <w:t> Sınıf içindeki öğrenmeye doğrudan destek verme.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V. T.C. İNKILAP TARİHİ VE ATATÜRKÇÜLÜK</w:t>
      </w:r>
    </w:p>
    <w:p w:rsidR="008875C0" w:rsidRPr="006121FB" w:rsidRDefault="008875C0" w:rsidP="00CD53A9">
      <w:pPr>
        <w:pStyle w:val="NormalWeb"/>
        <w:numPr>
          <w:ilvl w:val="0"/>
          <w:numId w:val="2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Kurtuluş Savaşı Muharebeleri:</w:t>
      </w:r>
    </w:p>
    <w:p w:rsidR="008875C0" w:rsidRPr="006121FB" w:rsidRDefault="008875C0" w:rsidP="00CD53A9">
      <w:pPr>
        <w:pStyle w:val="NormalWeb"/>
        <w:numPr>
          <w:ilvl w:val="1"/>
          <w:numId w:val="2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I. İnönü:</w:t>
      </w:r>
      <w:r w:rsidRPr="006121FB">
        <w:rPr>
          <w:rFonts w:ascii="Arial" w:hAnsi="Arial" w:cs="Arial"/>
          <w:color w:val="1F1F1F"/>
          <w:sz w:val="22"/>
          <w:szCs w:val="22"/>
        </w:rPr>
        <w:t> Teşkilat-ı Esasiye ve İstiklal Marşı kabulü.</w:t>
      </w:r>
    </w:p>
    <w:p w:rsidR="008875C0" w:rsidRPr="006121FB" w:rsidRDefault="008875C0" w:rsidP="00CD53A9">
      <w:pPr>
        <w:pStyle w:val="NormalWeb"/>
        <w:numPr>
          <w:ilvl w:val="1"/>
          <w:numId w:val="2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Kütahya-Eskişehir:</w:t>
      </w:r>
      <w:r w:rsidRPr="006121FB">
        <w:rPr>
          <w:rFonts w:ascii="Arial" w:hAnsi="Arial" w:cs="Arial"/>
          <w:color w:val="1F1F1F"/>
          <w:sz w:val="22"/>
          <w:szCs w:val="22"/>
        </w:rPr>
        <w:t> Tek yenilgi. Maarif Kongresi toplandı.</w:t>
      </w:r>
    </w:p>
    <w:p w:rsidR="008875C0" w:rsidRPr="006121FB" w:rsidRDefault="008875C0" w:rsidP="00CD53A9">
      <w:pPr>
        <w:pStyle w:val="NormalWeb"/>
        <w:numPr>
          <w:ilvl w:val="1"/>
          <w:numId w:val="2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Sakarya:</w:t>
      </w:r>
      <w:r w:rsidRPr="006121FB">
        <w:rPr>
          <w:rFonts w:ascii="Arial" w:hAnsi="Arial" w:cs="Arial"/>
          <w:color w:val="1F1F1F"/>
          <w:sz w:val="22"/>
          <w:szCs w:val="22"/>
        </w:rPr>
        <w:t> "Hattı müdafaa yoktur, sathı müdafaa vardır." (Mustafa Kemal'e Gazilik/Mareşallik).</w:t>
      </w:r>
    </w:p>
    <w:p w:rsidR="008875C0" w:rsidRPr="006121FB" w:rsidRDefault="008875C0" w:rsidP="00CD53A9">
      <w:pPr>
        <w:pStyle w:val="NormalWeb"/>
        <w:numPr>
          <w:ilvl w:val="1"/>
          <w:numId w:val="2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Büyük Taarruz:</w:t>
      </w:r>
      <w:r w:rsidRPr="006121FB">
        <w:rPr>
          <w:rFonts w:ascii="Arial" w:hAnsi="Arial" w:cs="Arial"/>
          <w:color w:val="1F1F1F"/>
          <w:sz w:val="22"/>
          <w:szCs w:val="22"/>
        </w:rPr>
        <w:t> Yunan ordusunun kesin mağlubiyeti.</w:t>
      </w:r>
    </w:p>
    <w:p w:rsidR="008875C0" w:rsidRPr="006121FB" w:rsidRDefault="008875C0" w:rsidP="00CD53A9">
      <w:pPr>
        <w:pStyle w:val="NormalWeb"/>
        <w:numPr>
          <w:ilvl w:val="0"/>
          <w:numId w:val="2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İnkılaplar:</w:t>
      </w:r>
      <w:r w:rsidRPr="006121FB">
        <w:rPr>
          <w:rFonts w:ascii="Arial" w:hAnsi="Arial" w:cs="Arial"/>
          <w:color w:val="1F1F1F"/>
          <w:sz w:val="22"/>
          <w:szCs w:val="22"/>
        </w:rPr>
        <w:t> *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Siyasi:</w:t>
      </w:r>
      <w:r w:rsidRPr="006121FB">
        <w:rPr>
          <w:rFonts w:ascii="Arial" w:hAnsi="Arial" w:cs="Arial"/>
          <w:color w:val="1F1F1F"/>
          <w:sz w:val="22"/>
          <w:szCs w:val="22"/>
        </w:rPr>
        <w:t> Saltanatın kaldırılması (1922), Cumhuriyet (1923), Halifelik (1924).</w:t>
      </w:r>
    </w:p>
    <w:p w:rsidR="008875C0" w:rsidRPr="006121FB" w:rsidRDefault="008875C0" w:rsidP="00CD53A9">
      <w:pPr>
        <w:pStyle w:val="NormalWeb"/>
        <w:numPr>
          <w:ilvl w:val="1"/>
          <w:numId w:val="2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Eğitim:</w:t>
      </w:r>
      <w:r w:rsidRPr="006121FB">
        <w:rPr>
          <w:rFonts w:ascii="Arial" w:hAnsi="Arial" w:cs="Arial"/>
          <w:color w:val="1F1F1F"/>
          <w:sz w:val="22"/>
          <w:szCs w:val="22"/>
        </w:rPr>
        <w:t> 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Tevhid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-i Tedrisat (3 Mart 1924), Harf İnkılabı (1928), Millet Mektepleri.</w:t>
      </w:r>
    </w:p>
    <w:p w:rsidR="008875C0" w:rsidRPr="006121FB" w:rsidRDefault="008875C0" w:rsidP="00CD53A9">
      <w:pPr>
        <w:pStyle w:val="NormalWeb"/>
        <w:numPr>
          <w:ilvl w:val="1"/>
          <w:numId w:val="2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Hukuk:</w:t>
      </w:r>
      <w:r w:rsidRPr="006121FB">
        <w:rPr>
          <w:rFonts w:ascii="Arial" w:hAnsi="Arial" w:cs="Arial"/>
          <w:color w:val="1F1F1F"/>
          <w:sz w:val="22"/>
          <w:szCs w:val="22"/>
        </w:rPr>
        <w:t> Medeni Kanun (1926 - Kadınlara ekonomik ve sosyal haklar;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siyasi haklar yok</w:t>
      </w:r>
      <w:r w:rsidRPr="006121FB">
        <w:rPr>
          <w:rFonts w:ascii="Arial" w:hAnsi="Arial" w:cs="Arial"/>
          <w:color w:val="1F1F1F"/>
          <w:sz w:val="22"/>
          <w:szCs w:val="22"/>
        </w:rPr>
        <w:t>).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VI. GENEL KÜLTÜR VE GÜNCEL BİLGİLER</w:t>
      </w:r>
    </w:p>
    <w:p w:rsidR="008875C0" w:rsidRPr="006121FB" w:rsidRDefault="008875C0" w:rsidP="00CD53A9">
      <w:pPr>
        <w:pStyle w:val="NormalWeb"/>
        <w:numPr>
          <w:ilvl w:val="0"/>
          <w:numId w:val="2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Uluslararası Kuruluşlar:</w:t>
      </w:r>
      <w:r w:rsidRPr="006121FB">
        <w:rPr>
          <w:rFonts w:ascii="Arial" w:hAnsi="Arial" w:cs="Arial"/>
          <w:color w:val="1F1F1F"/>
          <w:sz w:val="22"/>
          <w:szCs w:val="22"/>
        </w:rPr>
        <w:t> OECD (Eğitim raporları), UNESCO (Kültürel miras), Avrupa Konseyi, Türk Devletleri Teşkilatı.</w:t>
      </w:r>
    </w:p>
    <w:p w:rsidR="008875C0" w:rsidRPr="006121FB" w:rsidRDefault="008875C0" w:rsidP="00CD53A9">
      <w:pPr>
        <w:pStyle w:val="NormalWeb"/>
        <w:numPr>
          <w:ilvl w:val="0"/>
          <w:numId w:val="2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Türkiye Coğrafyası:</w:t>
      </w:r>
      <w:r w:rsidRPr="006121FB">
        <w:rPr>
          <w:rFonts w:ascii="Arial" w:hAnsi="Arial" w:cs="Arial"/>
          <w:color w:val="1F1F1F"/>
          <w:sz w:val="22"/>
          <w:szCs w:val="22"/>
        </w:rPr>
        <w:t> Madenler (Bor, Linyit, Krom), Bölgelerin karakteristik tarım ürünleri, Geçitler ve Tüneller (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Ovit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, Zigana vb.).</w:t>
      </w:r>
    </w:p>
    <w:p w:rsidR="008875C0" w:rsidRPr="006121FB" w:rsidRDefault="008875C0" w:rsidP="00CD53A9">
      <w:pPr>
        <w:pStyle w:val="NormalWeb"/>
        <w:numPr>
          <w:ilvl w:val="0"/>
          <w:numId w:val="2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Güncel:</w:t>
      </w:r>
      <w:r w:rsidRPr="006121FB">
        <w:rPr>
          <w:rFonts w:ascii="Arial" w:hAnsi="Arial" w:cs="Arial"/>
          <w:color w:val="1F1F1F"/>
          <w:sz w:val="22"/>
          <w:szCs w:val="22"/>
        </w:rPr>
        <w:t> 2026 yılı hedefleri, son açıklanan UNESCO mirasları, yerli teknoloji projeleri (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Togg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, KAAN, Kızılelma).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1. MEVZUAT DERİNLİK DOSYASI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A. 657 Sayılı DMK (Kritik Detaylar)</w:t>
      </w:r>
    </w:p>
    <w:p w:rsidR="008875C0" w:rsidRPr="006121FB" w:rsidRDefault="008875C0" w:rsidP="00CD53A9">
      <w:pPr>
        <w:pStyle w:val="NormalWeb"/>
        <w:numPr>
          <w:ilvl w:val="0"/>
          <w:numId w:val="3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İstihdam Şekilleri:</w:t>
      </w:r>
      <w:r w:rsidRPr="006121FB">
        <w:rPr>
          <w:rFonts w:ascii="Arial" w:hAnsi="Arial" w:cs="Arial"/>
          <w:color w:val="1F1F1F"/>
          <w:sz w:val="22"/>
          <w:szCs w:val="22"/>
        </w:rPr>
        <w:t> Memur, Sözleşmeli Personel, İşçi. (Geçici personel kaldırıldı).</w:t>
      </w:r>
    </w:p>
    <w:p w:rsidR="008875C0" w:rsidRPr="006121FB" w:rsidRDefault="008875C0" w:rsidP="00CD53A9">
      <w:pPr>
        <w:pStyle w:val="NormalWeb"/>
        <w:numPr>
          <w:ilvl w:val="0"/>
          <w:numId w:val="3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Kademe İlerlemesi Şartları:</w:t>
      </w:r>
      <w:r w:rsidRPr="006121FB">
        <w:rPr>
          <w:rFonts w:ascii="Arial" w:hAnsi="Arial" w:cs="Arial"/>
          <w:color w:val="1F1F1F"/>
          <w:sz w:val="22"/>
          <w:szCs w:val="22"/>
        </w:rPr>
        <w:t> 1 yıl çalışmış olmak + O derecede ilerlenecek kademenin bulunması.</w:t>
      </w:r>
    </w:p>
    <w:p w:rsidR="008875C0" w:rsidRPr="006121FB" w:rsidRDefault="008875C0" w:rsidP="00CD53A9">
      <w:pPr>
        <w:pStyle w:val="NormalWeb"/>
        <w:numPr>
          <w:ilvl w:val="0"/>
          <w:numId w:val="3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Derece Yükselmesi Şartları:</w:t>
      </w:r>
      <w:r w:rsidRPr="006121FB">
        <w:rPr>
          <w:rFonts w:ascii="Arial" w:hAnsi="Arial" w:cs="Arial"/>
          <w:color w:val="1F1F1F"/>
          <w:sz w:val="22"/>
          <w:szCs w:val="22"/>
        </w:rPr>
        <w:t> 3 yıl çalışmış olmak + Üst dereceden boş kadro + Olumlu sicil (disiplin cezası engel değil, ancak liyakat esas).</w:t>
      </w:r>
    </w:p>
    <w:p w:rsidR="008875C0" w:rsidRPr="006121FB" w:rsidRDefault="008875C0" w:rsidP="00CD53A9">
      <w:pPr>
        <w:pStyle w:val="NormalWeb"/>
        <w:numPr>
          <w:ilvl w:val="0"/>
          <w:numId w:val="3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Disiplin Kurulu Kararları:</w:t>
      </w:r>
    </w:p>
    <w:p w:rsidR="008875C0" w:rsidRPr="006121FB" w:rsidRDefault="008875C0" w:rsidP="00CD53A9">
      <w:pPr>
        <w:pStyle w:val="NormalWeb"/>
        <w:numPr>
          <w:ilvl w:val="1"/>
          <w:numId w:val="3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Uyarma, Kınama, Aylıktan Kesme:</w:t>
      </w:r>
      <w:r w:rsidRPr="006121FB">
        <w:rPr>
          <w:rFonts w:ascii="Arial" w:hAnsi="Arial" w:cs="Arial"/>
          <w:color w:val="1F1F1F"/>
          <w:sz w:val="22"/>
          <w:szCs w:val="22"/>
        </w:rPr>
        <w:t> Disiplin amiri verir.</w:t>
      </w:r>
    </w:p>
    <w:p w:rsidR="008875C0" w:rsidRPr="006121FB" w:rsidRDefault="008875C0" w:rsidP="00CD53A9">
      <w:pPr>
        <w:pStyle w:val="NormalWeb"/>
        <w:numPr>
          <w:ilvl w:val="1"/>
          <w:numId w:val="3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Kademe İlerlemesinin Durdurulması:</w:t>
      </w:r>
      <w:r w:rsidRPr="006121FB">
        <w:rPr>
          <w:rFonts w:ascii="Arial" w:hAnsi="Arial" w:cs="Arial"/>
          <w:color w:val="1F1F1F"/>
          <w:sz w:val="22"/>
          <w:szCs w:val="22"/>
        </w:rPr>
        <w:t> Disiplin kurulunun kararı alındıktan sonra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atama yetkili amir</w:t>
      </w:r>
      <w:r w:rsidRPr="006121FB">
        <w:rPr>
          <w:rFonts w:ascii="Arial" w:hAnsi="Arial" w:cs="Arial"/>
          <w:color w:val="1F1F1F"/>
          <w:sz w:val="22"/>
          <w:szCs w:val="22"/>
        </w:rPr>
        <w:t> tarafından verilir.</w:t>
      </w:r>
    </w:p>
    <w:p w:rsidR="008875C0" w:rsidRPr="006121FB" w:rsidRDefault="008875C0" w:rsidP="00CD53A9">
      <w:pPr>
        <w:pStyle w:val="NormalWeb"/>
        <w:numPr>
          <w:ilvl w:val="1"/>
          <w:numId w:val="3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İhraç:</w:t>
      </w:r>
      <w:r w:rsidRPr="006121FB">
        <w:rPr>
          <w:rFonts w:ascii="Arial" w:hAnsi="Arial" w:cs="Arial"/>
          <w:color w:val="1F1F1F"/>
          <w:sz w:val="22"/>
          <w:szCs w:val="22"/>
        </w:rPr>
        <w:t> Yüksek Disiplin Kurulu kararıyla verilir.</w:t>
      </w:r>
    </w:p>
    <w:p w:rsidR="008875C0" w:rsidRPr="006121FB" w:rsidRDefault="008875C0" w:rsidP="00CD53A9">
      <w:pPr>
        <w:pStyle w:val="NormalWeb"/>
        <w:numPr>
          <w:ilvl w:val="0"/>
          <w:numId w:val="3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Görevden Uzaklaştırma:</w:t>
      </w:r>
      <w:r w:rsidRPr="006121FB">
        <w:rPr>
          <w:rFonts w:ascii="Arial" w:hAnsi="Arial" w:cs="Arial"/>
          <w:color w:val="1F1F1F"/>
          <w:sz w:val="22"/>
          <w:szCs w:val="22"/>
        </w:rPr>
        <w:t> İhtiyati bir tedbirdir. Yetkililer: Atamaya yetkili amirler, Bakanlık ve Genel Müdürlük müfettişleri, Valiler ve Kaymakamlar.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B. 1739 Sayılı Milli Eğitim Temel Kanunu (Kurumsal Yapı)</w:t>
      </w:r>
    </w:p>
    <w:p w:rsidR="008875C0" w:rsidRPr="006121FB" w:rsidRDefault="008875C0" w:rsidP="00CD53A9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Okul Öncesi:</w:t>
      </w:r>
      <w:r w:rsidRPr="006121FB">
        <w:rPr>
          <w:rFonts w:ascii="Arial" w:hAnsi="Arial" w:cs="Arial"/>
          <w:color w:val="1F1F1F"/>
          <w:sz w:val="22"/>
          <w:szCs w:val="22"/>
        </w:rPr>
        <w:t> 36-68 aylık çocukları kapsar. İsteğe bağlıdır.</w:t>
      </w:r>
    </w:p>
    <w:p w:rsidR="008875C0" w:rsidRPr="006121FB" w:rsidRDefault="008875C0" w:rsidP="00CD53A9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İlköğretim:</w:t>
      </w:r>
      <w:r w:rsidRPr="006121FB">
        <w:rPr>
          <w:rFonts w:ascii="Arial" w:hAnsi="Arial" w:cs="Arial"/>
          <w:color w:val="1F1F1F"/>
          <w:sz w:val="22"/>
          <w:szCs w:val="22"/>
        </w:rPr>
        <w:t> 6-13 yaş grubunu kapsar. 4 yıl ilkokul + 4 yıl ortaokul.</w:t>
      </w:r>
    </w:p>
    <w:p w:rsidR="008875C0" w:rsidRPr="006121FB" w:rsidRDefault="008875C0" w:rsidP="00CD53A9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Öğretmenlik Kariyer Basamakları:</w:t>
      </w:r>
      <w:r w:rsidRPr="006121FB">
        <w:rPr>
          <w:rFonts w:ascii="Arial" w:hAnsi="Arial" w:cs="Arial"/>
          <w:color w:val="1F1F1F"/>
          <w:sz w:val="22"/>
          <w:szCs w:val="22"/>
        </w:rPr>
        <w:t> *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Uzman Öğretmen:</w:t>
      </w:r>
      <w:r w:rsidRPr="006121FB">
        <w:rPr>
          <w:rFonts w:ascii="Arial" w:hAnsi="Arial" w:cs="Arial"/>
          <w:color w:val="1F1F1F"/>
          <w:sz w:val="22"/>
          <w:szCs w:val="22"/>
        </w:rPr>
        <w:t> 10 yıl kıdem + Eğitim + Sınav (veya muafiyet).</w:t>
      </w:r>
    </w:p>
    <w:p w:rsidR="008875C0" w:rsidRPr="006121FB" w:rsidRDefault="008875C0" w:rsidP="00CD53A9">
      <w:pPr>
        <w:pStyle w:val="NormalWeb"/>
        <w:numPr>
          <w:ilvl w:val="1"/>
          <w:numId w:val="3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Başöğretmen:</w:t>
      </w:r>
      <w:r w:rsidRPr="006121FB">
        <w:rPr>
          <w:rFonts w:ascii="Arial" w:hAnsi="Arial" w:cs="Arial"/>
          <w:color w:val="1F1F1F"/>
          <w:sz w:val="22"/>
          <w:szCs w:val="22"/>
        </w:rPr>
        <w:t> 10 yıl uzman öğretmenlik + Eğitim + Sınav.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lastRenderedPageBreak/>
        <w:t>C. 4483 Sayılı Memurların Yargılanması (Süreç Yönetimi)</w:t>
      </w:r>
    </w:p>
    <w:p w:rsidR="008875C0" w:rsidRPr="006121FB" w:rsidRDefault="008875C0" w:rsidP="00CD53A9">
      <w:pPr>
        <w:pStyle w:val="NormalWeb"/>
        <w:numPr>
          <w:ilvl w:val="0"/>
          <w:numId w:val="3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İhbar ve </w:t>
      </w:r>
      <w:proofErr w:type="gram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Şikayet</w:t>
      </w:r>
      <w:proofErr w:type="gram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:</w:t>
      </w:r>
      <w:r w:rsidRPr="006121FB">
        <w:rPr>
          <w:rFonts w:ascii="Arial" w:hAnsi="Arial" w:cs="Arial"/>
          <w:color w:val="1F1F1F"/>
          <w:sz w:val="22"/>
          <w:szCs w:val="22"/>
        </w:rPr>
        <w:t> Somut delile dayanmalı, kişi ve olay belirtilmeli, adı-soyadı-imza bulunmalıdır (İsimsiz ihbarlar işleme konmaz, ancak deliller somutsa CBK gereği incelenebilir).</w:t>
      </w:r>
    </w:p>
    <w:p w:rsidR="008875C0" w:rsidRPr="006121FB" w:rsidRDefault="008875C0" w:rsidP="00CD53A9">
      <w:pPr>
        <w:pStyle w:val="NormalWeb"/>
        <w:numPr>
          <w:ilvl w:val="0"/>
          <w:numId w:val="3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Kararın Tebliği:</w:t>
      </w:r>
      <w:r w:rsidRPr="006121FB">
        <w:rPr>
          <w:rFonts w:ascii="Arial" w:hAnsi="Arial" w:cs="Arial"/>
          <w:color w:val="1F1F1F"/>
          <w:sz w:val="22"/>
          <w:szCs w:val="22"/>
        </w:rPr>
        <w:t> Yetkili merci, kararını 30 gün içinde ilgiliye ve Cumhuriyet Başsavcılığına bildirir.</w:t>
      </w:r>
    </w:p>
    <w:p w:rsidR="008875C0" w:rsidRPr="006121FB" w:rsidRDefault="008875C0" w:rsidP="00CD53A9">
      <w:pPr>
        <w:pStyle w:val="NormalWeb"/>
        <w:numPr>
          <w:ilvl w:val="0"/>
          <w:numId w:val="3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İtiraz:</w:t>
      </w:r>
      <w:r w:rsidRPr="006121FB">
        <w:rPr>
          <w:rFonts w:ascii="Arial" w:hAnsi="Arial" w:cs="Arial"/>
          <w:color w:val="1F1F1F"/>
          <w:sz w:val="22"/>
          <w:szCs w:val="22"/>
        </w:rPr>
        <w:t> Karara karşı memur veya Başsavcı 10 gün içinde itiraz edebilir.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2. EĞİTİM BİLİMLERİ (Yönetim &amp; Denetim)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A. Yönetim Kuramları ve Süreçleri</w:t>
      </w:r>
    </w:p>
    <w:p w:rsidR="008875C0" w:rsidRPr="006121FB" w:rsidRDefault="008875C0" w:rsidP="00CD53A9">
      <w:pPr>
        <w:pStyle w:val="NormalWeb"/>
        <w:numPr>
          <w:ilvl w:val="0"/>
          <w:numId w:val="3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Sistem Kuramı:</w:t>
      </w:r>
      <w:r w:rsidRPr="006121FB">
        <w:rPr>
          <w:rFonts w:ascii="Arial" w:hAnsi="Arial" w:cs="Arial"/>
          <w:color w:val="1F1F1F"/>
          <w:sz w:val="22"/>
          <w:szCs w:val="22"/>
        </w:rPr>
        <w:t> Okul; girdi (öğrenci, bütçe), süreç (eğitim), çıktı (mezun) ve dönütten oluşan bir sistemdir.</w:t>
      </w:r>
    </w:p>
    <w:p w:rsidR="008875C0" w:rsidRPr="006121FB" w:rsidRDefault="008875C0" w:rsidP="00CD53A9">
      <w:pPr>
        <w:pStyle w:val="NormalWeb"/>
        <w:numPr>
          <w:ilvl w:val="0"/>
          <w:numId w:val="3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Durumsallık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 Yaklaşımı:</w:t>
      </w:r>
      <w:r w:rsidRPr="006121FB">
        <w:rPr>
          <w:rFonts w:ascii="Arial" w:hAnsi="Arial" w:cs="Arial"/>
          <w:color w:val="1F1F1F"/>
          <w:sz w:val="22"/>
          <w:szCs w:val="22"/>
        </w:rPr>
        <w:t> "Her yer ve zaman için tek bir en iyi yönetim yolu yoktur." Yönetim, çevre şartlarına göre değişir.</w:t>
      </w:r>
    </w:p>
    <w:p w:rsidR="008875C0" w:rsidRPr="006121FB" w:rsidRDefault="008875C0" w:rsidP="00CD53A9">
      <w:pPr>
        <w:pStyle w:val="NormalWeb"/>
        <w:numPr>
          <w:ilvl w:val="0"/>
          <w:numId w:val="3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Örgütsel Çatışma Yönetimi:</w:t>
      </w:r>
    </w:p>
    <w:p w:rsidR="008875C0" w:rsidRPr="006121FB" w:rsidRDefault="008875C0" w:rsidP="00CD53A9">
      <w:pPr>
        <w:pStyle w:val="NormalWeb"/>
        <w:numPr>
          <w:ilvl w:val="1"/>
          <w:numId w:val="3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Tümleşme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 (Problem Çözme):</w:t>
      </w:r>
      <w:r w:rsidRPr="006121FB">
        <w:rPr>
          <w:rFonts w:ascii="Arial" w:hAnsi="Arial" w:cs="Arial"/>
          <w:color w:val="1F1F1F"/>
          <w:sz w:val="22"/>
          <w:szCs w:val="22"/>
        </w:rPr>
        <w:t> İki taraf da kazanır.</w:t>
      </w:r>
    </w:p>
    <w:p w:rsidR="008875C0" w:rsidRPr="006121FB" w:rsidRDefault="008875C0" w:rsidP="00CD53A9">
      <w:pPr>
        <w:pStyle w:val="NormalWeb"/>
        <w:numPr>
          <w:ilvl w:val="1"/>
          <w:numId w:val="3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Ödün Verme:</w:t>
      </w:r>
      <w:r w:rsidRPr="006121FB">
        <w:rPr>
          <w:rFonts w:ascii="Arial" w:hAnsi="Arial" w:cs="Arial"/>
          <w:color w:val="1F1F1F"/>
          <w:sz w:val="22"/>
          <w:szCs w:val="22"/>
        </w:rPr>
        <w:t> Bir taraf feragat eder.</w:t>
      </w:r>
    </w:p>
    <w:p w:rsidR="008875C0" w:rsidRPr="006121FB" w:rsidRDefault="008875C0" w:rsidP="00CD53A9">
      <w:pPr>
        <w:pStyle w:val="NormalWeb"/>
        <w:numPr>
          <w:ilvl w:val="1"/>
          <w:numId w:val="3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Hükmetme:</w:t>
      </w:r>
      <w:r w:rsidRPr="006121FB">
        <w:rPr>
          <w:rFonts w:ascii="Arial" w:hAnsi="Arial" w:cs="Arial"/>
          <w:color w:val="1F1F1F"/>
          <w:sz w:val="22"/>
          <w:szCs w:val="22"/>
        </w:rPr>
        <w:t> Güç kullanarak çözme.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B. Denetim Türleri</w:t>
      </w:r>
    </w:p>
    <w:p w:rsidR="008875C0" w:rsidRPr="006121FB" w:rsidRDefault="008875C0" w:rsidP="00CD53A9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Klinik Denetim:</w:t>
      </w:r>
      <w:r w:rsidRPr="006121FB">
        <w:rPr>
          <w:rFonts w:ascii="Arial" w:hAnsi="Arial" w:cs="Arial"/>
          <w:color w:val="1F1F1F"/>
          <w:sz w:val="22"/>
          <w:szCs w:val="22"/>
        </w:rPr>
        <w:t> Doğrudan sınıf içinde, öğretmenle yüz yüze ve geliştirme odaklı.</w:t>
      </w:r>
    </w:p>
    <w:p w:rsidR="008875C0" w:rsidRPr="006121FB" w:rsidRDefault="008875C0" w:rsidP="00CD53A9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Sanatsal Denetim (</w:t>
      </w: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Eisner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):</w:t>
      </w:r>
      <w:r w:rsidRPr="006121FB">
        <w:rPr>
          <w:rFonts w:ascii="Arial" w:hAnsi="Arial" w:cs="Arial"/>
          <w:color w:val="1F1F1F"/>
          <w:sz w:val="22"/>
          <w:szCs w:val="22"/>
        </w:rPr>
        <w:t> Müfettişin sezgi ve uzmanlığına dayalı nitel denetim.</w:t>
      </w:r>
    </w:p>
    <w:p w:rsidR="008875C0" w:rsidRPr="006121FB" w:rsidRDefault="008875C0" w:rsidP="00CD53A9">
      <w:pPr>
        <w:pStyle w:val="NormalWeb"/>
        <w:numPr>
          <w:ilvl w:val="0"/>
          <w:numId w:val="3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Yönetsel Denetim:</w:t>
      </w:r>
      <w:r w:rsidRPr="006121FB">
        <w:rPr>
          <w:rFonts w:ascii="Arial" w:hAnsi="Arial" w:cs="Arial"/>
          <w:color w:val="1F1F1F"/>
          <w:sz w:val="22"/>
          <w:szCs w:val="22"/>
        </w:rPr>
        <w:t> Mevzuata uygunluk denetimi.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3. TÜRKİYE YÜZYILI MAARİF MODELİ (Yeni Dönem)</w:t>
      </w:r>
    </w:p>
    <w:p w:rsidR="008875C0" w:rsidRPr="006121FB" w:rsidRDefault="008875C0" w:rsidP="00CD53A9">
      <w:pPr>
        <w:pStyle w:val="NormalWeb"/>
        <w:numPr>
          <w:ilvl w:val="0"/>
          <w:numId w:val="3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Öğrenci Profili (Bütüncül):</w:t>
      </w:r>
      <w:r w:rsidRPr="006121FB">
        <w:rPr>
          <w:rFonts w:ascii="Arial" w:hAnsi="Arial" w:cs="Arial"/>
          <w:color w:val="1F1F1F"/>
          <w:sz w:val="22"/>
          <w:szCs w:val="22"/>
        </w:rPr>
        <w:t> Bedensel, zihinsel, duygusal ve ruhsal gelişim dengesi.</w:t>
      </w:r>
    </w:p>
    <w:p w:rsidR="008875C0" w:rsidRPr="006121FB" w:rsidRDefault="008875C0" w:rsidP="00CD53A9">
      <w:pPr>
        <w:pStyle w:val="NormalWeb"/>
        <w:numPr>
          <w:ilvl w:val="0"/>
          <w:numId w:val="3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Beceriler </w:t>
      </w: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Kategorizasyonu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:</w:t>
      </w:r>
    </w:p>
    <w:p w:rsidR="008875C0" w:rsidRPr="006121FB" w:rsidRDefault="008875C0" w:rsidP="00CD53A9">
      <w:pPr>
        <w:pStyle w:val="NormalWeb"/>
        <w:numPr>
          <w:ilvl w:val="1"/>
          <w:numId w:val="3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Temel Beceriler:</w:t>
      </w:r>
      <w:r w:rsidRPr="006121FB">
        <w:rPr>
          <w:rFonts w:ascii="Arial" w:hAnsi="Arial" w:cs="Arial"/>
          <w:color w:val="1F1F1F"/>
          <w:sz w:val="22"/>
          <w:szCs w:val="22"/>
        </w:rPr>
        <w:t> Okuma, yazma, sayılama.</w:t>
      </w:r>
    </w:p>
    <w:p w:rsidR="008875C0" w:rsidRPr="006121FB" w:rsidRDefault="008875C0" w:rsidP="00CD53A9">
      <w:pPr>
        <w:pStyle w:val="NormalWeb"/>
        <w:numPr>
          <w:ilvl w:val="1"/>
          <w:numId w:val="3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Bütünleşik Beceriler:</w:t>
      </w:r>
      <w:r w:rsidRPr="006121FB">
        <w:rPr>
          <w:rFonts w:ascii="Arial" w:hAnsi="Arial" w:cs="Arial"/>
          <w:color w:val="1F1F1F"/>
          <w:sz w:val="22"/>
          <w:szCs w:val="22"/>
        </w:rPr>
        <w:t> Eleştirel düşünme, yaratıcı düşünme, problem çözme.</w:t>
      </w:r>
    </w:p>
    <w:p w:rsidR="008875C0" w:rsidRPr="006121FB" w:rsidRDefault="008875C0" w:rsidP="00CD53A9">
      <w:pPr>
        <w:pStyle w:val="NormalWeb"/>
        <w:numPr>
          <w:ilvl w:val="1"/>
          <w:numId w:val="3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Değerler:</w:t>
      </w:r>
      <w:r w:rsidRPr="006121FB">
        <w:rPr>
          <w:rFonts w:ascii="Arial" w:hAnsi="Arial" w:cs="Arial"/>
          <w:color w:val="1F1F1F"/>
          <w:sz w:val="22"/>
          <w:szCs w:val="22"/>
        </w:rPr>
        <w:t> Adalet, dostluk, dürüstlük, sabır, saygı, sevgi, sorumluluk, vatanseverlik, yardımseverlik.</w:t>
      </w:r>
    </w:p>
    <w:p w:rsidR="008875C0" w:rsidRPr="006121FB" w:rsidRDefault="008875C0" w:rsidP="00CD53A9">
      <w:pPr>
        <w:pStyle w:val="NormalWeb"/>
        <w:numPr>
          <w:ilvl w:val="0"/>
          <w:numId w:val="3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Müfredat Yapısı:</w:t>
      </w:r>
      <w:r w:rsidRPr="006121FB">
        <w:rPr>
          <w:rFonts w:ascii="Arial" w:hAnsi="Arial" w:cs="Arial"/>
          <w:color w:val="1F1F1F"/>
          <w:sz w:val="22"/>
          <w:szCs w:val="22"/>
        </w:rPr>
        <w:t> Sarmal yapıdan ziyade "derinlemesine öğrenme" ve "sadeleştirilmiş içerik" odaklıdır.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4. T.C. İNKILAP TARİHİ (Kronolojik &amp; Tematik)</w:t>
      </w:r>
    </w:p>
    <w:p w:rsidR="008875C0" w:rsidRPr="006121FB" w:rsidRDefault="008875C0" w:rsidP="00CD53A9">
      <w:pPr>
        <w:pStyle w:val="NormalWeb"/>
        <w:numPr>
          <w:ilvl w:val="0"/>
          <w:numId w:val="3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I. Dünya Savaşı Cepheleri:</w:t>
      </w:r>
    </w:p>
    <w:p w:rsidR="008875C0" w:rsidRPr="006121FB" w:rsidRDefault="008875C0" w:rsidP="00CD53A9">
      <w:pPr>
        <w:pStyle w:val="NormalWeb"/>
        <w:numPr>
          <w:ilvl w:val="1"/>
          <w:numId w:val="3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Taarruz:</w:t>
      </w:r>
      <w:r w:rsidRPr="006121FB">
        <w:rPr>
          <w:rFonts w:ascii="Arial" w:hAnsi="Arial" w:cs="Arial"/>
          <w:color w:val="1F1F1F"/>
          <w:sz w:val="22"/>
          <w:szCs w:val="22"/>
        </w:rPr>
        <w:t> Kafkas (Sarıkamış), Kanal.</w:t>
      </w:r>
    </w:p>
    <w:p w:rsidR="008875C0" w:rsidRPr="006121FB" w:rsidRDefault="008875C0" w:rsidP="00CD53A9">
      <w:pPr>
        <w:pStyle w:val="NormalWeb"/>
        <w:numPr>
          <w:ilvl w:val="1"/>
          <w:numId w:val="3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Savunma:</w:t>
      </w:r>
      <w:r w:rsidRPr="006121FB">
        <w:rPr>
          <w:rFonts w:ascii="Arial" w:hAnsi="Arial" w:cs="Arial"/>
          <w:color w:val="1F1F1F"/>
          <w:sz w:val="22"/>
          <w:szCs w:val="22"/>
        </w:rPr>
        <w:t> Çanakkale, Irak, Suriye-Filistin, Hicaz-Yemen.</w:t>
      </w:r>
    </w:p>
    <w:p w:rsidR="008875C0" w:rsidRPr="006121FB" w:rsidRDefault="008875C0" w:rsidP="00CD53A9">
      <w:pPr>
        <w:pStyle w:val="NormalWeb"/>
        <w:numPr>
          <w:ilvl w:val="0"/>
          <w:numId w:val="3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Mudanya Ateşkes (1922):</w:t>
      </w:r>
      <w:r w:rsidRPr="006121FB">
        <w:rPr>
          <w:rFonts w:ascii="Arial" w:hAnsi="Arial" w:cs="Arial"/>
          <w:color w:val="1F1F1F"/>
          <w:sz w:val="22"/>
          <w:szCs w:val="22"/>
        </w:rPr>
        <w:t> Doğu Trakya, İstanbul ve Boğazlar savaşsız kurtarıldı. Osmanlı hukuken sona erdi.</w:t>
      </w:r>
    </w:p>
    <w:p w:rsidR="008875C0" w:rsidRPr="006121FB" w:rsidRDefault="008875C0" w:rsidP="00CD53A9">
      <w:pPr>
        <w:pStyle w:val="NormalWeb"/>
        <w:numPr>
          <w:ilvl w:val="0"/>
          <w:numId w:val="3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Cumhuriyet Dönemi Çok Partili Hayat Denemeleri:</w:t>
      </w:r>
    </w:p>
    <w:p w:rsidR="008875C0" w:rsidRPr="006121FB" w:rsidRDefault="008875C0" w:rsidP="00CD53A9">
      <w:pPr>
        <w:pStyle w:val="NormalWeb"/>
        <w:numPr>
          <w:ilvl w:val="1"/>
          <w:numId w:val="3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Halk Fırkası (1923):</w:t>
      </w:r>
      <w:r w:rsidRPr="006121FB">
        <w:rPr>
          <w:rFonts w:ascii="Arial" w:hAnsi="Arial" w:cs="Arial"/>
          <w:color w:val="1F1F1F"/>
          <w:sz w:val="22"/>
          <w:szCs w:val="22"/>
        </w:rPr>
        <w:t> İlk parti.</w:t>
      </w:r>
    </w:p>
    <w:p w:rsidR="008875C0" w:rsidRPr="006121FB" w:rsidRDefault="008875C0" w:rsidP="00CD53A9">
      <w:pPr>
        <w:pStyle w:val="NormalWeb"/>
        <w:numPr>
          <w:ilvl w:val="1"/>
          <w:numId w:val="3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Terakkiperver Cumhuriyet Fırkası (1924):</w:t>
      </w:r>
      <w:r w:rsidRPr="006121FB">
        <w:rPr>
          <w:rFonts w:ascii="Arial" w:hAnsi="Arial" w:cs="Arial"/>
          <w:color w:val="1F1F1F"/>
          <w:sz w:val="22"/>
          <w:szCs w:val="22"/>
        </w:rPr>
        <w:t> Ekonomide liberalizm, dini inançlara saygı.</w:t>
      </w:r>
    </w:p>
    <w:p w:rsidR="008875C0" w:rsidRPr="006121FB" w:rsidRDefault="008875C0" w:rsidP="00CD53A9">
      <w:pPr>
        <w:pStyle w:val="NormalWeb"/>
        <w:numPr>
          <w:ilvl w:val="1"/>
          <w:numId w:val="3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Serbest Cumhuriyet Fırkası (1930):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Ali Fethi Okyar kurdu, laiklik karşıtlarının odağı olunca kendini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fesh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etti.</w:t>
      </w:r>
    </w:p>
    <w:p w:rsidR="008875C0" w:rsidRPr="006121FB" w:rsidRDefault="008875C0" w:rsidP="008875C0">
      <w:pPr>
        <w:shd w:val="clear" w:color="auto" w:fill="FFFFFF"/>
        <w:rPr>
          <w:rFonts w:ascii="Arial" w:hAnsi="Arial" w:cs="Arial"/>
          <w:color w:val="1F1F1F"/>
        </w:rPr>
      </w:pP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lastRenderedPageBreak/>
        <w:t>5. GENEL KÜLTÜR (Anayasa &amp; Güncel)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A. Anayasal Organlar</w:t>
      </w:r>
    </w:p>
    <w:p w:rsidR="008875C0" w:rsidRPr="006121FB" w:rsidRDefault="008875C0" w:rsidP="00CD53A9">
      <w:pPr>
        <w:pStyle w:val="NormalWeb"/>
        <w:numPr>
          <w:ilvl w:val="0"/>
          <w:numId w:val="3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TBMM Başkanlık Divanı: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Meclis Başkanı, Başkanvekilleri, </w:t>
      </w:r>
      <w:proofErr w:type="gramStart"/>
      <w:r w:rsidRPr="006121FB">
        <w:rPr>
          <w:rFonts w:ascii="Arial" w:hAnsi="Arial" w:cs="Arial"/>
          <w:color w:val="1F1F1F"/>
          <w:sz w:val="22"/>
          <w:szCs w:val="22"/>
        </w:rPr>
        <w:t>Katip</w:t>
      </w:r>
      <w:proofErr w:type="gramEnd"/>
      <w:r w:rsidRPr="006121FB">
        <w:rPr>
          <w:rFonts w:ascii="Arial" w:hAnsi="Arial" w:cs="Arial"/>
          <w:color w:val="1F1F1F"/>
          <w:sz w:val="22"/>
          <w:szCs w:val="22"/>
        </w:rPr>
        <w:t xml:space="preserve"> Üyeler ve İdare Amirleri. (Siyasi parti gruplarının gücü oranında temsil edilirler).</w:t>
      </w:r>
    </w:p>
    <w:p w:rsidR="008875C0" w:rsidRPr="006121FB" w:rsidRDefault="008875C0" w:rsidP="00CD53A9">
      <w:pPr>
        <w:pStyle w:val="NormalWeb"/>
        <w:numPr>
          <w:ilvl w:val="0"/>
          <w:numId w:val="3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Milli Güvenlik Kurulu (MGK):</w:t>
      </w:r>
      <w:r w:rsidRPr="006121FB">
        <w:rPr>
          <w:rFonts w:ascii="Arial" w:hAnsi="Arial" w:cs="Arial"/>
          <w:color w:val="1F1F1F"/>
          <w:sz w:val="22"/>
          <w:szCs w:val="22"/>
        </w:rPr>
        <w:t> İki ayda bir toplanır. CB başkanlık eder. Kararları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tavsiye</w:t>
      </w:r>
      <w:r w:rsidRPr="006121FB">
        <w:rPr>
          <w:rFonts w:ascii="Arial" w:hAnsi="Arial" w:cs="Arial"/>
          <w:color w:val="1F1F1F"/>
          <w:sz w:val="22"/>
          <w:szCs w:val="22"/>
        </w:rPr>
        <w:t> niteliğindedir.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B. Türkiye Coğrafyası Teknik Notlar</w:t>
      </w:r>
    </w:p>
    <w:p w:rsidR="008875C0" w:rsidRPr="006121FB" w:rsidRDefault="008875C0" w:rsidP="00CD53A9">
      <w:pPr>
        <w:pStyle w:val="NormalWeb"/>
        <w:numPr>
          <w:ilvl w:val="0"/>
          <w:numId w:val="3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Boylam Etkisi:</w:t>
      </w:r>
      <w:r w:rsidRPr="006121FB">
        <w:rPr>
          <w:rFonts w:ascii="Arial" w:hAnsi="Arial" w:cs="Arial"/>
          <w:color w:val="1F1F1F"/>
          <w:sz w:val="22"/>
          <w:szCs w:val="22"/>
        </w:rPr>
        <w:t> Yerel saat, saat dilimleri.</w:t>
      </w:r>
    </w:p>
    <w:p w:rsidR="008875C0" w:rsidRPr="006121FB" w:rsidRDefault="008875C0" w:rsidP="00CD53A9">
      <w:pPr>
        <w:pStyle w:val="NormalWeb"/>
        <w:numPr>
          <w:ilvl w:val="0"/>
          <w:numId w:val="3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Enlem Etkisi:</w:t>
      </w:r>
      <w:r w:rsidRPr="006121FB">
        <w:rPr>
          <w:rFonts w:ascii="Arial" w:hAnsi="Arial" w:cs="Arial"/>
          <w:color w:val="1F1F1F"/>
          <w:sz w:val="22"/>
          <w:szCs w:val="22"/>
        </w:rPr>
        <w:t> Gece-gündüz süresi, güneş ışınlarının açısı, sıcaklık dağılımı.</w:t>
      </w:r>
    </w:p>
    <w:p w:rsidR="008875C0" w:rsidRPr="006121FB" w:rsidRDefault="008875C0" w:rsidP="00CD53A9">
      <w:pPr>
        <w:pStyle w:val="NormalWeb"/>
        <w:numPr>
          <w:ilvl w:val="0"/>
          <w:numId w:val="3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Nüfus:</w:t>
      </w:r>
      <w:r w:rsidRPr="006121FB">
        <w:rPr>
          <w:rFonts w:ascii="Arial" w:hAnsi="Arial" w:cs="Arial"/>
          <w:color w:val="1F1F1F"/>
          <w:sz w:val="22"/>
          <w:szCs w:val="22"/>
        </w:rPr>
        <w:t> Türkiye'de nüfus artış hızı düşmekte, yaşlı nüfus oranı artmaktadır.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1. 657 SAYILI DMK: DİSİPLİN CEZALARI VE FİİLLER (TAM LİSTE)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1F1F1F"/>
          <w:sz w:val="22"/>
          <w:szCs w:val="22"/>
        </w:rPr>
      </w:pP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EKYS'de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buradan her yıl en az 2-3 soru gelir. Tabloyu zihnine kazı:</w:t>
      </w:r>
    </w:p>
    <w:tbl>
      <w:tblPr>
        <w:tblW w:w="10380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3356"/>
        <w:gridCol w:w="1799"/>
        <w:gridCol w:w="2510"/>
      </w:tblGrid>
      <w:tr w:rsidR="008875C0" w:rsidRPr="006121FB" w:rsidTr="008875C0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Ceza Türü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Fiil Örnekleri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Karar Yetkilisi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Zamanaşımı (Soruşturma/Ceza)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Uyarma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Usulsüz müracaat, vakara yakışmayan tutum, kılık-kıyafet aykırılığı.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Disiplin Amiri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1 Ay / 2 Yıl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Kınama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Eşyaya zarar vermek, devlete ait araçları özel işinde kullanmak, borçlarını kasten ödememek.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Disiplin Amiri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1 Ay / 2 Yıl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Aylıktan Kesme</w:t>
            </w:r>
            <w:r w:rsidRPr="006121FB">
              <w:rPr>
                <w:rFonts w:ascii="Arial" w:hAnsi="Arial" w:cs="Arial"/>
              </w:rPr>
              <w:t> (</w:t>
            </w:r>
            <w:r w:rsidRPr="006121FB">
              <w:rPr>
                <w:rStyle w:val="mord"/>
              </w:rPr>
              <w:t>1/30</w:t>
            </w:r>
            <w:r w:rsidRPr="006121FB">
              <w:rPr>
                <w:rStyle w:val="mbin"/>
              </w:rPr>
              <w:t>−</w:t>
            </w:r>
            <w:r w:rsidRPr="006121FB">
              <w:rPr>
                <w:rStyle w:val="mord"/>
              </w:rPr>
              <w:t>1/8</w:t>
            </w:r>
            <w:r w:rsidRPr="006121FB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Özürsüz 1-2 gün devamsızlık, görevle ilgili yalan beyan, grev ilanı yasaklarına uymamak.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Disiplin Amiri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1 Ay / 2 Yıl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Kademe İlerlemesinin Durdurulması</w:t>
            </w:r>
            <w:r w:rsidRPr="006121FB">
              <w:rPr>
                <w:rFonts w:ascii="Arial" w:hAnsi="Arial" w:cs="Arial"/>
              </w:rPr>
              <w:t> (1-3 Yıl)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Özürsüz 3-9 gün devamsızlık, sarhoş gelmek, siyasi partiye girmek, mal bildiriminde bulunmamak.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Disiplin Kurulu + Atamaya Yetkili Amir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1 Ay / 2 Yıl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Memurluktan Çıkarma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Özürsüz yılda toplam 20 gün devamsızlık, terör örgütleriyle eylem birliği, ideolojik amaçla boykot/grev.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Yüksek Disiplin Kurulu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6 Ay / 2 Yıl</w:t>
            </w:r>
          </w:p>
        </w:tc>
      </w:tr>
    </w:tbl>
    <w:p w:rsidR="00AF5205" w:rsidRDefault="00AF5205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</w:p>
    <w:p w:rsidR="00AF5205" w:rsidRDefault="00AF5205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lastRenderedPageBreak/>
        <w:t>2. EĞİTİM BİLİMLERİ: ÖĞRETİM YÖNTEM VE TEKNİKLERİ (TOP 20)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Okul yöneticisinin "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Öğretimsel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Liderlik" rolü gereği bu teknikleri bilmesi gerekir:</w:t>
      </w:r>
    </w:p>
    <w:p w:rsidR="008875C0" w:rsidRPr="006121FB" w:rsidRDefault="008875C0" w:rsidP="00CD53A9">
      <w:pPr>
        <w:pStyle w:val="NormalWeb"/>
        <w:numPr>
          <w:ilvl w:val="0"/>
          <w:numId w:val="3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Beyin Fırtınası:</w:t>
      </w:r>
      <w:r w:rsidRPr="006121FB">
        <w:rPr>
          <w:rFonts w:ascii="Arial" w:hAnsi="Arial" w:cs="Arial"/>
          <w:color w:val="1F1F1F"/>
          <w:sz w:val="22"/>
          <w:szCs w:val="22"/>
        </w:rPr>
        <w:t> Kısa sürede çok sayıda fikir üretme. Yargılama yok, nitelik değil nicelik önemli.</w:t>
      </w:r>
    </w:p>
    <w:p w:rsidR="008875C0" w:rsidRPr="006121FB" w:rsidRDefault="008875C0" w:rsidP="00CD53A9">
      <w:pPr>
        <w:pStyle w:val="NormalWeb"/>
        <w:numPr>
          <w:ilvl w:val="0"/>
          <w:numId w:val="3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Altı Şapkalı Düşünme (De Bono):</w:t>
      </w:r>
      <w:r w:rsidRPr="006121FB">
        <w:rPr>
          <w:rFonts w:ascii="Arial" w:hAnsi="Arial" w:cs="Arial"/>
          <w:color w:val="1F1F1F"/>
          <w:sz w:val="22"/>
          <w:szCs w:val="22"/>
        </w:rPr>
        <w:t> Beyaz (Objektif), Kırmızı (Duygusal), Siyah (Kötümser), Sarı (İyimser), Yeşil (Yaratıcı), Mavi (Değerlendirici/Karar).</w:t>
      </w:r>
    </w:p>
    <w:p w:rsidR="008875C0" w:rsidRPr="006121FB" w:rsidRDefault="008875C0" w:rsidP="00CD53A9">
      <w:pPr>
        <w:pStyle w:val="NormalWeb"/>
        <w:numPr>
          <w:ilvl w:val="0"/>
          <w:numId w:val="3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İstasyon:</w:t>
      </w:r>
      <w:r w:rsidRPr="006121FB">
        <w:rPr>
          <w:rFonts w:ascii="Arial" w:hAnsi="Arial" w:cs="Arial"/>
          <w:color w:val="1F1F1F"/>
          <w:sz w:val="22"/>
          <w:szCs w:val="22"/>
        </w:rPr>
        <w:t> Başlanmış bir işe devam ederek katkı sağlama; yaratıcılık ve ürün ortaya koyma.</w:t>
      </w:r>
    </w:p>
    <w:p w:rsidR="008875C0" w:rsidRPr="006121FB" w:rsidRDefault="008875C0" w:rsidP="00CD53A9">
      <w:pPr>
        <w:pStyle w:val="NormalWeb"/>
        <w:numPr>
          <w:ilvl w:val="0"/>
          <w:numId w:val="3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Konuşma Halkası:</w:t>
      </w:r>
      <w:r w:rsidRPr="006121FB">
        <w:rPr>
          <w:rFonts w:ascii="Arial" w:hAnsi="Arial" w:cs="Arial"/>
          <w:color w:val="1F1F1F"/>
          <w:sz w:val="22"/>
          <w:szCs w:val="22"/>
        </w:rPr>
        <w:t> Empati kurma ve görüş farklılıklarına saygı duyma (Görüş belirtirken bir nesne kullanılır).</w:t>
      </w:r>
    </w:p>
    <w:p w:rsidR="008875C0" w:rsidRPr="006121FB" w:rsidRDefault="008875C0" w:rsidP="00CD53A9">
      <w:pPr>
        <w:pStyle w:val="NormalWeb"/>
        <w:numPr>
          <w:ilvl w:val="0"/>
          <w:numId w:val="3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Rulman (Top Taşıma):</w:t>
      </w:r>
      <w:r w:rsidRPr="006121FB">
        <w:rPr>
          <w:rFonts w:ascii="Arial" w:hAnsi="Arial" w:cs="Arial"/>
          <w:color w:val="1F1F1F"/>
          <w:sz w:val="22"/>
          <w:szCs w:val="22"/>
        </w:rPr>
        <w:t> İç içe iki halka; karşılıklı değişimli tartışma.</w:t>
      </w:r>
    </w:p>
    <w:p w:rsidR="008875C0" w:rsidRPr="006121FB" w:rsidRDefault="008875C0" w:rsidP="00CD53A9">
      <w:pPr>
        <w:pStyle w:val="NormalWeb"/>
        <w:numPr>
          <w:ilvl w:val="0"/>
          <w:numId w:val="3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Akvaryum:</w:t>
      </w:r>
      <w:r w:rsidRPr="006121FB">
        <w:rPr>
          <w:rFonts w:ascii="Arial" w:hAnsi="Arial" w:cs="Arial"/>
          <w:color w:val="1F1F1F"/>
          <w:sz w:val="22"/>
          <w:szCs w:val="22"/>
        </w:rPr>
        <w:t> İç içe iki halka; içteki tartışır, dıştaki izler ve dönüt verir.</w:t>
      </w:r>
    </w:p>
    <w:p w:rsidR="008875C0" w:rsidRPr="006121FB" w:rsidRDefault="008875C0" w:rsidP="00CD53A9">
      <w:pPr>
        <w:pStyle w:val="NormalWeb"/>
        <w:numPr>
          <w:ilvl w:val="0"/>
          <w:numId w:val="3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Zıt Panel:</w:t>
      </w:r>
      <w:r w:rsidRPr="006121FB">
        <w:rPr>
          <w:rFonts w:ascii="Arial" w:hAnsi="Arial" w:cs="Arial"/>
          <w:color w:val="1F1F1F"/>
          <w:sz w:val="22"/>
          <w:szCs w:val="22"/>
        </w:rPr>
        <w:t> Sınıfın yarısı soru soran, yarısı cevap veren grup olur.</w:t>
      </w:r>
    </w:p>
    <w:p w:rsidR="008875C0" w:rsidRPr="006121FB" w:rsidRDefault="008875C0" w:rsidP="00CD53A9">
      <w:pPr>
        <w:pStyle w:val="NormalWeb"/>
        <w:numPr>
          <w:ilvl w:val="0"/>
          <w:numId w:val="3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Münazara:</w:t>
      </w:r>
      <w:r w:rsidRPr="006121FB">
        <w:rPr>
          <w:rFonts w:ascii="Arial" w:hAnsi="Arial" w:cs="Arial"/>
          <w:color w:val="1F1F1F"/>
          <w:sz w:val="22"/>
          <w:szCs w:val="22"/>
        </w:rPr>
        <w:t> İki zıt görüşün jüri önünde savunulması (Kazanma-kaybetme var).</w:t>
      </w:r>
    </w:p>
    <w:p w:rsidR="008875C0" w:rsidRPr="006121FB" w:rsidRDefault="008875C0" w:rsidP="00CD53A9">
      <w:pPr>
        <w:pStyle w:val="NormalWeb"/>
        <w:numPr>
          <w:ilvl w:val="0"/>
          <w:numId w:val="3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Görüş Geliştirme:</w:t>
      </w:r>
      <w:r w:rsidRPr="006121FB">
        <w:rPr>
          <w:rFonts w:ascii="Arial" w:hAnsi="Arial" w:cs="Arial"/>
          <w:color w:val="1F1F1F"/>
          <w:sz w:val="22"/>
          <w:szCs w:val="22"/>
        </w:rPr>
        <w:t> "Katılıyorum - Kararsızım - Katılmıyorum" panoları arasında öğrencinin yer değiştirmesi (Fikir değiştirmeye açık).</w:t>
      </w:r>
    </w:p>
    <w:p w:rsidR="008875C0" w:rsidRPr="006121FB" w:rsidRDefault="008875C0" w:rsidP="00CD53A9">
      <w:pPr>
        <w:pStyle w:val="NormalWeb"/>
        <w:numPr>
          <w:ilvl w:val="0"/>
          <w:numId w:val="3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Soru-Cevap:</w:t>
      </w:r>
      <w:r w:rsidRPr="006121FB">
        <w:rPr>
          <w:rFonts w:ascii="Arial" w:hAnsi="Arial" w:cs="Arial"/>
          <w:color w:val="1F1F1F"/>
          <w:sz w:val="22"/>
          <w:szCs w:val="22"/>
        </w:rPr>
        <w:t> 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Sokratik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tartışma ve hatırlama düzeyini ölçme.</w:t>
      </w:r>
    </w:p>
    <w:p w:rsidR="008875C0" w:rsidRPr="006121FB" w:rsidRDefault="008875C0" w:rsidP="00CD53A9">
      <w:pPr>
        <w:pStyle w:val="NormalWeb"/>
        <w:numPr>
          <w:ilvl w:val="0"/>
          <w:numId w:val="3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Mikro Öğretim:</w:t>
      </w:r>
      <w:r w:rsidRPr="006121FB">
        <w:rPr>
          <w:rFonts w:ascii="Arial" w:hAnsi="Arial" w:cs="Arial"/>
          <w:color w:val="1F1F1F"/>
          <w:sz w:val="22"/>
          <w:szCs w:val="22"/>
        </w:rPr>
        <w:t> "Öğret-Yeniden Öğret". Kamera kaydı ve yansıtıcı düşünme esastır.</w:t>
      </w:r>
    </w:p>
    <w:p w:rsidR="008875C0" w:rsidRPr="006121FB" w:rsidRDefault="008875C0" w:rsidP="00CD53A9">
      <w:pPr>
        <w:pStyle w:val="NormalWeb"/>
        <w:numPr>
          <w:ilvl w:val="0"/>
          <w:numId w:val="3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Örnek Olay:</w:t>
      </w:r>
      <w:r w:rsidRPr="006121FB">
        <w:rPr>
          <w:rFonts w:ascii="Arial" w:hAnsi="Arial" w:cs="Arial"/>
          <w:color w:val="1F1F1F"/>
          <w:sz w:val="22"/>
          <w:szCs w:val="22"/>
        </w:rPr>
        <w:t> Gerçek hayattaki bir sorunun sınıfa getirilip çözülmesi.</w:t>
      </w:r>
    </w:p>
    <w:p w:rsidR="008875C0" w:rsidRPr="006121FB" w:rsidRDefault="008875C0" w:rsidP="00CD53A9">
      <w:pPr>
        <w:pStyle w:val="NormalWeb"/>
        <w:numPr>
          <w:ilvl w:val="0"/>
          <w:numId w:val="3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Benzetişim (Simülasyon):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Tehlikeli veya maliyetli durumların yapay ortamda uygulanması (Uçuş </w:t>
      </w:r>
      <w:proofErr w:type="gramStart"/>
      <w:r w:rsidRPr="006121FB">
        <w:rPr>
          <w:rFonts w:ascii="Arial" w:hAnsi="Arial" w:cs="Arial"/>
          <w:color w:val="1F1F1F"/>
          <w:sz w:val="22"/>
          <w:szCs w:val="22"/>
        </w:rPr>
        <w:t>simülatörü</w:t>
      </w:r>
      <w:proofErr w:type="gramEnd"/>
      <w:r w:rsidRPr="006121FB">
        <w:rPr>
          <w:rFonts w:ascii="Arial" w:hAnsi="Arial" w:cs="Arial"/>
          <w:color w:val="1F1F1F"/>
          <w:sz w:val="22"/>
          <w:szCs w:val="22"/>
        </w:rPr>
        <w:t>).</w:t>
      </w:r>
    </w:p>
    <w:p w:rsidR="008875C0" w:rsidRPr="006121FB" w:rsidRDefault="008875C0" w:rsidP="00CD53A9">
      <w:pPr>
        <w:pStyle w:val="NormalWeb"/>
        <w:numPr>
          <w:ilvl w:val="0"/>
          <w:numId w:val="3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Bilişsel Çıraklık:</w:t>
      </w:r>
      <w:r w:rsidRPr="006121FB">
        <w:rPr>
          <w:rFonts w:ascii="Arial" w:hAnsi="Arial" w:cs="Arial"/>
          <w:color w:val="1F1F1F"/>
          <w:sz w:val="22"/>
          <w:szCs w:val="22"/>
        </w:rPr>
        <w:t> Usta-çırak ilişkisi; model olma, koçluk, solma (desteği çekme).</w:t>
      </w:r>
    </w:p>
    <w:p w:rsidR="008875C0" w:rsidRPr="006121FB" w:rsidRDefault="008875C0" w:rsidP="00CD53A9">
      <w:pPr>
        <w:pStyle w:val="NormalWeb"/>
        <w:numPr>
          <w:ilvl w:val="0"/>
          <w:numId w:val="3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Vızıltı Grupları (</w:t>
      </w: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Buzz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):</w:t>
      </w:r>
      <w:r w:rsidRPr="006121FB">
        <w:rPr>
          <w:rFonts w:ascii="Arial" w:hAnsi="Arial" w:cs="Arial"/>
          <w:color w:val="1F1F1F"/>
          <w:sz w:val="22"/>
          <w:szCs w:val="22"/>
        </w:rPr>
        <w:t> Grup sayısı kadar dakika tartışma (Vızıltı 22: 2 kişi 2 dakika).</w:t>
      </w:r>
    </w:p>
    <w:p w:rsidR="008875C0" w:rsidRPr="006121FB" w:rsidRDefault="008875C0" w:rsidP="00CD53A9">
      <w:pPr>
        <w:pStyle w:val="NormalWeb"/>
        <w:numPr>
          <w:ilvl w:val="0"/>
          <w:numId w:val="3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Kartopu:</w:t>
      </w:r>
      <w:r w:rsidRPr="006121FB">
        <w:rPr>
          <w:rFonts w:ascii="Arial" w:hAnsi="Arial" w:cs="Arial"/>
          <w:color w:val="1F1F1F"/>
          <w:sz w:val="22"/>
          <w:szCs w:val="22"/>
        </w:rPr>
        <w:t> 1 kişi, sonra 2 kişi, sonra 4, sonra 8 kişinin tartışarak büyümesi.</w:t>
      </w:r>
    </w:p>
    <w:p w:rsidR="008875C0" w:rsidRPr="006121FB" w:rsidRDefault="008875C0" w:rsidP="00CD53A9">
      <w:pPr>
        <w:pStyle w:val="NormalWeb"/>
        <w:numPr>
          <w:ilvl w:val="0"/>
          <w:numId w:val="3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Köşelenme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:</w:t>
      </w:r>
      <w:r w:rsidRPr="006121FB">
        <w:rPr>
          <w:rFonts w:ascii="Arial" w:hAnsi="Arial" w:cs="Arial"/>
          <w:color w:val="1F1F1F"/>
          <w:sz w:val="22"/>
          <w:szCs w:val="22"/>
        </w:rPr>
        <w:t> Net bir çözümü olmayan konuda öğrencilerin kendi görüşüne uygun köşeye gitmesi (Görüş geliştirme gibi ama yer değiştirme yok).</w:t>
      </w:r>
    </w:p>
    <w:p w:rsidR="008875C0" w:rsidRPr="006121FB" w:rsidRDefault="008875C0" w:rsidP="00CD53A9">
      <w:pPr>
        <w:pStyle w:val="NormalWeb"/>
        <w:numPr>
          <w:ilvl w:val="0"/>
          <w:numId w:val="3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Argümantasyon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İddia, veri ve gerekçe kullanarak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dayanaklandırma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.</w:t>
      </w:r>
    </w:p>
    <w:p w:rsidR="008875C0" w:rsidRPr="006121FB" w:rsidRDefault="008875C0" w:rsidP="00CD53A9">
      <w:pPr>
        <w:pStyle w:val="NormalWeb"/>
        <w:numPr>
          <w:ilvl w:val="0"/>
          <w:numId w:val="3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Balık Kılçığı (</w:t>
      </w: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Ishikawa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):</w:t>
      </w:r>
      <w:r w:rsidRPr="006121FB">
        <w:rPr>
          <w:rFonts w:ascii="Arial" w:hAnsi="Arial" w:cs="Arial"/>
          <w:color w:val="1F1F1F"/>
          <w:sz w:val="22"/>
          <w:szCs w:val="22"/>
        </w:rPr>
        <w:t> Bir problemin nedenlerini ve alt nedenlerini görselleştirme.</w:t>
      </w:r>
    </w:p>
    <w:p w:rsidR="008875C0" w:rsidRPr="006121FB" w:rsidRDefault="008875C0" w:rsidP="00CD53A9">
      <w:pPr>
        <w:pStyle w:val="NormalWeb"/>
        <w:numPr>
          <w:ilvl w:val="0"/>
          <w:numId w:val="3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Dramatizasyon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:</w:t>
      </w:r>
      <w:r w:rsidRPr="006121FB">
        <w:rPr>
          <w:rFonts w:ascii="Arial" w:hAnsi="Arial" w:cs="Arial"/>
          <w:color w:val="1F1F1F"/>
          <w:sz w:val="22"/>
          <w:szCs w:val="22"/>
        </w:rPr>
        <w:t> Bir metne bağlı kalarak canlandırma.</w:t>
      </w:r>
    </w:p>
    <w:p w:rsidR="008875C0" w:rsidRPr="006121FB" w:rsidRDefault="008875C0" w:rsidP="008875C0">
      <w:pPr>
        <w:shd w:val="clear" w:color="auto" w:fill="FFFFFF"/>
        <w:rPr>
          <w:rFonts w:ascii="Arial" w:hAnsi="Arial" w:cs="Arial"/>
          <w:color w:val="1F1F1F"/>
        </w:rPr>
      </w:pPr>
      <w:r w:rsidRPr="006121FB">
        <w:rPr>
          <w:rFonts w:ascii="Arial" w:hAnsi="Arial" w:cs="Arial"/>
          <w:noProof/>
          <w:color w:val="1F1F1F"/>
          <w:lang w:eastAsia="tr-TR"/>
        </w:rPr>
        <w:drawing>
          <wp:inline distT="0" distB="0" distL="0" distR="0">
            <wp:extent cx="4019550" cy="4019550"/>
            <wp:effectExtent l="0" t="0" r="0" b="0"/>
            <wp:docPr id="1" name="Resim 1" descr="Bloom's Taxonomy Revised vs Original 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loom's Taxonomy Revised vs Original resm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lastRenderedPageBreak/>
        <w:t>3. T.C. İNKILAP TARİHİ KRONOLOJİSİ (1914 - 1938)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Sınavda olay sırası sormayı çok severler: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1914-1918:</w:t>
      </w:r>
      <w:r w:rsidRPr="006121FB">
        <w:rPr>
          <w:rFonts w:ascii="Arial" w:hAnsi="Arial" w:cs="Arial"/>
          <w:color w:val="1F1F1F"/>
          <w:sz w:val="22"/>
          <w:szCs w:val="22"/>
        </w:rPr>
        <w:t> I. Dünya Savaşı (Kafkas, Çanakkale, Suriye-Filistin).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30 Ekim 1918:</w:t>
      </w:r>
      <w:r w:rsidRPr="006121FB">
        <w:rPr>
          <w:rFonts w:ascii="Arial" w:hAnsi="Arial" w:cs="Arial"/>
          <w:color w:val="1F1F1F"/>
          <w:sz w:val="22"/>
          <w:szCs w:val="22"/>
        </w:rPr>
        <w:t> Mondros Ateşkes Antlaşması (İşgaller başladı).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19 Mayıs 1919:</w:t>
      </w:r>
      <w:r w:rsidRPr="006121FB">
        <w:rPr>
          <w:rFonts w:ascii="Arial" w:hAnsi="Arial" w:cs="Arial"/>
          <w:color w:val="1F1F1F"/>
          <w:sz w:val="22"/>
          <w:szCs w:val="22"/>
        </w:rPr>
        <w:t> M. Kemal’in Samsun’a çıkışı (Milli Mücadele fiilen başladı).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22 Haziran 1919:</w:t>
      </w:r>
      <w:r w:rsidRPr="006121FB">
        <w:rPr>
          <w:rFonts w:ascii="Arial" w:hAnsi="Arial" w:cs="Arial"/>
          <w:color w:val="1F1F1F"/>
          <w:sz w:val="22"/>
          <w:szCs w:val="22"/>
        </w:rPr>
        <w:t> Amasya Genelgesi (Kurtuluşun yöntem ve gerekçesi).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23 Temmuz - 4 Eylül 1919:</w:t>
      </w:r>
      <w:r w:rsidRPr="006121FB">
        <w:rPr>
          <w:rFonts w:ascii="Arial" w:hAnsi="Arial" w:cs="Arial"/>
          <w:color w:val="1F1F1F"/>
          <w:sz w:val="22"/>
          <w:szCs w:val="22"/>
        </w:rPr>
        <w:t> Erzurum ve Sivas Kongreleri.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27 Aralık 1919:</w:t>
      </w:r>
      <w:r w:rsidRPr="006121FB">
        <w:rPr>
          <w:rFonts w:ascii="Arial" w:hAnsi="Arial" w:cs="Arial"/>
          <w:color w:val="1F1F1F"/>
          <w:sz w:val="22"/>
          <w:szCs w:val="22"/>
        </w:rPr>
        <w:t> Temsil Heyeti’nin Ankara’ya gelişi.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12 Ocak 1920: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Son Osmanlı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Mebusan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Meclisi (Misak-ı Milli kabulü).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23 Nisan 1920:</w:t>
      </w:r>
      <w:r w:rsidRPr="006121FB">
        <w:rPr>
          <w:rFonts w:ascii="Arial" w:hAnsi="Arial" w:cs="Arial"/>
          <w:color w:val="1F1F1F"/>
          <w:sz w:val="22"/>
          <w:szCs w:val="22"/>
        </w:rPr>
        <w:t> TBMM’nin açılışı.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10 Ağustos 1920:</w:t>
      </w:r>
      <w:r w:rsidRPr="006121FB">
        <w:rPr>
          <w:rFonts w:ascii="Arial" w:hAnsi="Arial" w:cs="Arial"/>
          <w:color w:val="1F1F1F"/>
          <w:sz w:val="22"/>
          <w:szCs w:val="22"/>
        </w:rPr>
        <w:t> Sevr Antlaşması (Ölü doğan antlaşma).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1921:</w:t>
      </w:r>
      <w:r w:rsidRPr="006121FB">
        <w:rPr>
          <w:rFonts w:ascii="Arial" w:hAnsi="Arial" w:cs="Arial"/>
          <w:color w:val="1F1F1F"/>
          <w:sz w:val="22"/>
          <w:szCs w:val="22"/>
        </w:rPr>
        <w:t> I. İnönü, II. İnönü, Kütahya-Eskişehir, Sakarya Meydan Muharebesi.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30 Ağustos 1922:</w:t>
      </w:r>
      <w:r w:rsidRPr="006121FB">
        <w:rPr>
          <w:rFonts w:ascii="Arial" w:hAnsi="Arial" w:cs="Arial"/>
          <w:color w:val="1F1F1F"/>
          <w:sz w:val="22"/>
          <w:szCs w:val="22"/>
        </w:rPr>
        <w:t> Büyük Taarruz (Başkomutanlık Meydan Muharebesi).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11 Ekim 1922:</w:t>
      </w:r>
      <w:r w:rsidRPr="006121FB">
        <w:rPr>
          <w:rFonts w:ascii="Arial" w:hAnsi="Arial" w:cs="Arial"/>
          <w:color w:val="1F1F1F"/>
          <w:sz w:val="22"/>
          <w:szCs w:val="22"/>
        </w:rPr>
        <w:t> Mudanya Ateşkesi (Savaş dönemi bitti, diplomasi başladı).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 Kasım 1922:</w:t>
      </w:r>
      <w:r w:rsidRPr="006121FB">
        <w:rPr>
          <w:rFonts w:ascii="Arial" w:hAnsi="Arial" w:cs="Arial"/>
          <w:color w:val="1F1F1F"/>
          <w:sz w:val="22"/>
          <w:szCs w:val="22"/>
        </w:rPr>
        <w:t> Saltanatın Kaldırılması.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24 Temmuz 1923:</w:t>
      </w:r>
      <w:r w:rsidRPr="006121FB">
        <w:rPr>
          <w:rFonts w:ascii="Arial" w:hAnsi="Arial" w:cs="Arial"/>
          <w:color w:val="1F1F1F"/>
          <w:sz w:val="22"/>
          <w:szCs w:val="22"/>
        </w:rPr>
        <w:t> Lozan Barış Antlaşması (Tapu senedi).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29 Ekim 1923:</w:t>
      </w:r>
      <w:r w:rsidRPr="006121FB">
        <w:rPr>
          <w:rFonts w:ascii="Arial" w:hAnsi="Arial" w:cs="Arial"/>
          <w:color w:val="1F1F1F"/>
          <w:sz w:val="22"/>
          <w:szCs w:val="22"/>
        </w:rPr>
        <w:t> Cumhuriyetin İlanı.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3 Mart 1924: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Halifeliğin Kaldırılması,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Tevhid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-i Tedrisat Kanunu,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Şeriye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ve Evkaf </w:t>
      </w:r>
      <w:proofErr w:type="spellStart"/>
      <w:proofErr w:type="gramStart"/>
      <w:r w:rsidRPr="006121FB">
        <w:rPr>
          <w:rFonts w:ascii="Arial" w:hAnsi="Arial" w:cs="Arial"/>
          <w:color w:val="1F1F1F"/>
          <w:sz w:val="22"/>
          <w:szCs w:val="22"/>
        </w:rPr>
        <w:t>Vekaleti'nin</w:t>
      </w:r>
      <w:proofErr w:type="spellEnd"/>
      <w:proofErr w:type="gramEnd"/>
      <w:r w:rsidRPr="006121FB">
        <w:rPr>
          <w:rFonts w:ascii="Arial" w:hAnsi="Arial" w:cs="Arial"/>
          <w:color w:val="1F1F1F"/>
          <w:sz w:val="22"/>
          <w:szCs w:val="22"/>
        </w:rPr>
        <w:t xml:space="preserve"> kaldırılması.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1925:</w:t>
      </w:r>
      <w:r w:rsidRPr="006121FB">
        <w:rPr>
          <w:rFonts w:ascii="Arial" w:hAnsi="Arial" w:cs="Arial"/>
          <w:color w:val="1F1F1F"/>
          <w:sz w:val="22"/>
          <w:szCs w:val="22"/>
        </w:rPr>
        <w:t> Şapka Kanunu, Tekke ve Zaviyelerin kapatılması, Miladi Takvim.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1926:</w:t>
      </w:r>
      <w:r w:rsidRPr="006121FB">
        <w:rPr>
          <w:rFonts w:ascii="Arial" w:hAnsi="Arial" w:cs="Arial"/>
          <w:color w:val="1F1F1F"/>
          <w:sz w:val="22"/>
          <w:szCs w:val="22"/>
        </w:rPr>
        <w:t> Türk Medeni Kanunu (Hukuk birliği).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1928: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"Devletin dini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İslamdır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" ibaresinin anayasadan çıkarılması, Latin Harfleri.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1930:</w:t>
      </w:r>
      <w:r w:rsidRPr="006121FB">
        <w:rPr>
          <w:rFonts w:ascii="Arial" w:hAnsi="Arial" w:cs="Arial"/>
          <w:color w:val="1F1F1F"/>
          <w:sz w:val="22"/>
          <w:szCs w:val="22"/>
        </w:rPr>
        <w:t> Kadınlara Belediye seçimlerine katılma hakkı.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1933:</w:t>
      </w:r>
      <w:r w:rsidRPr="006121FB">
        <w:rPr>
          <w:rFonts w:ascii="Arial" w:hAnsi="Arial" w:cs="Arial"/>
          <w:color w:val="1F1F1F"/>
          <w:sz w:val="22"/>
          <w:szCs w:val="22"/>
        </w:rPr>
        <w:t> Üniversite Reformu.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1934:</w:t>
      </w:r>
      <w:r w:rsidRPr="006121FB">
        <w:rPr>
          <w:rFonts w:ascii="Arial" w:hAnsi="Arial" w:cs="Arial"/>
          <w:color w:val="1F1F1F"/>
          <w:sz w:val="22"/>
          <w:szCs w:val="22"/>
        </w:rPr>
        <w:t> Soyadı Kanunu, Kadınlara Milletvekili seçme/seçilme hakkı.</w:t>
      </w:r>
    </w:p>
    <w:p w:rsidR="008875C0" w:rsidRPr="006121FB" w:rsidRDefault="008875C0" w:rsidP="00CD53A9">
      <w:pPr>
        <w:pStyle w:val="NormalWeb"/>
        <w:numPr>
          <w:ilvl w:val="0"/>
          <w:numId w:val="4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10 Kasım 1938:</w:t>
      </w:r>
      <w:r w:rsidRPr="006121FB">
        <w:rPr>
          <w:rFonts w:ascii="Arial" w:hAnsi="Arial" w:cs="Arial"/>
          <w:color w:val="1F1F1F"/>
          <w:sz w:val="22"/>
          <w:szCs w:val="22"/>
        </w:rPr>
        <w:t> Atatürk’ün vefatı.</w:t>
      </w:r>
    </w:p>
    <w:p w:rsidR="008875C0" w:rsidRPr="006121FB" w:rsidRDefault="008875C0" w:rsidP="00AF5205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1. MEVZUAT: 657 Sayılı DMK - "Gri Alanlar"</w:t>
      </w:r>
      <w:r w:rsidR="00AF5205">
        <w:rPr>
          <w:rFonts w:ascii="Arial" w:hAnsi="Arial" w:cs="Arial"/>
          <w:color w:val="1F1F1F"/>
          <w:sz w:val="22"/>
          <w:szCs w:val="22"/>
        </w:rPr>
        <w:t xml:space="preserve">: </w:t>
      </w:r>
      <w:r w:rsidRPr="006121FB">
        <w:rPr>
          <w:rFonts w:ascii="Arial" w:hAnsi="Arial" w:cs="Arial"/>
          <w:color w:val="1F1F1F"/>
          <w:sz w:val="22"/>
          <w:szCs w:val="22"/>
        </w:rPr>
        <w:t>Sınavda genellikle süreler ve yetkiler karıştırılır.</w:t>
      </w:r>
    </w:p>
    <w:tbl>
      <w:tblPr>
        <w:tblW w:w="10380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4"/>
        <w:gridCol w:w="3845"/>
        <w:gridCol w:w="3931"/>
      </w:tblGrid>
      <w:tr w:rsidR="008875C0" w:rsidRPr="006121FB" w:rsidTr="008875C0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Konu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Kritik Süre / Ayrıntı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Dikkat Et!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Adaylık Süresi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En az 1 yıl - En fazla 2 yıl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Adaylıkta ilişiği kesilen 3 yıl memur olamaz.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Mal Bildirimi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0 ve 5 ile biten yıllarda (Şubat sonu)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Yeni atanan 1 ay içinde vermelidir.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Görevden Uzaklaştırma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Her 2 ayda bir inceleme yapılır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Tedbirdir, disiplin cezası değildir.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İstifanın Kabulü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1 ay içinde cevap gelmezse çekilmiş sayılır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Olağanüstü hallerde yerine gelen beklenir.</w:t>
            </w:r>
          </w:p>
        </w:tc>
      </w:tr>
    </w:tbl>
    <w:p w:rsidR="008875C0" w:rsidRPr="006121FB" w:rsidRDefault="008875C0" w:rsidP="008875C0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Hap Bilgi:</w:t>
      </w:r>
      <w:r w:rsidRPr="006121FB">
        <w:rPr>
          <w:rFonts w:ascii="Arial" w:hAnsi="Arial" w:cs="Arial"/>
          <w:color w:val="1F1F1F"/>
          <w:sz w:val="22"/>
          <w:szCs w:val="22"/>
        </w:rPr>
        <w:t> Aylıktan kesme cezası alanlar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5 yıl</w:t>
      </w:r>
      <w:r w:rsidRPr="006121FB">
        <w:rPr>
          <w:rFonts w:ascii="Arial" w:hAnsi="Arial" w:cs="Arial"/>
          <w:color w:val="1F1F1F"/>
          <w:sz w:val="22"/>
          <w:szCs w:val="22"/>
        </w:rPr>
        <w:t>, kademe ilerlemesinin durdurulması cezası alanlar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10 yıl</w:t>
      </w:r>
      <w:r w:rsidRPr="006121FB">
        <w:rPr>
          <w:rFonts w:ascii="Arial" w:hAnsi="Arial" w:cs="Arial"/>
          <w:color w:val="1F1F1F"/>
          <w:sz w:val="22"/>
          <w:szCs w:val="22"/>
        </w:rPr>
        <w:t> boyunca daire başkanı ve üstü kadrolara atanamazlar.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lastRenderedPageBreak/>
        <w:t>2. EĞİTİM BİLİMLERİ: Okul Yönetimi ve Denetim Kuramları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Yönetici olduğunda karşılaşacağın kavramlar buradan sorulur.</w:t>
      </w:r>
    </w:p>
    <w:p w:rsidR="008875C0" w:rsidRPr="006121FB" w:rsidRDefault="008875C0" w:rsidP="00CD53A9">
      <w:pPr>
        <w:pStyle w:val="NormalWeb"/>
        <w:numPr>
          <w:ilvl w:val="0"/>
          <w:numId w:val="4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X ve Y Kuramı (</w:t>
      </w: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McGregor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):</w:t>
      </w:r>
    </w:p>
    <w:p w:rsidR="008875C0" w:rsidRPr="006121FB" w:rsidRDefault="008875C0" w:rsidP="00CD53A9">
      <w:pPr>
        <w:pStyle w:val="NormalWeb"/>
        <w:numPr>
          <w:ilvl w:val="1"/>
          <w:numId w:val="4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X:</w:t>
      </w:r>
      <w:r w:rsidRPr="006121FB">
        <w:rPr>
          <w:rFonts w:ascii="Arial" w:hAnsi="Arial" w:cs="Arial"/>
          <w:color w:val="1F1F1F"/>
          <w:sz w:val="22"/>
          <w:szCs w:val="22"/>
        </w:rPr>
        <w:t> İnsan tembeldir, zorlanmalıdır.</w:t>
      </w:r>
    </w:p>
    <w:p w:rsidR="008875C0" w:rsidRPr="006121FB" w:rsidRDefault="008875C0" w:rsidP="00CD53A9">
      <w:pPr>
        <w:pStyle w:val="NormalWeb"/>
        <w:numPr>
          <w:ilvl w:val="1"/>
          <w:numId w:val="4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Y:</w:t>
      </w:r>
      <w:r w:rsidRPr="006121FB">
        <w:rPr>
          <w:rFonts w:ascii="Arial" w:hAnsi="Arial" w:cs="Arial"/>
          <w:color w:val="1F1F1F"/>
          <w:sz w:val="22"/>
          <w:szCs w:val="22"/>
        </w:rPr>
        <w:t> İnsan çalışmayı sever, sorumluluk alır (İdeal olan).</w:t>
      </w:r>
    </w:p>
    <w:p w:rsidR="008875C0" w:rsidRPr="006121FB" w:rsidRDefault="008875C0" w:rsidP="00CD53A9">
      <w:pPr>
        <w:pStyle w:val="NormalWeb"/>
        <w:numPr>
          <w:ilvl w:val="0"/>
          <w:numId w:val="4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Z Kuramı (</w:t>
      </w: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Ouchi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):</w:t>
      </w:r>
      <w:r w:rsidRPr="006121FB">
        <w:rPr>
          <w:rFonts w:ascii="Arial" w:hAnsi="Arial" w:cs="Arial"/>
          <w:color w:val="1F1F1F"/>
          <w:sz w:val="22"/>
          <w:szCs w:val="22"/>
        </w:rPr>
        <w:t> Verimlilik için sadakat ve yaşam boyu istihdam önemlidir.</w:t>
      </w:r>
    </w:p>
    <w:p w:rsidR="008875C0" w:rsidRPr="006121FB" w:rsidRDefault="008875C0" w:rsidP="00CD53A9">
      <w:pPr>
        <w:pStyle w:val="NormalWeb"/>
        <w:numPr>
          <w:ilvl w:val="0"/>
          <w:numId w:val="4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Örgütsel Sinizm:</w:t>
      </w:r>
      <w:r w:rsidRPr="006121FB">
        <w:rPr>
          <w:rFonts w:ascii="Arial" w:hAnsi="Arial" w:cs="Arial"/>
          <w:color w:val="1F1F1F"/>
          <w:sz w:val="22"/>
          <w:szCs w:val="22"/>
        </w:rPr>
        <w:t> Çalışanın kuruma karşı duyduğu negatif tutum, güvensizlik.</w:t>
      </w:r>
    </w:p>
    <w:p w:rsidR="008875C0" w:rsidRPr="006121FB" w:rsidRDefault="008875C0" w:rsidP="00CD53A9">
      <w:pPr>
        <w:pStyle w:val="NormalWeb"/>
        <w:numPr>
          <w:ilvl w:val="0"/>
          <w:numId w:val="4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Cam Tavan:</w:t>
      </w:r>
      <w:r w:rsidRPr="006121FB">
        <w:rPr>
          <w:rFonts w:ascii="Arial" w:hAnsi="Arial" w:cs="Arial"/>
          <w:color w:val="1F1F1F"/>
          <w:sz w:val="22"/>
          <w:szCs w:val="22"/>
        </w:rPr>
        <w:t> Kadın yöneticilerin ilerlemesini engelleyen görünmez engeller.</w:t>
      </w:r>
    </w:p>
    <w:p w:rsidR="008875C0" w:rsidRPr="006121FB" w:rsidRDefault="008875C0" w:rsidP="00CD53A9">
      <w:pPr>
        <w:pStyle w:val="NormalWeb"/>
        <w:numPr>
          <w:ilvl w:val="0"/>
          <w:numId w:val="4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Mobbing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 (Yıldırma):</w:t>
      </w:r>
      <w:r w:rsidRPr="006121FB">
        <w:rPr>
          <w:rFonts w:ascii="Arial" w:hAnsi="Arial" w:cs="Arial"/>
          <w:color w:val="1F1F1F"/>
          <w:sz w:val="22"/>
          <w:szCs w:val="22"/>
        </w:rPr>
        <w:t> En az 6 ay sürmeli ve sistematik olmalıdır.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3. TÜRKİYE YÜZYILI MAARİF MODELİ: Teknik Bileşenler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2026 sınavının en yeni ve can alıcı kısmıdır. Şu terimleri bilmeden girme:</w:t>
      </w:r>
    </w:p>
    <w:p w:rsidR="008875C0" w:rsidRPr="006121FB" w:rsidRDefault="008875C0" w:rsidP="00CD53A9">
      <w:pPr>
        <w:pStyle w:val="NormalWeb"/>
        <w:numPr>
          <w:ilvl w:val="0"/>
          <w:numId w:val="4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Erdem-Değer-Eylem Çerçevesi:</w:t>
      </w:r>
      <w:r w:rsidRPr="006121FB">
        <w:rPr>
          <w:rFonts w:ascii="Arial" w:hAnsi="Arial" w:cs="Arial"/>
          <w:color w:val="1F1F1F"/>
          <w:sz w:val="22"/>
          <w:szCs w:val="22"/>
        </w:rPr>
        <w:t> Modelin merkezidir. "Huzurlu İnsan, Huzurlu Aile ve Toplum" hedeflenir.</w:t>
      </w:r>
    </w:p>
    <w:p w:rsidR="008875C0" w:rsidRPr="006121FB" w:rsidRDefault="008875C0" w:rsidP="00CD53A9">
      <w:pPr>
        <w:pStyle w:val="NormalWeb"/>
        <w:numPr>
          <w:ilvl w:val="0"/>
          <w:numId w:val="4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Programlar Arası Bileşenler:</w:t>
      </w:r>
      <w:r w:rsidRPr="006121FB">
        <w:rPr>
          <w:rFonts w:ascii="Arial" w:hAnsi="Arial" w:cs="Arial"/>
          <w:color w:val="1F1F1F"/>
          <w:sz w:val="22"/>
          <w:szCs w:val="22"/>
        </w:rPr>
        <w:t> Sosyal-Duygusal Öğrenme Becerileri, Erdem-Değer-Eylem ve Okuryazarlıklar derslerin içine yedirilir.</w:t>
      </w:r>
    </w:p>
    <w:p w:rsidR="008875C0" w:rsidRPr="006121FB" w:rsidRDefault="008875C0" w:rsidP="00CD53A9">
      <w:pPr>
        <w:pStyle w:val="NormalWeb"/>
        <w:numPr>
          <w:ilvl w:val="0"/>
          <w:numId w:val="4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Okuryazarlık Türleri (Soru Beklenen):</w:t>
      </w:r>
    </w:p>
    <w:p w:rsidR="008875C0" w:rsidRPr="00512BB9" w:rsidRDefault="008875C0" w:rsidP="00CD53A9">
      <w:pPr>
        <w:pStyle w:val="NormalWeb"/>
        <w:numPr>
          <w:ilvl w:val="1"/>
          <w:numId w:val="4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512BB9">
        <w:rPr>
          <w:rFonts w:ascii="Arial" w:hAnsi="Arial" w:cs="Arial"/>
          <w:i/>
          <w:iCs/>
          <w:color w:val="1F1F1F"/>
          <w:sz w:val="22"/>
          <w:szCs w:val="22"/>
        </w:rPr>
        <w:t>Bilgi Okuryazarlığı:</w:t>
      </w:r>
      <w:r w:rsidRPr="00512BB9">
        <w:rPr>
          <w:rFonts w:ascii="Arial" w:hAnsi="Arial" w:cs="Arial"/>
          <w:color w:val="1F1F1F"/>
          <w:sz w:val="22"/>
          <w:szCs w:val="22"/>
        </w:rPr>
        <w:t> Bilgiyi bulma ve doğrulama.</w:t>
      </w:r>
      <w:r w:rsidR="00512BB9" w:rsidRPr="00512BB9">
        <w:rPr>
          <w:rFonts w:ascii="Arial" w:hAnsi="Arial" w:cs="Arial"/>
          <w:color w:val="1F1F1F"/>
          <w:sz w:val="22"/>
          <w:szCs w:val="22"/>
        </w:rPr>
        <w:tab/>
      </w:r>
      <w:r w:rsidR="00512BB9" w:rsidRPr="00512BB9">
        <w:rPr>
          <w:rFonts w:ascii="Arial" w:hAnsi="Arial" w:cs="Arial"/>
          <w:color w:val="1F1F1F"/>
          <w:sz w:val="22"/>
          <w:szCs w:val="22"/>
        </w:rPr>
        <w:tab/>
      </w:r>
      <w:r w:rsidRPr="00512BB9">
        <w:rPr>
          <w:rFonts w:ascii="Arial" w:hAnsi="Arial" w:cs="Arial"/>
          <w:i/>
          <w:iCs/>
          <w:color w:val="1F1F1F"/>
          <w:sz w:val="22"/>
          <w:szCs w:val="22"/>
        </w:rPr>
        <w:t>Veri Okuryazarlığı:</w:t>
      </w:r>
      <w:r w:rsidRPr="00512BB9">
        <w:rPr>
          <w:rFonts w:ascii="Arial" w:hAnsi="Arial" w:cs="Arial"/>
          <w:color w:val="1F1F1F"/>
          <w:sz w:val="22"/>
          <w:szCs w:val="22"/>
        </w:rPr>
        <w:t> Tablo/Grafik okuma.</w:t>
      </w:r>
    </w:p>
    <w:p w:rsidR="008875C0" w:rsidRPr="00512BB9" w:rsidRDefault="008875C0" w:rsidP="00CD53A9">
      <w:pPr>
        <w:pStyle w:val="NormalWeb"/>
        <w:numPr>
          <w:ilvl w:val="1"/>
          <w:numId w:val="4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512BB9">
        <w:rPr>
          <w:rFonts w:ascii="Arial" w:hAnsi="Arial" w:cs="Arial"/>
          <w:i/>
          <w:iCs/>
          <w:color w:val="1F1F1F"/>
          <w:sz w:val="22"/>
          <w:szCs w:val="22"/>
        </w:rPr>
        <w:t>Ekoloji Okuryazarlığı:</w:t>
      </w:r>
      <w:r w:rsidRPr="00512BB9">
        <w:rPr>
          <w:rFonts w:ascii="Arial" w:hAnsi="Arial" w:cs="Arial"/>
          <w:color w:val="1F1F1F"/>
          <w:sz w:val="22"/>
          <w:szCs w:val="22"/>
        </w:rPr>
        <w:t> Çevre bilinci.</w:t>
      </w:r>
      <w:r w:rsidR="00512BB9" w:rsidRPr="00512BB9">
        <w:rPr>
          <w:rFonts w:ascii="Arial" w:hAnsi="Arial" w:cs="Arial"/>
          <w:color w:val="1F1F1F"/>
          <w:sz w:val="22"/>
          <w:szCs w:val="22"/>
        </w:rPr>
        <w:tab/>
      </w:r>
      <w:r w:rsidR="00512BB9" w:rsidRPr="00512BB9">
        <w:rPr>
          <w:rFonts w:ascii="Arial" w:hAnsi="Arial" w:cs="Arial"/>
          <w:color w:val="1F1F1F"/>
          <w:sz w:val="22"/>
          <w:szCs w:val="22"/>
        </w:rPr>
        <w:tab/>
      </w:r>
      <w:r w:rsidR="00512BB9" w:rsidRPr="00512BB9">
        <w:rPr>
          <w:rFonts w:ascii="Arial" w:hAnsi="Arial" w:cs="Arial"/>
          <w:color w:val="1F1F1F"/>
          <w:sz w:val="22"/>
          <w:szCs w:val="22"/>
        </w:rPr>
        <w:tab/>
      </w:r>
      <w:r w:rsidR="00512BB9" w:rsidRPr="00512BB9">
        <w:rPr>
          <w:rFonts w:ascii="Arial" w:hAnsi="Arial" w:cs="Arial"/>
          <w:color w:val="1F1F1F"/>
          <w:sz w:val="22"/>
          <w:szCs w:val="22"/>
        </w:rPr>
        <w:tab/>
      </w:r>
      <w:r w:rsidRPr="00512BB9">
        <w:rPr>
          <w:rFonts w:ascii="Arial" w:hAnsi="Arial" w:cs="Arial"/>
          <w:i/>
          <w:iCs/>
          <w:color w:val="1F1F1F"/>
          <w:sz w:val="22"/>
          <w:szCs w:val="22"/>
        </w:rPr>
        <w:t>Finansal Okuryazarlık:</w:t>
      </w:r>
      <w:r w:rsidRPr="00512BB9">
        <w:rPr>
          <w:rFonts w:ascii="Arial" w:hAnsi="Arial" w:cs="Arial"/>
          <w:color w:val="1F1F1F"/>
          <w:sz w:val="22"/>
          <w:szCs w:val="22"/>
        </w:rPr>
        <w:t> Kaynak yönetimi.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4. T.C. İNKILAP TARİHİ: Atatürk Dönemi Dış Politika (1923-1938)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Sınavda genellikle "Hangi olay Milletler Cemiyeti'ne taşındı?" veya "Kronolojik sıra nedir?" soruları gelir.</w:t>
      </w:r>
    </w:p>
    <w:p w:rsidR="008875C0" w:rsidRPr="006121FB" w:rsidRDefault="008875C0" w:rsidP="00CD53A9">
      <w:pPr>
        <w:pStyle w:val="NormalWeb"/>
        <w:numPr>
          <w:ilvl w:val="0"/>
          <w:numId w:val="4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Nüfus Mübadelesi (1930):</w:t>
      </w:r>
      <w:r w:rsidRPr="006121FB">
        <w:rPr>
          <w:rFonts w:ascii="Arial" w:hAnsi="Arial" w:cs="Arial"/>
          <w:color w:val="1F1F1F"/>
          <w:sz w:val="22"/>
          <w:szCs w:val="22"/>
        </w:rPr>
        <w:t> Yunanistan ile yaşandı (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Etabli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meselesi).</w:t>
      </w:r>
    </w:p>
    <w:p w:rsidR="008875C0" w:rsidRPr="006121FB" w:rsidRDefault="008875C0" w:rsidP="00CD53A9">
      <w:pPr>
        <w:pStyle w:val="NormalWeb"/>
        <w:numPr>
          <w:ilvl w:val="0"/>
          <w:numId w:val="4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Milletler Cemiyeti'ne Giriş (1932):</w:t>
      </w:r>
      <w:r w:rsidRPr="006121FB">
        <w:rPr>
          <w:rFonts w:ascii="Arial" w:hAnsi="Arial" w:cs="Arial"/>
          <w:color w:val="1F1F1F"/>
          <w:sz w:val="22"/>
          <w:szCs w:val="22"/>
        </w:rPr>
        <w:t> İspanya'nın daveti, Yunanistan'ın desteğiyle.</w:t>
      </w:r>
    </w:p>
    <w:p w:rsidR="008875C0" w:rsidRPr="006121FB" w:rsidRDefault="008875C0" w:rsidP="00CD53A9">
      <w:pPr>
        <w:pStyle w:val="NormalWeb"/>
        <w:numPr>
          <w:ilvl w:val="0"/>
          <w:numId w:val="4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Balkan Antantı (1934):</w:t>
      </w:r>
      <w:r w:rsidRPr="006121FB">
        <w:rPr>
          <w:rFonts w:ascii="Arial" w:hAnsi="Arial" w:cs="Arial"/>
          <w:color w:val="1F1F1F"/>
          <w:sz w:val="22"/>
          <w:szCs w:val="22"/>
        </w:rPr>
        <w:t> Batı sınırını korumak için (Türkiye, Yunanistan, Yugoslavya, Romanya).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Arnavutluk ve Bulgaristan yok!</w:t>
      </w:r>
    </w:p>
    <w:p w:rsidR="008875C0" w:rsidRPr="006121FB" w:rsidRDefault="008875C0" w:rsidP="00CD53A9">
      <w:pPr>
        <w:pStyle w:val="NormalWeb"/>
        <w:numPr>
          <w:ilvl w:val="0"/>
          <w:numId w:val="4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Montrö Boğazlar Sözleşmesi (1936):</w:t>
      </w:r>
      <w:r w:rsidRPr="006121FB">
        <w:rPr>
          <w:rFonts w:ascii="Arial" w:hAnsi="Arial" w:cs="Arial"/>
          <w:color w:val="1F1F1F"/>
          <w:sz w:val="22"/>
          <w:szCs w:val="22"/>
        </w:rPr>
        <w:t> Boğazlar Komisyonu kaldırıldı, tam egemenlik sağlandı.</w:t>
      </w:r>
    </w:p>
    <w:p w:rsidR="008875C0" w:rsidRPr="006121FB" w:rsidRDefault="008875C0" w:rsidP="00CD53A9">
      <w:pPr>
        <w:pStyle w:val="NormalWeb"/>
        <w:numPr>
          <w:ilvl w:val="0"/>
          <w:numId w:val="4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Sadabat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 Paktı (1937):</w:t>
      </w:r>
      <w:r w:rsidRPr="006121FB">
        <w:rPr>
          <w:rFonts w:ascii="Arial" w:hAnsi="Arial" w:cs="Arial"/>
          <w:color w:val="1F1F1F"/>
          <w:sz w:val="22"/>
          <w:szCs w:val="22"/>
        </w:rPr>
        <w:t> Doğu sınırını korumak için (Türkiye, İran, Irak, Afganistan).</w:t>
      </w:r>
    </w:p>
    <w:p w:rsidR="008875C0" w:rsidRPr="006121FB" w:rsidRDefault="008875C0" w:rsidP="00CD53A9">
      <w:pPr>
        <w:pStyle w:val="NormalWeb"/>
        <w:numPr>
          <w:ilvl w:val="0"/>
          <w:numId w:val="4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Hatay Meselesi (1939):</w:t>
      </w:r>
      <w:r w:rsidRPr="006121FB">
        <w:rPr>
          <w:rFonts w:ascii="Arial" w:hAnsi="Arial" w:cs="Arial"/>
          <w:color w:val="1F1F1F"/>
          <w:sz w:val="22"/>
          <w:szCs w:val="22"/>
        </w:rPr>
        <w:t> Atatürk döneminde başlandı ama katılımı ölümünden sonradır.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5. EĞİTİM BİLİMLERİ: Öğretim Stratejileri ve Modeller</w:t>
      </w:r>
    </w:p>
    <w:tbl>
      <w:tblPr>
        <w:tblW w:w="9027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1968"/>
        <w:gridCol w:w="5088"/>
      </w:tblGrid>
      <w:tr w:rsidR="008875C0" w:rsidRPr="006121FB" w:rsidTr="008875C0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Strateji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Temsilci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Anahtar Kelime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Sunuş Yolu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proofErr w:type="spellStart"/>
            <w:r w:rsidRPr="006121FB">
              <w:rPr>
                <w:rFonts w:ascii="Arial" w:hAnsi="Arial" w:cs="Arial"/>
              </w:rPr>
              <w:t>Ausubel</w:t>
            </w:r>
            <w:proofErr w:type="spellEnd"/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Anlamlı öğrenme, Genelden özele (</w:t>
            </w:r>
            <w:proofErr w:type="spellStart"/>
            <w:r w:rsidRPr="006121FB">
              <w:rPr>
                <w:rFonts w:ascii="Arial" w:hAnsi="Arial" w:cs="Arial"/>
              </w:rPr>
              <w:t>Tümdengelem</w:t>
            </w:r>
            <w:proofErr w:type="spellEnd"/>
            <w:r w:rsidRPr="006121FB">
              <w:rPr>
                <w:rFonts w:ascii="Arial" w:hAnsi="Arial" w:cs="Arial"/>
              </w:rPr>
              <w:t>).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Buluş Yolu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proofErr w:type="spellStart"/>
            <w:r w:rsidRPr="006121FB">
              <w:rPr>
                <w:rFonts w:ascii="Arial" w:hAnsi="Arial" w:cs="Arial"/>
              </w:rPr>
              <w:t>Bruner</w:t>
            </w:r>
            <w:proofErr w:type="spellEnd"/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Keşfetme, Örnekten kurala (Tümevarım).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Tam Öğrenme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proofErr w:type="spellStart"/>
            <w:r w:rsidRPr="006121FB">
              <w:rPr>
                <w:rFonts w:ascii="Arial" w:hAnsi="Arial" w:cs="Arial"/>
              </w:rPr>
              <w:t>Bloom</w:t>
            </w:r>
            <w:proofErr w:type="spellEnd"/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"Herkes her şeyi öğrenebilir." Ek süre ve ek öğretim.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proofErr w:type="spellStart"/>
            <w:r w:rsidRPr="006121FB">
              <w:rPr>
                <w:rFonts w:ascii="Arial" w:hAnsi="Arial" w:cs="Arial"/>
                <w:b/>
                <w:bCs/>
              </w:rPr>
              <w:t>Yapılandırmacı</w:t>
            </w:r>
            <w:proofErr w:type="spellEnd"/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proofErr w:type="spellStart"/>
            <w:r w:rsidRPr="006121FB">
              <w:rPr>
                <w:rFonts w:ascii="Arial" w:hAnsi="Arial" w:cs="Arial"/>
              </w:rPr>
              <w:t>Piaget</w:t>
            </w:r>
            <w:proofErr w:type="spellEnd"/>
            <w:r w:rsidRPr="006121FB">
              <w:rPr>
                <w:rFonts w:ascii="Arial" w:hAnsi="Arial" w:cs="Arial"/>
              </w:rPr>
              <w:t>/</w:t>
            </w:r>
            <w:proofErr w:type="spellStart"/>
            <w:r w:rsidRPr="006121FB">
              <w:rPr>
                <w:rFonts w:ascii="Arial" w:hAnsi="Arial" w:cs="Arial"/>
              </w:rPr>
              <w:t>Vygotsky</w:t>
            </w:r>
            <w:proofErr w:type="spellEnd"/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Bilgi özneldir, öğrenci bilgiyi kendisi inşa eder.</w:t>
            </w:r>
          </w:p>
        </w:tc>
      </w:tr>
    </w:tbl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lastRenderedPageBreak/>
        <w:t>6. GÜNCEL BİLGİLER VE GENEL KÜLTÜR</w:t>
      </w:r>
    </w:p>
    <w:p w:rsidR="008875C0" w:rsidRPr="006121FB" w:rsidRDefault="008875C0" w:rsidP="00CD53A9">
      <w:pPr>
        <w:pStyle w:val="NormalWeb"/>
        <w:numPr>
          <w:ilvl w:val="0"/>
          <w:numId w:val="4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Milli Parklar:</w:t>
      </w:r>
      <w:r w:rsidRPr="006121FB">
        <w:rPr>
          <w:rFonts w:ascii="Arial" w:hAnsi="Arial" w:cs="Arial"/>
          <w:color w:val="1F1F1F"/>
          <w:sz w:val="22"/>
          <w:szCs w:val="22"/>
        </w:rPr>
        <w:t> En son ilan edilenleri takip et (Sınav senesine göre değişebilir).</w:t>
      </w:r>
    </w:p>
    <w:p w:rsidR="008875C0" w:rsidRPr="006121FB" w:rsidRDefault="008875C0" w:rsidP="00CD53A9">
      <w:pPr>
        <w:pStyle w:val="NormalWeb"/>
        <w:numPr>
          <w:ilvl w:val="0"/>
          <w:numId w:val="4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UNESCO:</w:t>
      </w:r>
      <w:r w:rsidRPr="006121FB">
        <w:rPr>
          <w:rFonts w:ascii="Arial" w:hAnsi="Arial" w:cs="Arial"/>
          <w:color w:val="1F1F1F"/>
          <w:sz w:val="22"/>
          <w:szCs w:val="22"/>
        </w:rPr>
        <w:t> 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Arslantepe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Höyüğü, Gordion, Anadolu'nun Ortaçağ Dönemi Ahşap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Hipostil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Camileri (Son eklenenler).</w:t>
      </w:r>
    </w:p>
    <w:p w:rsidR="008875C0" w:rsidRPr="006121FB" w:rsidRDefault="008875C0" w:rsidP="00CD53A9">
      <w:pPr>
        <w:pStyle w:val="NormalWeb"/>
        <w:numPr>
          <w:ilvl w:val="0"/>
          <w:numId w:val="4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Anayasa:</w:t>
      </w:r>
      <w:r w:rsidRPr="006121FB">
        <w:rPr>
          <w:rFonts w:ascii="Arial" w:hAnsi="Arial" w:cs="Arial"/>
          <w:color w:val="1F1F1F"/>
          <w:sz w:val="22"/>
          <w:szCs w:val="22"/>
        </w:rPr>
        <w:t> 1982 Anayasası'nda yapılan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2017 Değişiklikleri</w:t>
      </w:r>
      <w:r w:rsidRPr="006121FB">
        <w:rPr>
          <w:rFonts w:ascii="Arial" w:hAnsi="Arial" w:cs="Arial"/>
          <w:color w:val="1F1F1F"/>
          <w:sz w:val="22"/>
          <w:szCs w:val="22"/>
        </w:rPr>
        <w:t> (Başbakanlığın kaldırılması, Gensorunun kaldırılması vb.) çok sorulur.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1. MEVZUAT: 657 SAYILI DMK VE DİĞER KANUNLAR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A. 657 Sayılı Kanun – Disiplin ve İzinlerin Labirenti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Sınavda en çok "hangisi uyarma, hangisi kınama?" karışıklığından soru gelir.</w:t>
      </w:r>
    </w:p>
    <w:p w:rsidR="008875C0" w:rsidRPr="006121FB" w:rsidRDefault="008875C0" w:rsidP="00CD53A9">
      <w:pPr>
        <w:pStyle w:val="NormalWeb"/>
        <w:numPr>
          <w:ilvl w:val="0"/>
          <w:numId w:val="4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Uyarma vs. Kınama:</w:t>
      </w:r>
      <w:r w:rsidRPr="006121FB">
        <w:rPr>
          <w:rFonts w:ascii="Arial" w:hAnsi="Arial" w:cs="Arial"/>
          <w:color w:val="1F1F1F"/>
          <w:sz w:val="22"/>
          <w:szCs w:val="22"/>
        </w:rPr>
        <w:t> "Vakara yakışmayan tutum"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Uyarma</w:t>
      </w:r>
      <w:r w:rsidRPr="006121FB">
        <w:rPr>
          <w:rFonts w:ascii="Arial" w:hAnsi="Arial" w:cs="Arial"/>
          <w:color w:val="1F1F1F"/>
          <w:sz w:val="22"/>
          <w:szCs w:val="22"/>
        </w:rPr>
        <w:t>; "Devlete ait araçları özel işte kullanmak"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Kınama</w:t>
      </w:r>
      <w:r w:rsidRPr="006121FB">
        <w:rPr>
          <w:rFonts w:ascii="Arial" w:hAnsi="Arial" w:cs="Arial"/>
          <w:color w:val="1F1F1F"/>
          <w:sz w:val="22"/>
          <w:szCs w:val="22"/>
        </w:rPr>
        <w:t>dır.</w:t>
      </w:r>
    </w:p>
    <w:p w:rsidR="008875C0" w:rsidRPr="006121FB" w:rsidRDefault="008875C0" w:rsidP="00CD53A9">
      <w:pPr>
        <w:pStyle w:val="NormalWeb"/>
        <w:numPr>
          <w:ilvl w:val="0"/>
          <w:numId w:val="4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Aylıktan Kesme:</w:t>
      </w:r>
      <w:r w:rsidRPr="006121FB">
        <w:rPr>
          <w:rFonts w:ascii="Arial" w:hAnsi="Arial" w:cs="Arial"/>
          <w:color w:val="1F1F1F"/>
          <w:sz w:val="22"/>
          <w:szCs w:val="22"/>
        </w:rPr>
        <w:t> Memurun brüt aylığından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1/30 – 1/8</w:t>
      </w:r>
      <w:r w:rsidRPr="006121FB">
        <w:rPr>
          <w:rFonts w:ascii="Arial" w:hAnsi="Arial" w:cs="Arial"/>
          <w:color w:val="1F1F1F"/>
          <w:sz w:val="22"/>
          <w:szCs w:val="22"/>
        </w:rPr>
        <w:t> arasında kesinti yapılır.</w:t>
      </w:r>
    </w:p>
    <w:p w:rsidR="008875C0" w:rsidRPr="006121FB" w:rsidRDefault="008875C0" w:rsidP="00CD53A9">
      <w:pPr>
        <w:pStyle w:val="NormalWeb"/>
        <w:numPr>
          <w:ilvl w:val="0"/>
          <w:numId w:val="4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Kademe İlerlemesinin Durdurulması:</w:t>
      </w:r>
      <w:r w:rsidRPr="006121FB">
        <w:rPr>
          <w:rFonts w:ascii="Arial" w:hAnsi="Arial" w:cs="Arial"/>
          <w:color w:val="1F1F1F"/>
          <w:sz w:val="22"/>
          <w:szCs w:val="22"/>
        </w:rPr>
        <w:t> Fiilin ağırlığına göre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 – 3 yıl</w:t>
      </w:r>
      <w:r w:rsidRPr="006121FB">
        <w:rPr>
          <w:rFonts w:ascii="Arial" w:hAnsi="Arial" w:cs="Arial"/>
          <w:color w:val="1F1F1F"/>
          <w:sz w:val="22"/>
          <w:szCs w:val="22"/>
        </w:rPr>
        <w:t> durdurulur.</w:t>
      </w:r>
    </w:p>
    <w:p w:rsidR="008875C0" w:rsidRPr="006121FB" w:rsidRDefault="008875C0" w:rsidP="00CD53A9">
      <w:pPr>
        <w:pStyle w:val="NormalWeb"/>
        <w:numPr>
          <w:ilvl w:val="0"/>
          <w:numId w:val="4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Zamanaşımı Detayı:</w:t>
      </w:r>
      <w:r w:rsidRPr="006121FB">
        <w:rPr>
          <w:rFonts w:ascii="Arial" w:hAnsi="Arial" w:cs="Arial"/>
          <w:color w:val="1F1F1F"/>
          <w:sz w:val="22"/>
          <w:szCs w:val="22"/>
        </w:rPr>
        <w:t> * Soruşturmaya başlama: Uyarma, kınama, aylıktan kesme ve kademe ilerlemesinde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 ay</w:t>
      </w:r>
      <w:r w:rsidRPr="006121FB">
        <w:rPr>
          <w:rFonts w:ascii="Arial" w:hAnsi="Arial" w:cs="Arial"/>
          <w:color w:val="1F1F1F"/>
          <w:sz w:val="22"/>
          <w:szCs w:val="22"/>
        </w:rPr>
        <w:t>; memurluktan çıkarmada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6 ay</w:t>
      </w:r>
      <w:r w:rsidRPr="006121FB">
        <w:rPr>
          <w:rFonts w:ascii="Arial" w:hAnsi="Arial" w:cs="Arial"/>
          <w:color w:val="1F1F1F"/>
          <w:sz w:val="22"/>
          <w:szCs w:val="22"/>
        </w:rPr>
        <w:t>.</w:t>
      </w:r>
    </w:p>
    <w:p w:rsidR="008875C0" w:rsidRPr="006121FB" w:rsidRDefault="008875C0" w:rsidP="00CD53A9">
      <w:pPr>
        <w:pStyle w:val="NormalWeb"/>
        <w:numPr>
          <w:ilvl w:val="1"/>
          <w:numId w:val="4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Ceza verme: Fiilin işlendiği tarihten itibaren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2 yıl</w:t>
      </w:r>
      <w:r w:rsidRPr="006121FB">
        <w:rPr>
          <w:rFonts w:ascii="Arial" w:hAnsi="Arial" w:cs="Arial"/>
          <w:color w:val="1F1F1F"/>
          <w:sz w:val="22"/>
          <w:szCs w:val="22"/>
        </w:rPr>
        <w:t> geçince ceza verme yetkisi biter.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B. 4483 Sayılı Kanun – Soruşturma İzni</w:t>
      </w:r>
    </w:p>
    <w:tbl>
      <w:tblPr>
        <w:tblW w:w="6423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9"/>
        <w:gridCol w:w="3434"/>
      </w:tblGrid>
      <w:tr w:rsidR="008875C0" w:rsidRPr="006121FB" w:rsidTr="008875C0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Makam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İzin Vermeye Yetkili Merci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İlçedeki Memur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Kaymakam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İldeki Memur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Vali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Bölge Düzeyindeki Memur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Görev yaptığı yerin Valisi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CB Kararıyla Atananlar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İlgili Bakan veya Cumhurbaşkanı</w:t>
            </w:r>
          </w:p>
        </w:tc>
      </w:tr>
    </w:tbl>
    <w:p w:rsidR="008875C0" w:rsidRPr="006121FB" w:rsidRDefault="008875C0" w:rsidP="00CD53A9">
      <w:pPr>
        <w:pStyle w:val="NormalWeb"/>
        <w:numPr>
          <w:ilvl w:val="0"/>
          <w:numId w:val="4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Süre:</w:t>
      </w:r>
      <w:r w:rsidRPr="006121FB">
        <w:rPr>
          <w:rFonts w:ascii="Arial" w:hAnsi="Arial" w:cs="Arial"/>
          <w:color w:val="1F1F1F"/>
          <w:sz w:val="22"/>
          <w:szCs w:val="22"/>
        </w:rPr>
        <w:t> Ön inceleme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30 gün</w:t>
      </w:r>
      <w:r w:rsidRPr="006121FB">
        <w:rPr>
          <w:rFonts w:ascii="Arial" w:hAnsi="Arial" w:cs="Arial"/>
          <w:color w:val="1F1F1F"/>
          <w:sz w:val="22"/>
          <w:szCs w:val="22"/>
        </w:rPr>
        <w:t> + Zorunlu hallerde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15 gün</w:t>
      </w:r>
      <w:r w:rsidRPr="006121FB">
        <w:rPr>
          <w:rFonts w:ascii="Arial" w:hAnsi="Arial" w:cs="Arial"/>
          <w:color w:val="1F1F1F"/>
          <w:sz w:val="22"/>
          <w:szCs w:val="22"/>
        </w:rPr>
        <w:t>. Toplam 45 gün.</w:t>
      </w:r>
    </w:p>
    <w:p w:rsidR="008875C0" w:rsidRPr="006121FB" w:rsidRDefault="008875C0" w:rsidP="00CD53A9">
      <w:pPr>
        <w:pStyle w:val="NormalWeb"/>
        <w:numPr>
          <w:ilvl w:val="0"/>
          <w:numId w:val="4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İtiraz:</w:t>
      </w:r>
      <w:r w:rsidRPr="006121FB">
        <w:rPr>
          <w:rFonts w:ascii="Arial" w:hAnsi="Arial" w:cs="Arial"/>
          <w:color w:val="1F1F1F"/>
          <w:sz w:val="22"/>
          <w:szCs w:val="22"/>
        </w:rPr>
        <w:t> İzin verilmesine (veya verilmemesine) karşı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10 gün</w:t>
      </w:r>
      <w:r w:rsidRPr="006121FB">
        <w:rPr>
          <w:rFonts w:ascii="Arial" w:hAnsi="Arial" w:cs="Arial"/>
          <w:color w:val="1F1F1F"/>
          <w:sz w:val="22"/>
          <w:szCs w:val="22"/>
        </w:rPr>
        <w:t> içinde Bölge İdare Mahkemesine (merkezde Danıştay’a) itiraz edilir.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2. EĞİTİM BİLİMLERİ: YÖNETİM, DENETİM VE PROGRAM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A. Yönetim Süreçleri ve Kuramlar</w:t>
      </w:r>
    </w:p>
    <w:p w:rsidR="008875C0" w:rsidRPr="006121FB" w:rsidRDefault="008875C0" w:rsidP="00CD53A9">
      <w:pPr>
        <w:pStyle w:val="NormalWeb"/>
        <w:numPr>
          <w:ilvl w:val="0"/>
          <w:numId w:val="4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Liderlik Tipleri:</w:t>
      </w:r>
    </w:p>
    <w:p w:rsidR="008875C0" w:rsidRPr="006121FB" w:rsidRDefault="008875C0" w:rsidP="00CD53A9">
      <w:pPr>
        <w:pStyle w:val="NormalWeb"/>
        <w:numPr>
          <w:ilvl w:val="1"/>
          <w:numId w:val="4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Dönüşümcü Lider:</w:t>
      </w:r>
      <w:r w:rsidRPr="006121FB">
        <w:rPr>
          <w:rFonts w:ascii="Arial" w:hAnsi="Arial" w:cs="Arial"/>
          <w:color w:val="1F1F1F"/>
          <w:sz w:val="22"/>
          <w:szCs w:val="22"/>
        </w:rPr>
        <w:t> 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Vizyonerdir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, okulu kökten değiştirir.</w:t>
      </w:r>
    </w:p>
    <w:p w:rsidR="008875C0" w:rsidRPr="006121FB" w:rsidRDefault="008875C0" w:rsidP="00CD53A9">
      <w:pPr>
        <w:pStyle w:val="NormalWeb"/>
        <w:numPr>
          <w:ilvl w:val="1"/>
          <w:numId w:val="4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Etileşimci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 (</w:t>
      </w: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İşlemsel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) Lider: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"Gülüm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balım"cıdır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; ödül-ceza dengesiyle mevcut durumu korur.</w:t>
      </w:r>
    </w:p>
    <w:p w:rsidR="008875C0" w:rsidRPr="006121FB" w:rsidRDefault="008875C0" w:rsidP="00CD53A9">
      <w:pPr>
        <w:pStyle w:val="NormalWeb"/>
        <w:numPr>
          <w:ilvl w:val="1"/>
          <w:numId w:val="4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Öğretimsel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 Lider: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Sınıfa girer, müfredata bakar, odağı sadece "öğrenci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başarısı"dır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.</w:t>
      </w:r>
    </w:p>
    <w:p w:rsidR="008875C0" w:rsidRPr="006121FB" w:rsidRDefault="008875C0" w:rsidP="00CD53A9">
      <w:pPr>
        <w:pStyle w:val="NormalWeb"/>
        <w:numPr>
          <w:ilvl w:val="0"/>
          <w:numId w:val="4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lastRenderedPageBreak/>
        <w:t>Çatışma Yönetimi:</w:t>
      </w:r>
    </w:p>
    <w:p w:rsidR="008875C0" w:rsidRPr="006121FB" w:rsidRDefault="008875C0" w:rsidP="00CD53A9">
      <w:pPr>
        <w:pStyle w:val="NormalWeb"/>
        <w:numPr>
          <w:ilvl w:val="1"/>
          <w:numId w:val="4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Kaçınma:</w:t>
      </w:r>
      <w:r w:rsidRPr="006121FB">
        <w:rPr>
          <w:rFonts w:ascii="Arial" w:hAnsi="Arial" w:cs="Arial"/>
          <w:color w:val="1F1F1F"/>
          <w:sz w:val="22"/>
          <w:szCs w:val="22"/>
        </w:rPr>
        <w:t> Sorunu görmezden gelme.</w:t>
      </w:r>
    </w:p>
    <w:p w:rsidR="008875C0" w:rsidRPr="006121FB" w:rsidRDefault="008875C0" w:rsidP="00CD53A9">
      <w:pPr>
        <w:pStyle w:val="NormalWeb"/>
        <w:numPr>
          <w:ilvl w:val="1"/>
          <w:numId w:val="4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Uyma:</w:t>
      </w:r>
      <w:r w:rsidRPr="006121FB">
        <w:rPr>
          <w:rFonts w:ascii="Arial" w:hAnsi="Arial" w:cs="Arial"/>
          <w:color w:val="1F1F1F"/>
          <w:sz w:val="22"/>
          <w:szCs w:val="22"/>
        </w:rPr>
        <w:t> Kendi isteğinden vazgeçip karşı tarafa boyun eğme.</w:t>
      </w:r>
    </w:p>
    <w:p w:rsidR="008875C0" w:rsidRPr="006121FB" w:rsidRDefault="008875C0" w:rsidP="00CD53A9">
      <w:pPr>
        <w:pStyle w:val="NormalWeb"/>
        <w:numPr>
          <w:ilvl w:val="1"/>
          <w:numId w:val="4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Uzlaşma: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"Orta yol"; iki taraf da biraz </w:t>
      </w:r>
      <w:proofErr w:type="gramStart"/>
      <w:r w:rsidRPr="006121FB">
        <w:rPr>
          <w:rFonts w:ascii="Arial" w:hAnsi="Arial" w:cs="Arial"/>
          <w:color w:val="1F1F1F"/>
          <w:sz w:val="22"/>
          <w:szCs w:val="22"/>
        </w:rPr>
        <w:t>fedakarlık</w:t>
      </w:r>
      <w:proofErr w:type="gramEnd"/>
      <w:r w:rsidRPr="006121FB">
        <w:rPr>
          <w:rFonts w:ascii="Arial" w:hAnsi="Arial" w:cs="Arial"/>
          <w:color w:val="1F1F1F"/>
          <w:sz w:val="22"/>
          <w:szCs w:val="22"/>
        </w:rPr>
        <w:t xml:space="preserve"> yapar.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B. Denetim Modelleri</w:t>
      </w:r>
    </w:p>
    <w:p w:rsidR="008875C0" w:rsidRPr="006121FB" w:rsidRDefault="008875C0" w:rsidP="00CD53A9">
      <w:pPr>
        <w:pStyle w:val="NormalWeb"/>
        <w:numPr>
          <w:ilvl w:val="0"/>
          <w:numId w:val="4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Klinik Denetim:</w:t>
      </w:r>
      <w:r w:rsidRPr="006121FB">
        <w:rPr>
          <w:rFonts w:ascii="Arial" w:hAnsi="Arial" w:cs="Arial"/>
          <w:color w:val="1F1F1F"/>
          <w:sz w:val="22"/>
          <w:szCs w:val="22"/>
        </w:rPr>
        <w:t> 5 aşamalıdır (Planlama-Gözlem-Analiz-Konferans-Değerlendirme). Öğretmenle iş birliği esastır.</w:t>
      </w:r>
    </w:p>
    <w:p w:rsidR="008875C0" w:rsidRPr="006121FB" w:rsidRDefault="008875C0" w:rsidP="00CD53A9">
      <w:pPr>
        <w:pStyle w:val="NormalWeb"/>
        <w:numPr>
          <w:ilvl w:val="0"/>
          <w:numId w:val="4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Yönetsel Denetim:</w:t>
      </w:r>
      <w:r w:rsidRPr="006121FB">
        <w:rPr>
          <w:rFonts w:ascii="Arial" w:hAnsi="Arial" w:cs="Arial"/>
          <w:color w:val="1F1F1F"/>
          <w:sz w:val="22"/>
          <w:szCs w:val="22"/>
        </w:rPr>
        <w:t> Mevzuat, dosya, imza denetimidir.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3. TÜRKİYE YÜZYILI MAARİF MODELİ (YENİ MÜFREDAT)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Bu bölümden en az 5-6 soru bekliyoruz. Anahtar kavramlara dikkat:</w:t>
      </w:r>
    </w:p>
    <w:p w:rsidR="008875C0" w:rsidRPr="006121FB" w:rsidRDefault="008875C0" w:rsidP="00CD53A9">
      <w:pPr>
        <w:pStyle w:val="NormalWeb"/>
        <w:numPr>
          <w:ilvl w:val="0"/>
          <w:numId w:val="4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Ontolojik Aydınlanma:</w:t>
      </w:r>
      <w:r w:rsidRPr="006121FB">
        <w:rPr>
          <w:rFonts w:ascii="Arial" w:hAnsi="Arial" w:cs="Arial"/>
          <w:color w:val="1F1F1F"/>
          <w:sz w:val="22"/>
          <w:szCs w:val="22"/>
        </w:rPr>
        <w:t> Öğrencinin "varlık" sebebini, kendini ve çevresini anlamlandırması.</w:t>
      </w:r>
    </w:p>
    <w:p w:rsidR="008875C0" w:rsidRPr="006121FB" w:rsidRDefault="008875C0" w:rsidP="00CD53A9">
      <w:pPr>
        <w:pStyle w:val="NormalWeb"/>
        <w:numPr>
          <w:ilvl w:val="0"/>
          <w:numId w:val="4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Epistemolojik Bütünlük:</w:t>
      </w:r>
      <w:r w:rsidRPr="006121FB">
        <w:rPr>
          <w:rFonts w:ascii="Arial" w:hAnsi="Arial" w:cs="Arial"/>
          <w:color w:val="1F1F1F"/>
          <w:sz w:val="22"/>
          <w:szCs w:val="22"/>
        </w:rPr>
        <w:t> Bilginin sadece ezberlenmesi değil, hayata aktarılması.</w:t>
      </w:r>
    </w:p>
    <w:p w:rsidR="008875C0" w:rsidRPr="006121FB" w:rsidRDefault="008875C0" w:rsidP="00CD53A9">
      <w:pPr>
        <w:pStyle w:val="NormalWeb"/>
        <w:numPr>
          <w:ilvl w:val="0"/>
          <w:numId w:val="4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Beceriler Yelpazesi:</w:t>
      </w:r>
    </w:p>
    <w:p w:rsidR="008875C0" w:rsidRPr="006121FB" w:rsidRDefault="008875C0" w:rsidP="00CD53A9">
      <w:pPr>
        <w:pStyle w:val="NormalWeb"/>
        <w:numPr>
          <w:ilvl w:val="1"/>
          <w:numId w:val="4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Kavramsal Beceriler:</w:t>
      </w:r>
      <w:r w:rsidRPr="006121FB">
        <w:rPr>
          <w:rFonts w:ascii="Arial" w:hAnsi="Arial" w:cs="Arial"/>
          <w:color w:val="1F1F1F"/>
          <w:sz w:val="22"/>
          <w:szCs w:val="22"/>
        </w:rPr>
        <w:t> (Analiz, Sentez vb.)</w:t>
      </w:r>
    </w:p>
    <w:p w:rsidR="008875C0" w:rsidRPr="006121FB" w:rsidRDefault="008875C0" w:rsidP="00CD53A9">
      <w:pPr>
        <w:pStyle w:val="NormalWeb"/>
        <w:numPr>
          <w:ilvl w:val="1"/>
          <w:numId w:val="4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Sosyal-Duygusal Beceriler: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(Öz farkındalık, </w:t>
      </w:r>
      <w:proofErr w:type="gramStart"/>
      <w:r w:rsidRPr="006121FB">
        <w:rPr>
          <w:rFonts w:ascii="Arial" w:hAnsi="Arial" w:cs="Arial"/>
          <w:color w:val="1F1F1F"/>
          <w:sz w:val="22"/>
          <w:szCs w:val="22"/>
        </w:rPr>
        <w:t>empati</w:t>
      </w:r>
      <w:proofErr w:type="gramEnd"/>
      <w:r w:rsidRPr="006121FB">
        <w:rPr>
          <w:rFonts w:ascii="Arial" w:hAnsi="Arial" w:cs="Arial"/>
          <w:color w:val="1F1F1F"/>
          <w:sz w:val="22"/>
          <w:szCs w:val="22"/>
        </w:rPr>
        <w:t>).</w:t>
      </w:r>
    </w:p>
    <w:p w:rsidR="008875C0" w:rsidRPr="006121FB" w:rsidRDefault="008875C0" w:rsidP="00CD53A9">
      <w:pPr>
        <w:pStyle w:val="NormalWeb"/>
        <w:numPr>
          <w:ilvl w:val="1"/>
          <w:numId w:val="4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Okuryazarlıklar:</w:t>
      </w:r>
      <w:r w:rsidRPr="006121FB">
        <w:rPr>
          <w:rFonts w:ascii="Arial" w:hAnsi="Arial" w:cs="Arial"/>
          <w:color w:val="1F1F1F"/>
          <w:sz w:val="22"/>
          <w:szCs w:val="22"/>
        </w:rPr>
        <w:t> (Dijital, Finansal, Veri, Bilgi, Ekoloji, Sanat, Sağlık).</w:t>
      </w:r>
    </w:p>
    <w:p w:rsidR="008875C0" w:rsidRPr="006121FB" w:rsidRDefault="008875C0" w:rsidP="00CD53A9">
      <w:pPr>
        <w:pStyle w:val="NormalWeb"/>
        <w:numPr>
          <w:ilvl w:val="0"/>
          <w:numId w:val="4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Ölçme-Değerlendirme:</w:t>
      </w:r>
      <w:r w:rsidRPr="006121FB">
        <w:rPr>
          <w:rFonts w:ascii="Arial" w:hAnsi="Arial" w:cs="Arial"/>
          <w:color w:val="1F1F1F"/>
          <w:sz w:val="22"/>
          <w:szCs w:val="22"/>
        </w:rPr>
        <w:t> Sadece sonuç değil,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süreç odaklı</w:t>
      </w:r>
      <w:r w:rsidRPr="006121FB">
        <w:rPr>
          <w:rFonts w:ascii="Arial" w:hAnsi="Arial" w:cs="Arial"/>
          <w:color w:val="1F1F1F"/>
          <w:sz w:val="22"/>
          <w:szCs w:val="22"/>
        </w:rPr>
        <w:t> (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portfolyo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, performans) değerlendirme esastır.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4. T.C. İNKILAP TARİHİ VE ATATÜRKÇÜLÜK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A. Milli Mücadele’nin "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İlk"leri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ve "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En"leri</w:t>
      </w:r>
      <w:proofErr w:type="spellEnd"/>
    </w:p>
    <w:p w:rsidR="008875C0" w:rsidRPr="006121FB" w:rsidRDefault="008875C0" w:rsidP="00CD53A9">
      <w:pPr>
        <w:pStyle w:val="NormalWeb"/>
        <w:numPr>
          <w:ilvl w:val="0"/>
          <w:numId w:val="5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Amasya Genelgesi: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Milli Mücadele'nin "İhtilal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Beyannamesi"dir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. Gerekçe: "Vatanın bütünlüğü tehlikededir."</w:t>
      </w:r>
    </w:p>
    <w:p w:rsidR="008875C0" w:rsidRPr="006121FB" w:rsidRDefault="008875C0" w:rsidP="00CD53A9">
      <w:pPr>
        <w:pStyle w:val="NormalWeb"/>
        <w:numPr>
          <w:ilvl w:val="0"/>
          <w:numId w:val="5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Erzurum Kongresi: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İlk kez "Milli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Sınırlar"dan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bahsedildi. Manda ve Himaye ilk kez reddedildi.</w:t>
      </w:r>
    </w:p>
    <w:p w:rsidR="008875C0" w:rsidRPr="006121FB" w:rsidRDefault="008875C0" w:rsidP="00CD53A9">
      <w:pPr>
        <w:pStyle w:val="NormalWeb"/>
        <w:numPr>
          <w:ilvl w:val="0"/>
          <w:numId w:val="5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Sivas Kongresi:</w:t>
      </w:r>
      <w:r w:rsidRPr="006121FB">
        <w:rPr>
          <w:rFonts w:ascii="Arial" w:hAnsi="Arial" w:cs="Arial"/>
          <w:color w:val="1F1F1F"/>
          <w:sz w:val="22"/>
          <w:szCs w:val="22"/>
        </w:rPr>
        <w:t> Cemiyetler "Anadolu ve Rumeli Müdafaa-i Hukuk Cemiyeti" adıyla birleşti.</w:t>
      </w:r>
    </w:p>
    <w:p w:rsidR="008875C0" w:rsidRPr="006121FB" w:rsidRDefault="008875C0" w:rsidP="00CD53A9">
      <w:pPr>
        <w:pStyle w:val="NormalWeb"/>
        <w:numPr>
          <w:ilvl w:val="0"/>
          <w:numId w:val="5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Lozan:</w:t>
      </w:r>
      <w:r w:rsidRPr="006121FB">
        <w:rPr>
          <w:rFonts w:ascii="Arial" w:hAnsi="Arial" w:cs="Arial"/>
          <w:color w:val="1F1F1F"/>
          <w:sz w:val="22"/>
          <w:szCs w:val="22"/>
        </w:rPr>
        <w:t> Çözülemeyen tek mesele: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Irak Sınırı (Musul)</w:t>
      </w:r>
      <w:r w:rsidRPr="006121FB">
        <w:rPr>
          <w:rFonts w:ascii="Arial" w:hAnsi="Arial" w:cs="Arial"/>
          <w:color w:val="1F1F1F"/>
          <w:sz w:val="22"/>
          <w:szCs w:val="22"/>
        </w:rPr>
        <w:t>. Sonradan çözülenler: Boğazlar, Hatay, Borçlar.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B. Atatürk İlkeleri Anahtar Kelimeler</w:t>
      </w:r>
    </w:p>
    <w:p w:rsidR="008875C0" w:rsidRPr="006121FB" w:rsidRDefault="008875C0" w:rsidP="00CD53A9">
      <w:pPr>
        <w:pStyle w:val="NormalWeb"/>
        <w:numPr>
          <w:ilvl w:val="0"/>
          <w:numId w:val="5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Cumhuriyetçilik:</w:t>
      </w:r>
      <w:r w:rsidRPr="006121FB">
        <w:rPr>
          <w:rFonts w:ascii="Arial" w:hAnsi="Arial" w:cs="Arial"/>
          <w:color w:val="1F1F1F"/>
          <w:sz w:val="22"/>
          <w:szCs w:val="22"/>
        </w:rPr>
        <w:t> Milli egemenlik, seçim, demokrasi, çok partili hayat.</w:t>
      </w:r>
    </w:p>
    <w:p w:rsidR="008875C0" w:rsidRPr="006121FB" w:rsidRDefault="008875C0" w:rsidP="00CD53A9">
      <w:pPr>
        <w:pStyle w:val="NormalWeb"/>
        <w:numPr>
          <w:ilvl w:val="0"/>
          <w:numId w:val="5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Milliyetçilik:</w:t>
      </w:r>
      <w:r w:rsidRPr="006121FB">
        <w:rPr>
          <w:rFonts w:ascii="Arial" w:hAnsi="Arial" w:cs="Arial"/>
          <w:color w:val="1F1F1F"/>
          <w:sz w:val="22"/>
          <w:szCs w:val="22"/>
        </w:rPr>
        <w:t> Türk dili, Türk tarihi, bağımsızlık, milli birlik.</w:t>
      </w:r>
    </w:p>
    <w:p w:rsidR="008875C0" w:rsidRPr="006121FB" w:rsidRDefault="008875C0" w:rsidP="00CD53A9">
      <w:pPr>
        <w:pStyle w:val="NormalWeb"/>
        <w:numPr>
          <w:ilvl w:val="0"/>
          <w:numId w:val="5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Halkçılık:</w:t>
      </w:r>
      <w:r w:rsidRPr="006121FB">
        <w:rPr>
          <w:rFonts w:ascii="Arial" w:hAnsi="Arial" w:cs="Arial"/>
          <w:color w:val="1F1F1F"/>
          <w:sz w:val="22"/>
          <w:szCs w:val="22"/>
        </w:rPr>
        <w:t> Eşitlik, sosyal adalet, ayrıcalıkların kaldırılması (Aşar vergisinin kalkması).</w:t>
      </w:r>
    </w:p>
    <w:p w:rsidR="008875C0" w:rsidRPr="006121FB" w:rsidRDefault="008875C0" w:rsidP="00CD53A9">
      <w:pPr>
        <w:pStyle w:val="NormalWeb"/>
        <w:numPr>
          <w:ilvl w:val="0"/>
          <w:numId w:val="5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Laiklik:</w:t>
      </w:r>
      <w:r w:rsidRPr="006121FB">
        <w:rPr>
          <w:rFonts w:ascii="Arial" w:hAnsi="Arial" w:cs="Arial"/>
          <w:color w:val="1F1F1F"/>
          <w:sz w:val="22"/>
          <w:szCs w:val="22"/>
        </w:rPr>
        <w:t> Akıl ve bilim, din ve vicdan hürriyeti.</w:t>
      </w:r>
    </w:p>
    <w:p w:rsidR="008875C0" w:rsidRPr="006121FB" w:rsidRDefault="008875C0" w:rsidP="00CD53A9">
      <w:pPr>
        <w:pStyle w:val="NormalWeb"/>
        <w:numPr>
          <w:ilvl w:val="0"/>
          <w:numId w:val="5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Devletçilik:</w:t>
      </w:r>
      <w:r w:rsidRPr="006121FB">
        <w:rPr>
          <w:rFonts w:ascii="Arial" w:hAnsi="Arial" w:cs="Arial"/>
          <w:color w:val="1F1F1F"/>
          <w:sz w:val="22"/>
          <w:szCs w:val="22"/>
        </w:rPr>
        <w:t> Ekonomi, kamu yatırımı, Karma ekonomi modeli.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5. T.C. ANAYASASI VE GÜNCEL BİLGİLER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A. Anayasa Teknik Notlar</w:t>
      </w:r>
    </w:p>
    <w:p w:rsidR="008875C0" w:rsidRPr="006121FB" w:rsidRDefault="008875C0" w:rsidP="00CD53A9">
      <w:pPr>
        <w:pStyle w:val="NormalWeb"/>
        <w:numPr>
          <w:ilvl w:val="0"/>
          <w:numId w:val="5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Meclis Çoğunlukları:</w:t>
      </w:r>
    </w:p>
    <w:p w:rsidR="008875C0" w:rsidRPr="006121FB" w:rsidRDefault="008875C0" w:rsidP="00CD53A9">
      <w:pPr>
        <w:pStyle w:val="NormalWeb"/>
        <w:numPr>
          <w:ilvl w:val="1"/>
          <w:numId w:val="5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Üye tam sayısı: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600</w:t>
      </w:r>
      <w:r w:rsidRPr="006121FB">
        <w:rPr>
          <w:rFonts w:ascii="Arial" w:hAnsi="Arial" w:cs="Arial"/>
          <w:color w:val="1F1F1F"/>
          <w:sz w:val="22"/>
          <w:szCs w:val="22"/>
        </w:rPr>
        <w:t>.</w:t>
      </w:r>
    </w:p>
    <w:p w:rsidR="008875C0" w:rsidRPr="006121FB" w:rsidRDefault="008875C0" w:rsidP="00CD53A9">
      <w:pPr>
        <w:pStyle w:val="NormalWeb"/>
        <w:numPr>
          <w:ilvl w:val="1"/>
          <w:numId w:val="5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Anayasa değişikliği teklifi: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200</w:t>
      </w:r>
      <w:r w:rsidRPr="006121FB">
        <w:rPr>
          <w:rFonts w:ascii="Arial" w:hAnsi="Arial" w:cs="Arial"/>
          <w:color w:val="1F1F1F"/>
          <w:sz w:val="22"/>
          <w:szCs w:val="22"/>
        </w:rPr>
        <w:t> milletvekili.</w:t>
      </w:r>
    </w:p>
    <w:p w:rsidR="008875C0" w:rsidRPr="006121FB" w:rsidRDefault="008875C0" w:rsidP="00CD53A9">
      <w:pPr>
        <w:pStyle w:val="NormalWeb"/>
        <w:numPr>
          <w:ilvl w:val="1"/>
          <w:numId w:val="5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Anayasa değişikliği kabulü: En az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360</w:t>
      </w:r>
      <w:r w:rsidRPr="006121FB">
        <w:rPr>
          <w:rFonts w:ascii="Arial" w:hAnsi="Arial" w:cs="Arial"/>
          <w:color w:val="1F1F1F"/>
          <w:sz w:val="22"/>
          <w:szCs w:val="22"/>
        </w:rPr>
        <w:t> (referandumlu) veya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400</w:t>
      </w:r>
      <w:r w:rsidRPr="006121FB">
        <w:rPr>
          <w:rFonts w:ascii="Arial" w:hAnsi="Arial" w:cs="Arial"/>
          <w:color w:val="1F1F1F"/>
          <w:sz w:val="22"/>
          <w:szCs w:val="22"/>
        </w:rPr>
        <w:t> (referandumsuz).</w:t>
      </w:r>
    </w:p>
    <w:p w:rsidR="008875C0" w:rsidRPr="006121FB" w:rsidRDefault="008875C0" w:rsidP="00CD53A9">
      <w:pPr>
        <w:pStyle w:val="NormalWeb"/>
        <w:numPr>
          <w:ilvl w:val="0"/>
          <w:numId w:val="5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lastRenderedPageBreak/>
        <w:t>Cumhurbaşkanlığı Kararnamesi:</w:t>
      </w:r>
      <w:r w:rsidRPr="006121FB">
        <w:rPr>
          <w:rFonts w:ascii="Arial" w:hAnsi="Arial" w:cs="Arial"/>
          <w:color w:val="1F1F1F"/>
          <w:sz w:val="22"/>
          <w:szCs w:val="22"/>
        </w:rPr>
        <w:t> Temel haklar ve siyasi haklar CBK ile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düzenlenemez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(Sadece sosyal ve ekonomik haklar düzenlenebilir). Ancak OHAL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CBK’ları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için bu sınırlama yoktur.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B. Güncel Bilgiler (Nokta Atışı)</w:t>
      </w:r>
    </w:p>
    <w:p w:rsidR="008875C0" w:rsidRPr="006121FB" w:rsidRDefault="008875C0" w:rsidP="00CD53A9">
      <w:pPr>
        <w:pStyle w:val="NormalWeb"/>
        <w:numPr>
          <w:ilvl w:val="0"/>
          <w:numId w:val="5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Avrupa Konseyi:</w:t>
      </w:r>
      <w:r w:rsidRPr="006121FB">
        <w:rPr>
          <w:rFonts w:ascii="Arial" w:hAnsi="Arial" w:cs="Arial"/>
          <w:color w:val="1F1F1F"/>
          <w:sz w:val="22"/>
          <w:szCs w:val="22"/>
        </w:rPr>
        <w:t> Türkiye kurucu üyedir. (AB ile karıştırma, AB'ye üye değiliz).</w:t>
      </w:r>
    </w:p>
    <w:p w:rsidR="008875C0" w:rsidRPr="006121FB" w:rsidRDefault="008875C0" w:rsidP="00CD53A9">
      <w:pPr>
        <w:pStyle w:val="NormalWeb"/>
        <w:numPr>
          <w:ilvl w:val="0"/>
          <w:numId w:val="5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NATO:</w:t>
      </w:r>
      <w:r w:rsidRPr="006121FB">
        <w:rPr>
          <w:rFonts w:ascii="Arial" w:hAnsi="Arial" w:cs="Arial"/>
          <w:color w:val="1F1F1F"/>
          <w:sz w:val="22"/>
          <w:szCs w:val="22"/>
        </w:rPr>
        <w:t> 1952'de Kore Savaşı sonrası üye olduk.</w:t>
      </w:r>
    </w:p>
    <w:p w:rsidR="008875C0" w:rsidRPr="006121FB" w:rsidRDefault="008875C0" w:rsidP="00CD53A9">
      <w:pPr>
        <w:pStyle w:val="NormalWeb"/>
        <w:numPr>
          <w:ilvl w:val="0"/>
          <w:numId w:val="5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Şanghay İşbirliği Örgütü:</w:t>
      </w:r>
      <w:r w:rsidRPr="006121FB">
        <w:rPr>
          <w:rFonts w:ascii="Arial" w:hAnsi="Arial" w:cs="Arial"/>
          <w:color w:val="1F1F1F"/>
          <w:sz w:val="22"/>
          <w:szCs w:val="22"/>
        </w:rPr>
        <w:t> Türkiye "Diyalog Ortağı" statüsündedir.</w:t>
      </w:r>
    </w:p>
    <w:p w:rsidR="008875C0" w:rsidRPr="006121FB" w:rsidRDefault="008875C0" w:rsidP="00CD53A9">
      <w:pPr>
        <w:pStyle w:val="NormalWeb"/>
        <w:numPr>
          <w:ilvl w:val="0"/>
          <w:numId w:val="5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UNESCO 2024-2025:</w:t>
      </w:r>
      <w:r w:rsidRPr="006121FB">
        <w:rPr>
          <w:rFonts w:ascii="Arial" w:hAnsi="Arial" w:cs="Arial"/>
          <w:color w:val="1F1F1F"/>
          <w:sz w:val="22"/>
          <w:szCs w:val="22"/>
        </w:rPr>
        <w:t> Türkiye'nin son eklenen kültürel değerlerine (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Örn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: Ahşap tavanlı camiler) mutlaka bakılmalı.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1. MEVZUAT: 657 SAYILI DMK VE DİĞER KANUNLAR (İLERİ SEVİYE)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A. 657'de İzinler ve Mali Haklar (Teknik Detay)</w:t>
      </w:r>
    </w:p>
    <w:p w:rsidR="008875C0" w:rsidRPr="006121FB" w:rsidRDefault="008875C0" w:rsidP="00CD53A9">
      <w:pPr>
        <w:pStyle w:val="NormalWeb"/>
        <w:numPr>
          <w:ilvl w:val="0"/>
          <w:numId w:val="5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Hastalık İzni:</w:t>
      </w:r>
      <w:r w:rsidRPr="006121FB">
        <w:rPr>
          <w:rFonts w:ascii="Arial" w:hAnsi="Arial" w:cs="Arial"/>
          <w:color w:val="1F1F1F"/>
          <w:sz w:val="22"/>
          <w:szCs w:val="22"/>
        </w:rPr>
        <w:t> 10 yıla kadar hizmeti olanlar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6 ay</w:t>
      </w:r>
      <w:r w:rsidRPr="006121FB">
        <w:rPr>
          <w:rFonts w:ascii="Arial" w:hAnsi="Arial" w:cs="Arial"/>
          <w:color w:val="1F1F1F"/>
          <w:sz w:val="22"/>
          <w:szCs w:val="22"/>
        </w:rPr>
        <w:t>, 10 yıldan fazla olanlar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12 ay</w:t>
      </w:r>
      <w:r w:rsidRPr="006121FB">
        <w:rPr>
          <w:rFonts w:ascii="Arial" w:hAnsi="Arial" w:cs="Arial"/>
          <w:color w:val="1F1F1F"/>
          <w:sz w:val="22"/>
          <w:szCs w:val="22"/>
        </w:rPr>
        <w:t> izin alabilir. Kanser, verem gibi ağır hastalıklarda bu süre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18 ay</w:t>
      </w:r>
      <w:r w:rsidRPr="006121FB">
        <w:rPr>
          <w:rFonts w:ascii="Arial" w:hAnsi="Arial" w:cs="Arial"/>
          <w:color w:val="1F1F1F"/>
          <w:sz w:val="22"/>
          <w:szCs w:val="22"/>
        </w:rPr>
        <w:t>dır.</w:t>
      </w:r>
    </w:p>
    <w:p w:rsidR="008875C0" w:rsidRPr="006121FB" w:rsidRDefault="008875C0" w:rsidP="00CD53A9">
      <w:pPr>
        <w:pStyle w:val="NormalWeb"/>
        <w:numPr>
          <w:ilvl w:val="0"/>
          <w:numId w:val="5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Refakat İzni:</w:t>
      </w:r>
      <w:r w:rsidRPr="006121FB">
        <w:rPr>
          <w:rFonts w:ascii="Arial" w:hAnsi="Arial" w:cs="Arial"/>
          <w:color w:val="1F1F1F"/>
          <w:sz w:val="22"/>
          <w:szCs w:val="22"/>
        </w:rPr>
        <w:t> Bakmakla yükümlü olduğu kişinin ağır kaza veya hastalığı durumunda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3 ay</w:t>
      </w:r>
      <w:r w:rsidRPr="006121FB">
        <w:rPr>
          <w:rFonts w:ascii="Arial" w:hAnsi="Arial" w:cs="Arial"/>
          <w:color w:val="1F1F1F"/>
          <w:sz w:val="22"/>
          <w:szCs w:val="22"/>
        </w:rPr>
        <w:t> verilir, gerekirse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3 ay</w:t>
      </w:r>
      <w:r w:rsidRPr="006121FB">
        <w:rPr>
          <w:rFonts w:ascii="Arial" w:hAnsi="Arial" w:cs="Arial"/>
          <w:color w:val="1F1F1F"/>
          <w:sz w:val="22"/>
          <w:szCs w:val="22"/>
        </w:rPr>
        <w:t> daha uzatılır.</w:t>
      </w:r>
    </w:p>
    <w:p w:rsidR="008875C0" w:rsidRPr="006121FB" w:rsidRDefault="008875C0" w:rsidP="00CD53A9">
      <w:pPr>
        <w:pStyle w:val="NormalWeb"/>
        <w:numPr>
          <w:ilvl w:val="0"/>
          <w:numId w:val="5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Aylıktan Kesme Cezası:</w:t>
      </w:r>
      <w:r w:rsidRPr="006121FB">
        <w:rPr>
          <w:rFonts w:ascii="Arial" w:hAnsi="Arial" w:cs="Arial"/>
          <w:color w:val="1F1F1F"/>
          <w:sz w:val="22"/>
          <w:szCs w:val="22"/>
        </w:rPr>
        <w:t> Memurun "Brüt" aylığından değil,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"Net"</w:t>
      </w:r>
      <w:r w:rsidRPr="006121FB">
        <w:rPr>
          <w:rFonts w:ascii="Arial" w:hAnsi="Arial" w:cs="Arial"/>
          <w:color w:val="1F1F1F"/>
          <w:sz w:val="22"/>
          <w:szCs w:val="22"/>
        </w:rPr>
        <w:t> aylığından kesilir.</w:t>
      </w:r>
    </w:p>
    <w:p w:rsidR="008875C0" w:rsidRPr="006121FB" w:rsidRDefault="008875C0" w:rsidP="00CD53A9">
      <w:pPr>
        <w:pStyle w:val="NormalWeb"/>
        <w:numPr>
          <w:ilvl w:val="0"/>
          <w:numId w:val="5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Kademe İlerlemesi (Disiplin):</w:t>
      </w:r>
      <w:r w:rsidRPr="006121FB">
        <w:rPr>
          <w:rFonts w:ascii="Arial" w:hAnsi="Arial" w:cs="Arial"/>
          <w:color w:val="1F1F1F"/>
          <w:sz w:val="22"/>
          <w:szCs w:val="22"/>
        </w:rPr>
        <w:t> Öğrenim durumu nedeniyle yükselebileceği derecenin son kademesinde bulunan bir memura "Kademe İlerlemesinin Durdurulması" cezası verilirse, brüt aylığının </w:t>
      </w:r>
      <w:r w:rsidRPr="006121FB">
        <w:rPr>
          <w:rStyle w:val="mord"/>
          <w:b/>
          <w:bCs/>
          <w:color w:val="1F1F1F"/>
          <w:sz w:val="22"/>
          <w:szCs w:val="22"/>
        </w:rPr>
        <w:t>1/4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’ü ile </w:t>
      </w:r>
      <w:r w:rsidRPr="006121FB">
        <w:rPr>
          <w:rStyle w:val="mord"/>
          <w:b/>
          <w:bCs/>
          <w:color w:val="1F1F1F"/>
          <w:sz w:val="22"/>
          <w:szCs w:val="22"/>
        </w:rPr>
        <w:t>1/2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’si</w:t>
      </w:r>
      <w:r w:rsidRPr="006121FB">
        <w:rPr>
          <w:rFonts w:ascii="Arial" w:hAnsi="Arial" w:cs="Arial"/>
          <w:color w:val="1F1F1F"/>
          <w:sz w:val="22"/>
          <w:szCs w:val="22"/>
        </w:rPr>
        <w:t> kesilir.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B. 222 Sayılı İlköğretim ve Eğitim Kanunu (Nokta Atışı)</w:t>
      </w:r>
    </w:p>
    <w:p w:rsidR="008875C0" w:rsidRPr="006121FB" w:rsidRDefault="008875C0" w:rsidP="00CD53A9">
      <w:pPr>
        <w:pStyle w:val="NormalWeb"/>
        <w:numPr>
          <w:ilvl w:val="0"/>
          <w:numId w:val="5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Okul Çağı:</w:t>
      </w:r>
      <w:r w:rsidRPr="006121FB">
        <w:rPr>
          <w:rFonts w:ascii="Arial" w:hAnsi="Arial" w:cs="Arial"/>
          <w:color w:val="1F1F1F"/>
          <w:sz w:val="22"/>
          <w:szCs w:val="22"/>
        </w:rPr>
        <w:t> 5 yaşını bitirdiği yılın eylül ayı sonunda başlar, 13 yaşını bitirip 14 yaşına girdiği yılın öğretim yılı sonunda biter.</w:t>
      </w:r>
    </w:p>
    <w:p w:rsidR="008875C0" w:rsidRPr="006121FB" w:rsidRDefault="008875C0" w:rsidP="00CD53A9">
      <w:pPr>
        <w:pStyle w:val="NormalWeb"/>
        <w:numPr>
          <w:ilvl w:val="0"/>
          <w:numId w:val="5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Devamsızlık Cezaları:</w:t>
      </w:r>
      <w:r w:rsidRPr="006121FB">
        <w:rPr>
          <w:rFonts w:ascii="Arial" w:hAnsi="Arial" w:cs="Arial"/>
          <w:color w:val="1F1F1F"/>
          <w:sz w:val="22"/>
          <w:szCs w:val="22"/>
        </w:rPr>
        <w:t> * Çocuğunu okula göndermeyen veliye, okul idaresince her gün için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15 TL</w:t>
      </w:r>
      <w:r w:rsidRPr="006121FB">
        <w:rPr>
          <w:rFonts w:ascii="Arial" w:hAnsi="Arial" w:cs="Arial"/>
          <w:color w:val="1F1F1F"/>
          <w:sz w:val="22"/>
          <w:szCs w:val="22"/>
        </w:rPr>
        <w:t> (güncel idari para cezası karşılığı hesaplanır) para cezası verilir.</w:t>
      </w:r>
    </w:p>
    <w:p w:rsidR="008875C0" w:rsidRPr="006121FB" w:rsidRDefault="008875C0" w:rsidP="00CD53A9">
      <w:pPr>
        <w:pStyle w:val="NormalWeb"/>
        <w:numPr>
          <w:ilvl w:val="1"/>
          <w:numId w:val="5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Buna rağmen göndermeyenlere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500 TL</w:t>
      </w:r>
      <w:r w:rsidRPr="006121FB">
        <w:rPr>
          <w:rFonts w:ascii="Arial" w:hAnsi="Arial" w:cs="Arial"/>
          <w:color w:val="1F1F1F"/>
          <w:sz w:val="22"/>
          <w:szCs w:val="22"/>
        </w:rPr>
        <w:t> idari para cezası verilir.</w:t>
      </w:r>
    </w:p>
    <w:p w:rsidR="008875C0" w:rsidRPr="006121FB" w:rsidRDefault="008875C0" w:rsidP="00CD53A9">
      <w:pPr>
        <w:pStyle w:val="NormalWeb"/>
        <w:numPr>
          <w:ilvl w:val="0"/>
          <w:numId w:val="5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Okul Toprakları:</w:t>
      </w:r>
      <w:r w:rsidRPr="006121FB">
        <w:rPr>
          <w:rFonts w:ascii="Arial" w:hAnsi="Arial" w:cs="Arial"/>
          <w:color w:val="1F1F1F"/>
          <w:sz w:val="22"/>
          <w:szCs w:val="22"/>
        </w:rPr>
        <w:t> Şehir ve kasabalarda okul için seçilen yerler en az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5 dekar</w:t>
      </w:r>
      <w:r w:rsidRPr="006121FB">
        <w:rPr>
          <w:rFonts w:ascii="Arial" w:hAnsi="Arial" w:cs="Arial"/>
          <w:color w:val="1F1F1F"/>
          <w:sz w:val="22"/>
          <w:szCs w:val="22"/>
        </w:rPr>
        <w:t> (5000 m²) olmalıdır.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2. EĞİTİM BİLİMLERİ: YÖNETİM VE DENETİM TEKNİKLERİ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A. Karar Verme Modelleri</w:t>
      </w:r>
    </w:p>
    <w:p w:rsidR="008875C0" w:rsidRPr="006121FB" w:rsidRDefault="008875C0" w:rsidP="00CD53A9">
      <w:pPr>
        <w:pStyle w:val="NormalWeb"/>
        <w:numPr>
          <w:ilvl w:val="0"/>
          <w:numId w:val="5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Çöp Kutusu Modeli:</w:t>
      </w:r>
      <w:r w:rsidRPr="006121FB">
        <w:rPr>
          <w:rFonts w:ascii="Arial" w:hAnsi="Arial" w:cs="Arial"/>
          <w:color w:val="1F1F1F"/>
          <w:sz w:val="22"/>
          <w:szCs w:val="22"/>
        </w:rPr>
        <w:t> Kararların rastlantısal, belirsiz ve kaotik ortamlarda nasıl alındığını açıklar.</w:t>
      </w:r>
    </w:p>
    <w:p w:rsidR="008875C0" w:rsidRPr="006121FB" w:rsidRDefault="008875C0" w:rsidP="00CD53A9">
      <w:pPr>
        <w:pStyle w:val="NormalWeb"/>
        <w:numPr>
          <w:ilvl w:val="0"/>
          <w:numId w:val="5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Rasyonel Karar Verme:</w:t>
      </w:r>
      <w:r w:rsidRPr="006121FB">
        <w:rPr>
          <w:rFonts w:ascii="Arial" w:hAnsi="Arial" w:cs="Arial"/>
          <w:color w:val="1F1F1F"/>
          <w:sz w:val="22"/>
          <w:szCs w:val="22"/>
        </w:rPr>
        <w:t> Tüm seçeneklerin incelendiği, en yüksek faydanın seçildiği model.</w:t>
      </w:r>
    </w:p>
    <w:p w:rsidR="008875C0" w:rsidRPr="006121FB" w:rsidRDefault="008875C0" w:rsidP="00CD53A9">
      <w:pPr>
        <w:pStyle w:val="NormalWeb"/>
        <w:numPr>
          <w:ilvl w:val="0"/>
          <w:numId w:val="5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Sınırlı Rasyonellik (</w:t>
      </w: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Simon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):</w:t>
      </w:r>
      <w:r w:rsidRPr="006121FB">
        <w:rPr>
          <w:rFonts w:ascii="Arial" w:hAnsi="Arial" w:cs="Arial"/>
          <w:color w:val="1F1F1F"/>
          <w:sz w:val="22"/>
          <w:szCs w:val="22"/>
        </w:rPr>
        <w:t> İnsanın tüm bilgiyi işleyemeyeceği, "en iyi" yerine "yeterince iyi" olanı seçtiği model.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B. Denetim Modelleri ve Süreçler</w:t>
      </w:r>
    </w:p>
    <w:p w:rsidR="008875C0" w:rsidRPr="006121FB" w:rsidRDefault="008875C0" w:rsidP="00CD53A9">
      <w:pPr>
        <w:pStyle w:val="NormalWeb"/>
        <w:numPr>
          <w:ilvl w:val="0"/>
          <w:numId w:val="5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Gelişimsel Denetim:</w:t>
      </w:r>
      <w:r w:rsidRPr="006121FB">
        <w:rPr>
          <w:rFonts w:ascii="Arial" w:hAnsi="Arial" w:cs="Arial"/>
          <w:color w:val="1F1F1F"/>
          <w:sz w:val="22"/>
          <w:szCs w:val="22"/>
        </w:rPr>
        <w:t> Öğretmenin soyut düşünme ve iş birliği düzeyine göre denetim stilinin belirlenmesi (Yönlendirici, İş birliği yapıcı, Yönlendirici olmayan).</w:t>
      </w:r>
    </w:p>
    <w:p w:rsidR="008875C0" w:rsidRPr="006121FB" w:rsidRDefault="008875C0" w:rsidP="00CD53A9">
      <w:pPr>
        <w:pStyle w:val="NormalWeb"/>
        <w:numPr>
          <w:ilvl w:val="0"/>
          <w:numId w:val="5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Farklılaştırılmış Denetim:</w:t>
      </w:r>
      <w:r w:rsidRPr="006121FB">
        <w:rPr>
          <w:rFonts w:ascii="Arial" w:hAnsi="Arial" w:cs="Arial"/>
          <w:color w:val="1F1F1F"/>
          <w:sz w:val="22"/>
          <w:szCs w:val="22"/>
        </w:rPr>
        <w:t> Öğretmenin ihtiyacına göre seçenek sunulması (Yoğunlaştırılmış denetim, Öz-denetim, Mesleki iş birliği).</w:t>
      </w:r>
    </w:p>
    <w:p w:rsidR="008875C0" w:rsidRPr="006121FB" w:rsidRDefault="008875C0" w:rsidP="008875C0">
      <w:pPr>
        <w:shd w:val="clear" w:color="auto" w:fill="FFFFFF"/>
        <w:rPr>
          <w:rFonts w:ascii="Arial" w:hAnsi="Arial" w:cs="Arial"/>
          <w:color w:val="1F1F1F"/>
        </w:rPr>
      </w:pP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lastRenderedPageBreak/>
        <w:t>3. TÜRKİYE YÜZYILI MAARİF MODELİ: YAPISAL AYRINTILAR</w:t>
      </w:r>
      <w:r w:rsidR="00E76A67">
        <w:rPr>
          <w:rFonts w:ascii="Arial" w:hAnsi="Arial" w:cs="Arial"/>
          <w:color w:val="1F1F1F"/>
          <w:sz w:val="22"/>
          <w:szCs w:val="22"/>
        </w:rPr>
        <w:t xml:space="preserve">: 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Bu modelde kullanılan **"Beceriler Sözlüğü"**ne çok dikkat etmelisin:</w:t>
      </w:r>
    </w:p>
    <w:p w:rsidR="008875C0" w:rsidRPr="006121FB" w:rsidRDefault="008875C0" w:rsidP="00CD53A9">
      <w:pPr>
        <w:pStyle w:val="NormalWeb"/>
        <w:numPr>
          <w:ilvl w:val="0"/>
          <w:numId w:val="5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Sistem Okuryazarlığı:</w:t>
      </w:r>
      <w:r w:rsidRPr="006121FB">
        <w:rPr>
          <w:rFonts w:ascii="Arial" w:hAnsi="Arial" w:cs="Arial"/>
          <w:color w:val="1F1F1F"/>
          <w:sz w:val="22"/>
          <w:szCs w:val="22"/>
        </w:rPr>
        <w:t> Değişkenler arası ilişkileri anlama, sistemi analiz etme ve sistemi dönüştürme.</w:t>
      </w:r>
    </w:p>
    <w:p w:rsidR="008875C0" w:rsidRPr="006121FB" w:rsidRDefault="008875C0" w:rsidP="00CD53A9">
      <w:pPr>
        <w:pStyle w:val="NormalWeb"/>
        <w:numPr>
          <w:ilvl w:val="0"/>
          <w:numId w:val="5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Sosyal-Duygusal Öğrenme Becerileri (SDÖB):</w:t>
      </w:r>
    </w:p>
    <w:p w:rsidR="008875C0" w:rsidRPr="006121FB" w:rsidRDefault="008875C0" w:rsidP="00CD53A9">
      <w:pPr>
        <w:pStyle w:val="NormalWeb"/>
        <w:numPr>
          <w:ilvl w:val="1"/>
          <w:numId w:val="5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Benlik Eğilimleri:</w:t>
      </w:r>
      <w:r w:rsidRPr="006121FB">
        <w:rPr>
          <w:rFonts w:ascii="Arial" w:hAnsi="Arial" w:cs="Arial"/>
          <w:color w:val="1F1F1F"/>
          <w:sz w:val="22"/>
          <w:szCs w:val="22"/>
        </w:rPr>
        <w:t> Öz farkındalık, öz yönetim.</w:t>
      </w:r>
    </w:p>
    <w:p w:rsidR="008875C0" w:rsidRPr="006121FB" w:rsidRDefault="008875C0" w:rsidP="00CD53A9">
      <w:pPr>
        <w:pStyle w:val="NormalWeb"/>
        <w:numPr>
          <w:ilvl w:val="1"/>
          <w:numId w:val="5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Sosyal Eğilimler:</w:t>
      </w:r>
      <w:r w:rsidRPr="006121FB">
        <w:rPr>
          <w:rFonts w:ascii="Arial" w:hAnsi="Arial" w:cs="Arial"/>
          <w:color w:val="1F1F1F"/>
          <w:sz w:val="22"/>
          <w:szCs w:val="22"/>
        </w:rPr>
        <w:t> Sosyal farkındalık, ilişki becerileri, sorumlu karar verme.</w:t>
      </w:r>
    </w:p>
    <w:p w:rsidR="008875C0" w:rsidRPr="006121FB" w:rsidRDefault="008875C0" w:rsidP="00CD53A9">
      <w:pPr>
        <w:pStyle w:val="NormalWeb"/>
        <w:numPr>
          <w:ilvl w:val="0"/>
          <w:numId w:val="5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Değerler Eğitimi: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Değerler artık ayrı bir ünite değil, tüm derslerin içindeki "Öğrenme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Çıktıları"na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</w:t>
      </w:r>
      <w:proofErr w:type="gramStart"/>
      <w:r w:rsidRPr="006121FB">
        <w:rPr>
          <w:rFonts w:ascii="Arial" w:hAnsi="Arial" w:cs="Arial"/>
          <w:color w:val="1F1F1F"/>
          <w:sz w:val="22"/>
          <w:szCs w:val="22"/>
        </w:rPr>
        <w:t>entegre</w:t>
      </w:r>
      <w:proofErr w:type="gramEnd"/>
      <w:r w:rsidRPr="006121FB">
        <w:rPr>
          <w:rFonts w:ascii="Arial" w:hAnsi="Arial" w:cs="Arial"/>
          <w:color w:val="1F1F1F"/>
          <w:sz w:val="22"/>
          <w:szCs w:val="22"/>
        </w:rPr>
        <w:t xml:space="preserve"> edilmiştir.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4. T.C. İNKILAP TARİHİ: İÇ POLİTİKA VE KRİTİK DAVALAR</w:t>
      </w:r>
    </w:p>
    <w:p w:rsidR="008875C0" w:rsidRPr="006121FB" w:rsidRDefault="008875C0" w:rsidP="00CD53A9">
      <w:pPr>
        <w:pStyle w:val="NormalWeb"/>
        <w:numPr>
          <w:ilvl w:val="0"/>
          <w:numId w:val="5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Takrir-i </w:t>
      </w:r>
      <w:proofErr w:type="gram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Sükun</w:t>
      </w:r>
      <w:proofErr w:type="gram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 Kanunu (1925-1929):</w:t>
      </w:r>
      <w:r w:rsidRPr="006121FB">
        <w:rPr>
          <w:rFonts w:ascii="Arial" w:hAnsi="Arial" w:cs="Arial"/>
          <w:color w:val="1F1F1F"/>
          <w:sz w:val="22"/>
          <w:szCs w:val="22"/>
        </w:rPr>
        <w:t> Şeyh Sait İsyanı sonrası çıkarıldı. Bu kanunla İstiklal Mahkemeleri tekrar kuruldu ve Terakkiperver Cumhuriyet Fırkası kapatıldı.</w:t>
      </w:r>
    </w:p>
    <w:p w:rsidR="008875C0" w:rsidRPr="006121FB" w:rsidRDefault="008875C0" w:rsidP="00CD53A9">
      <w:pPr>
        <w:pStyle w:val="NormalWeb"/>
        <w:numPr>
          <w:ilvl w:val="0"/>
          <w:numId w:val="5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Menemen Olayı (1930):</w:t>
      </w:r>
      <w:r w:rsidRPr="006121FB">
        <w:rPr>
          <w:rFonts w:ascii="Arial" w:hAnsi="Arial" w:cs="Arial"/>
          <w:color w:val="1F1F1F"/>
          <w:sz w:val="22"/>
          <w:szCs w:val="22"/>
        </w:rPr>
        <w:t> Serbest Cumhuriyet Fırkası kapatıldıktan sonra çıkan rejim karşıtı isyandır. (DİKKAT: Bu olayda İstiklal Mahkemeleri değil,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Divan-ı Harp</w:t>
      </w:r>
      <w:r w:rsidRPr="006121FB">
        <w:rPr>
          <w:rFonts w:ascii="Arial" w:hAnsi="Arial" w:cs="Arial"/>
          <w:color w:val="1F1F1F"/>
          <w:sz w:val="22"/>
          <w:szCs w:val="22"/>
        </w:rPr>
        <w:t> görev yapmıştır).</w:t>
      </w:r>
    </w:p>
    <w:p w:rsidR="008875C0" w:rsidRPr="006121FB" w:rsidRDefault="008875C0" w:rsidP="00CD53A9">
      <w:pPr>
        <w:pStyle w:val="NormalWeb"/>
        <w:numPr>
          <w:ilvl w:val="0"/>
          <w:numId w:val="5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Atatürk Dönemi’nin Son Başbakanı:</w:t>
      </w:r>
      <w:r w:rsidRPr="006121FB">
        <w:rPr>
          <w:rFonts w:ascii="Arial" w:hAnsi="Arial" w:cs="Arial"/>
          <w:color w:val="1F1F1F"/>
          <w:sz w:val="22"/>
          <w:szCs w:val="22"/>
        </w:rPr>
        <w:t> Celal Bayar (1937-1939).</w:t>
      </w:r>
    </w:p>
    <w:p w:rsidR="008875C0" w:rsidRPr="006121FB" w:rsidRDefault="008875C0" w:rsidP="00CD53A9">
      <w:pPr>
        <w:pStyle w:val="NormalWeb"/>
        <w:numPr>
          <w:ilvl w:val="0"/>
          <w:numId w:val="5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Atatürk Dönemi’nin Son Meclis Başkanı:</w:t>
      </w:r>
      <w:r w:rsidRPr="006121FB">
        <w:rPr>
          <w:rFonts w:ascii="Arial" w:hAnsi="Arial" w:cs="Arial"/>
          <w:color w:val="1F1F1F"/>
          <w:sz w:val="22"/>
          <w:szCs w:val="22"/>
        </w:rPr>
        <w:t> Abdülhalik Renda.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5. T.C. ANAYASASI: İDARİ YAPI VE TEMEL HAKLAR</w:t>
      </w:r>
    </w:p>
    <w:p w:rsidR="008875C0" w:rsidRPr="006121FB" w:rsidRDefault="008875C0" w:rsidP="008875C0">
      <w:pPr>
        <w:pStyle w:val="Balk3"/>
        <w:shd w:val="clear" w:color="auto" w:fill="FFFFFF"/>
        <w:spacing w:before="420" w:after="120" w:line="36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A. Normlar Hiyerarşisi (Sıralama Sorusuna Hazır Ol)</w:t>
      </w:r>
    </w:p>
    <w:p w:rsidR="008875C0" w:rsidRPr="006121FB" w:rsidRDefault="008875C0" w:rsidP="00CD53A9">
      <w:pPr>
        <w:pStyle w:val="NormalWeb"/>
        <w:numPr>
          <w:ilvl w:val="0"/>
          <w:numId w:val="6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Anayasa</w:t>
      </w:r>
    </w:p>
    <w:p w:rsidR="008875C0" w:rsidRPr="006121FB" w:rsidRDefault="008875C0" w:rsidP="00CD53A9">
      <w:pPr>
        <w:pStyle w:val="NormalWeb"/>
        <w:numPr>
          <w:ilvl w:val="0"/>
          <w:numId w:val="6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Kanun - Milletlerarası Antlaşmalar - CBK</w:t>
      </w:r>
      <w:r w:rsidRPr="006121FB">
        <w:rPr>
          <w:rFonts w:ascii="Arial" w:hAnsi="Arial" w:cs="Arial"/>
          <w:color w:val="1F1F1F"/>
          <w:sz w:val="22"/>
          <w:szCs w:val="22"/>
        </w:rPr>
        <w:t> (Bunlar aynı düzeydedir, ancak temel haklarda antlaşma üstündür).</w:t>
      </w:r>
    </w:p>
    <w:p w:rsidR="008875C0" w:rsidRPr="006121FB" w:rsidRDefault="008875C0" w:rsidP="00CD53A9">
      <w:pPr>
        <w:pStyle w:val="NormalWeb"/>
        <w:numPr>
          <w:ilvl w:val="0"/>
          <w:numId w:val="6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Yönetmelik</w:t>
      </w:r>
    </w:p>
    <w:p w:rsidR="008875C0" w:rsidRPr="00C12D96" w:rsidRDefault="008875C0" w:rsidP="00CD53A9">
      <w:pPr>
        <w:pStyle w:val="NormalWeb"/>
        <w:numPr>
          <w:ilvl w:val="0"/>
          <w:numId w:val="60"/>
        </w:numPr>
        <w:shd w:val="clear" w:color="auto" w:fill="FFFFFF"/>
        <w:spacing w:before="420" w:beforeAutospacing="0" w:after="120" w:afterAutospacing="0" w:line="360" w:lineRule="atLeast"/>
        <w:ind w:left="0"/>
        <w:rPr>
          <w:rFonts w:ascii="Arial" w:hAnsi="Arial" w:cs="Arial"/>
          <w:color w:val="1F1F1F"/>
          <w:sz w:val="22"/>
          <w:szCs w:val="22"/>
        </w:rPr>
      </w:pPr>
      <w:r w:rsidRPr="00C12D96">
        <w:rPr>
          <w:rFonts w:ascii="Arial" w:hAnsi="Arial" w:cs="Arial"/>
          <w:b/>
          <w:bCs/>
          <w:color w:val="1F1F1F"/>
          <w:sz w:val="22"/>
          <w:szCs w:val="22"/>
        </w:rPr>
        <w:t xml:space="preserve">Genelge / </w:t>
      </w:r>
      <w:proofErr w:type="gramStart"/>
      <w:r w:rsidRPr="00C12D96">
        <w:rPr>
          <w:rFonts w:ascii="Arial" w:hAnsi="Arial" w:cs="Arial"/>
          <w:b/>
          <w:bCs/>
          <w:color w:val="1F1F1F"/>
          <w:sz w:val="22"/>
          <w:szCs w:val="22"/>
        </w:rPr>
        <w:t>Yönerge</w:t>
      </w:r>
      <w:r w:rsidR="00C12D96" w:rsidRPr="00C12D96">
        <w:rPr>
          <w:rFonts w:ascii="Arial" w:hAnsi="Arial" w:cs="Arial"/>
          <w:b/>
          <w:bCs/>
          <w:color w:val="1F1F1F"/>
          <w:sz w:val="22"/>
          <w:szCs w:val="22"/>
        </w:rPr>
        <w:t xml:space="preserve"> : </w:t>
      </w:r>
      <w:r w:rsidRPr="00C12D96">
        <w:rPr>
          <w:rFonts w:ascii="Arial" w:hAnsi="Arial" w:cs="Arial"/>
          <w:color w:val="1F1F1F"/>
          <w:sz w:val="22"/>
          <w:szCs w:val="22"/>
        </w:rPr>
        <w:t>B</w:t>
      </w:r>
      <w:proofErr w:type="gramEnd"/>
      <w:r w:rsidRPr="00C12D96">
        <w:rPr>
          <w:rFonts w:ascii="Arial" w:hAnsi="Arial" w:cs="Arial"/>
          <w:color w:val="1F1F1F"/>
          <w:sz w:val="22"/>
          <w:szCs w:val="22"/>
        </w:rPr>
        <w:t>. Mahalli İdareler (Yerel Yönetimler)</w:t>
      </w:r>
    </w:p>
    <w:tbl>
      <w:tblPr>
        <w:tblW w:w="8606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8"/>
        <w:gridCol w:w="2696"/>
        <w:gridCol w:w="2157"/>
        <w:gridCol w:w="1995"/>
      </w:tblGrid>
      <w:tr w:rsidR="008875C0" w:rsidRPr="006121FB" w:rsidTr="008875C0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Birim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Karar Organı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Yürütme Organı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Baş (Amir)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İl Özel İdaresi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İl Genel Meclisi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İl Encümeni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Vali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Belediye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Belediye Meclisi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Belediye Encümeni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Belediye Başkanı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Köy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Köy Derneği (Seçmenler)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İhtiyar Heyeti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Muhtar</w:t>
            </w:r>
          </w:p>
        </w:tc>
      </w:tr>
    </w:tbl>
    <w:p w:rsidR="008875C0" w:rsidRPr="006121FB" w:rsidRDefault="008875C0" w:rsidP="008875C0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Kritik Fark:</w:t>
      </w:r>
      <w:r w:rsidRPr="006121FB">
        <w:rPr>
          <w:rFonts w:ascii="Arial" w:hAnsi="Arial" w:cs="Arial"/>
          <w:color w:val="1F1F1F"/>
          <w:sz w:val="22"/>
          <w:szCs w:val="22"/>
        </w:rPr>
        <w:t> Köy Derneği köylülerin tamamıdır. Köy İhtiyar Heyeti'nde öğretmen ve imam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doğal üye</w:t>
      </w:r>
      <w:r w:rsidRPr="006121FB">
        <w:rPr>
          <w:rFonts w:ascii="Arial" w:hAnsi="Arial" w:cs="Arial"/>
          <w:color w:val="1F1F1F"/>
          <w:sz w:val="22"/>
          <w:szCs w:val="22"/>
        </w:rPr>
        <w:t>dir.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6. GÜNCEL BİLGİLER: EKYS ÖZEL NOTU</w:t>
      </w:r>
    </w:p>
    <w:p w:rsidR="008875C0" w:rsidRPr="006121FB" w:rsidRDefault="008875C0" w:rsidP="00CD53A9">
      <w:pPr>
        <w:pStyle w:val="NormalWeb"/>
        <w:numPr>
          <w:ilvl w:val="0"/>
          <w:numId w:val="6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Milli Eğitim Şuraları:</w:t>
      </w:r>
      <w:r w:rsidRPr="006121FB">
        <w:rPr>
          <w:rFonts w:ascii="Arial" w:hAnsi="Arial" w:cs="Arial"/>
          <w:color w:val="1F1F1F"/>
          <w:sz w:val="22"/>
          <w:szCs w:val="22"/>
        </w:rPr>
        <w:t> En son 20. Milli Eğitim Şurası yapıldı (Odağı: Eğitimde Fırsat Eşitliği).</w:t>
      </w:r>
    </w:p>
    <w:p w:rsidR="008875C0" w:rsidRPr="006121FB" w:rsidRDefault="008875C0" w:rsidP="00CD53A9">
      <w:pPr>
        <w:pStyle w:val="NormalWeb"/>
        <w:numPr>
          <w:ilvl w:val="0"/>
          <w:numId w:val="6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PISA / TIMSS:</w:t>
      </w:r>
      <w:r w:rsidRPr="006121FB">
        <w:rPr>
          <w:rFonts w:ascii="Arial" w:hAnsi="Arial" w:cs="Arial"/>
          <w:color w:val="1F1F1F"/>
          <w:sz w:val="22"/>
          <w:szCs w:val="22"/>
        </w:rPr>
        <w:t> Türkiye'nin bu sınavlardaki puan eğilimleri (son yıllarda yükselişte olduğu bilgisi).</w:t>
      </w:r>
    </w:p>
    <w:p w:rsidR="008875C0" w:rsidRPr="006121FB" w:rsidRDefault="008875C0" w:rsidP="00CD53A9">
      <w:pPr>
        <w:pStyle w:val="NormalWeb"/>
        <w:numPr>
          <w:ilvl w:val="0"/>
          <w:numId w:val="6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Teknoloji: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TÜRKSAT 6A (İlk yerli haberleşme uydumuz), TEKNOFEST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lokasyonları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lastRenderedPageBreak/>
        <w:t>1. MEVZUAT: 5018 SAYILI KAMU MALİ YÖNETİMİ VE KONTROL KANUNU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Okul müdürü bir "Harcama Yetkilisi" veya "Gerçekleştirme Görevlisi" ile çalıştığı için bu terimler hayati önem taşır.</w:t>
      </w:r>
    </w:p>
    <w:p w:rsidR="008875C0" w:rsidRPr="006121FB" w:rsidRDefault="008875C0" w:rsidP="00CD53A9">
      <w:pPr>
        <w:pStyle w:val="NormalWeb"/>
        <w:numPr>
          <w:ilvl w:val="0"/>
          <w:numId w:val="6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Stratejik Planlama:</w:t>
      </w:r>
      <w:r w:rsidRPr="006121FB">
        <w:rPr>
          <w:rFonts w:ascii="Arial" w:hAnsi="Arial" w:cs="Arial"/>
          <w:color w:val="1F1F1F"/>
          <w:sz w:val="22"/>
          <w:szCs w:val="22"/>
        </w:rPr>
        <w:t> Kamu idareleri; kalkınma planları, programlar ve ilgili mevzuat uyarınca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5 yıllık</w:t>
      </w:r>
      <w:r w:rsidRPr="006121FB">
        <w:rPr>
          <w:rFonts w:ascii="Arial" w:hAnsi="Arial" w:cs="Arial"/>
          <w:color w:val="1F1F1F"/>
          <w:sz w:val="22"/>
          <w:szCs w:val="22"/>
        </w:rPr>
        <w:t> stratejik plan hazırlamak zorundadır.</w:t>
      </w:r>
    </w:p>
    <w:p w:rsidR="008875C0" w:rsidRPr="006121FB" w:rsidRDefault="008875C0" w:rsidP="00CD53A9">
      <w:pPr>
        <w:pStyle w:val="NormalWeb"/>
        <w:numPr>
          <w:ilvl w:val="0"/>
          <w:numId w:val="6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Harcama Yetkilisi:</w:t>
      </w:r>
      <w:r w:rsidRPr="006121FB">
        <w:rPr>
          <w:rFonts w:ascii="Arial" w:hAnsi="Arial" w:cs="Arial"/>
          <w:color w:val="1F1F1F"/>
          <w:sz w:val="22"/>
          <w:szCs w:val="22"/>
        </w:rPr>
        <w:t> Bütçeyle ödenek tahsis edilen her bir harcama biriminin en üst yöneticisidir (Okullarda genellikle müdür).</w:t>
      </w:r>
    </w:p>
    <w:p w:rsidR="008875C0" w:rsidRPr="006121FB" w:rsidRDefault="008875C0" w:rsidP="00CD53A9">
      <w:pPr>
        <w:pStyle w:val="NormalWeb"/>
        <w:numPr>
          <w:ilvl w:val="0"/>
          <w:numId w:val="6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Gerçekleştirme Görevlisi:</w:t>
      </w:r>
      <w:r w:rsidRPr="006121FB">
        <w:rPr>
          <w:rFonts w:ascii="Arial" w:hAnsi="Arial" w:cs="Arial"/>
          <w:color w:val="1F1F1F"/>
          <w:sz w:val="22"/>
          <w:szCs w:val="22"/>
        </w:rPr>
        <w:t> Harcama talimatı üzerine; işin yaptırılması, mal veya hizmetin alınması, belgelendirilmesi ve ödeme için gerekli belgelerin hazırlanması görevini yürütür.</w:t>
      </w:r>
    </w:p>
    <w:p w:rsidR="008875C0" w:rsidRPr="006121FB" w:rsidRDefault="008875C0" w:rsidP="00CD53A9">
      <w:pPr>
        <w:pStyle w:val="NormalWeb"/>
        <w:numPr>
          <w:ilvl w:val="0"/>
          <w:numId w:val="6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Ödenek Üstü Harcama:</w:t>
      </w:r>
      <w:r w:rsidRPr="006121FB">
        <w:rPr>
          <w:rFonts w:ascii="Arial" w:hAnsi="Arial" w:cs="Arial"/>
          <w:color w:val="1F1F1F"/>
          <w:sz w:val="22"/>
          <w:szCs w:val="22"/>
        </w:rPr>
        <w:t> Kanunla izin verilen haller dışında ödenek üstü harcama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yapılamaz</w:t>
      </w:r>
      <w:r w:rsidRPr="006121FB">
        <w:rPr>
          <w:rFonts w:ascii="Arial" w:hAnsi="Arial" w:cs="Arial"/>
          <w:color w:val="1F1F1F"/>
          <w:sz w:val="22"/>
          <w:szCs w:val="22"/>
        </w:rPr>
        <w:t>. Yapana para cezası verilir.</w:t>
      </w:r>
    </w:p>
    <w:p w:rsidR="008875C0" w:rsidRPr="006121FB" w:rsidRDefault="008875C0" w:rsidP="00CD53A9">
      <w:pPr>
        <w:pStyle w:val="NormalWeb"/>
        <w:numPr>
          <w:ilvl w:val="0"/>
          <w:numId w:val="6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Sayıştay Denetimi:</w:t>
      </w:r>
      <w:r w:rsidRPr="006121FB">
        <w:rPr>
          <w:rFonts w:ascii="Arial" w:hAnsi="Arial" w:cs="Arial"/>
          <w:color w:val="1F1F1F"/>
          <w:sz w:val="22"/>
          <w:szCs w:val="22"/>
        </w:rPr>
        <w:t> Türkiye Büyük Millet Meclisi adına kamu idarelerinin gelir ve giderlerini denetler.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2. MEVZUAT: 4982 SAYILI BİLGİ EDİNME HAKKI KANUNU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Okul yönetimlerine gelen dilekçelerin yasal süreleri buradan sorulur.</w:t>
      </w:r>
    </w:p>
    <w:p w:rsidR="008875C0" w:rsidRPr="006121FB" w:rsidRDefault="008875C0" w:rsidP="00CD53A9">
      <w:pPr>
        <w:pStyle w:val="NormalWeb"/>
        <w:numPr>
          <w:ilvl w:val="0"/>
          <w:numId w:val="6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Cevap Verme Süresi:</w:t>
      </w:r>
      <w:r w:rsidRPr="006121FB">
        <w:rPr>
          <w:rFonts w:ascii="Arial" w:hAnsi="Arial" w:cs="Arial"/>
          <w:color w:val="1F1F1F"/>
          <w:sz w:val="22"/>
          <w:szCs w:val="22"/>
        </w:rPr>
        <w:t> Kurum ve kuruluşlar, başvuru üzerine istenen bilgi veya belgeye erişimi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15 iş günü</w:t>
      </w:r>
      <w:r w:rsidRPr="006121FB">
        <w:rPr>
          <w:rFonts w:ascii="Arial" w:hAnsi="Arial" w:cs="Arial"/>
          <w:color w:val="1F1F1F"/>
          <w:sz w:val="22"/>
          <w:szCs w:val="22"/>
        </w:rPr>
        <w:t> içinde sağlarlar.</w:t>
      </w:r>
    </w:p>
    <w:p w:rsidR="008875C0" w:rsidRPr="006121FB" w:rsidRDefault="008875C0" w:rsidP="00CD53A9">
      <w:pPr>
        <w:pStyle w:val="NormalWeb"/>
        <w:numPr>
          <w:ilvl w:val="0"/>
          <w:numId w:val="6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Ek Süre:</w:t>
      </w:r>
      <w:r w:rsidRPr="006121FB">
        <w:rPr>
          <w:rFonts w:ascii="Arial" w:hAnsi="Arial" w:cs="Arial"/>
          <w:color w:val="1F1F1F"/>
          <w:sz w:val="22"/>
          <w:szCs w:val="22"/>
        </w:rPr>
        <w:t> Eğer bilgi başka bir kurumdan sağlanacaksa veya dosya içeriği çok kapsamlıysa süre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30 iş gününe</w:t>
      </w:r>
      <w:r w:rsidRPr="006121FB">
        <w:rPr>
          <w:rFonts w:ascii="Arial" w:hAnsi="Arial" w:cs="Arial"/>
          <w:color w:val="1F1F1F"/>
          <w:sz w:val="22"/>
          <w:szCs w:val="22"/>
        </w:rPr>
        <w:t> uzatılabilir (15 gün kala haber vermek şartıyla).</w:t>
      </w:r>
    </w:p>
    <w:p w:rsidR="008875C0" w:rsidRPr="006121FB" w:rsidRDefault="008875C0" w:rsidP="00CD53A9">
      <w:pPr>
        <w:pStyle w:val="NormalWeb"/>
        <w:numPr>
          <w:ilvl w:val="0"/>
          <w:numId w:val="6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Yargı Denetimi Dışı İşlemler:</w:t>
      </w:r>
      <w:r w:rsidRPr="006121FB">
        <w:rPr>
          <w:rFonts w:ascii="Arial" w:hAnsi="Arial" w:cs="Arial"/>
          <w:color w:val="1F1F1F"/>
          <w:sz w:val="22"/>
          <w:szCs w:val="22"/>
        </w:rPr>
        <w:t> Yargı denetimi dışında kalan işlemler (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Örn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: Uyarma ve kınama cezaları gibi bazı idari kararlar) bu kanun kapsamındadır; yani bunlarla ilgili bilgi istenebilir.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3. MEB TEŞKİLAT YAPISI (652 Sayılı KHK ve 1 Sayılı CBK Detayı)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Bakanlığın merkez teşkilatındaki birimlerin görev ayrımı çok kritiktir.</w:t>
      </w:r>
    </w:p>
    <w:p w:rsidR="008875C0" w:rsidRPr="006121FB" w:rsidRDefault="008875C0" w:rsidP="00CD53A9">
      <w:pPr>
        <w:pStyle w:val="NormalWeb"/>
        <w:numPr>
          <w:ilvl w:val="0"/>
          <w:numId w:val="6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Destek Hizmetleri Genel Müdürlüğü:</w:t>
      </w:r>
      <w:r w:rsidRPr="006121FB">
        <w:rPr>
          <w:rFonts w:ascii="Arial" w:hAnsi="Arial" w:cs="Arial"/>
          <w:color w:val="1F1F1F"/>
          <w:sz w:val="22"/>
          <w:szCs w:val="22"/>
        </w:rPr>
        <w:t> Ders kitaplarını bastırır, taşıma ve yemek hizmetlerini yürütür, sosyal tesisleri (öğretmenevleri) yönetir.</w:t>
      </w:r>
    </w:p>
    <w:p w:rsidR="008875C0" w:rsidRPr="006121FB" w:rsidRDefault="008875C0" w:rsidP="00CD53A9">
      <w:pPr>
        <w:pStyle w:val="NormalWeb"/>
        <w:numPr>
          <w:ilvl w:val="0"/>
          <w:numId w:val="6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İnşaat ve Emlak Genel Müdürlüğü:</w:t>
      </w:r>
      <w:r w:rsidRPr="006121FB">
        <w:rPr>
          <w:rFonts w:ascii="Arial" w:hAnsi="Arial" w:cs="Arial"/>
          <w:color w:val="1F1F1F"/>
          <w:sz w:val="22"/>
          <w:szCs w:val="22"/>
        </w:rPr>
        <w:t> Okul binalarının yapım, onarım ve kamulaştırma işlerini yürütür.</w:t>
      </w:r>
    </w:p>
    <w:p w:rsidR="008875C0" w:rsidRPr="006121FB" w:rsidRDefault="008875C0" w:rsidP="00CD53A9">
      <w:pPr>
        <w:pStyle w:val="NormalWeb"/>
        <w:numPr>
          <w:ilvl w:val="0"/>
          <w:numId w:val="6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Öğretmen Yetiştirme ve Geliştirme Genel Müdürlüğü:</w:t>
      </w:r>
      <w:r w:rsidRPr="006121FB">
        <w:rPr>
          <w:rFonts w:ascii="Arial" w:hAnsi="Arial" w:cs="Arial"/>
          <w:color w:val="1F1F1F"/>
          <w:sz w:val="22"/>
          <w:szCs w:val="22"/>
        </w:rPr>
        <w:t> Öğretmenlerin adaylık eğitimleri ve hizmet içi eğitimlerinden sorumludur.</w:t>
      </w:r>
    </w:p>
    <w:p w:rsidR="008875C0" w:rsidRPr="006121FB" w:rsidRDefault="008875C0" w:rsidP="00CD53A9">
      <w:pPr>
        <w:pStyle w:val="NormalWeb"/>
        <w:numPr>
          <w:ilvl w:val="0"/>
          <w:numId w:val="6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Hukuk Hizmetleri Genel Müdürlüğü:</w:t>
      </w:r>
      <w:r w:rsidRPr="006121FB">
        <w:rPr>
          <w:rFonts w:ascii="Arial" w:hAnsi="Arial" w:cs="Arial"/>
          <w:color w:val="1F1F1F"/>
          <w:sz w:val="22"/>
          <w:szCs w:val="22"/>
        </w:rPr>
        <w:t> Bakanlığın davalarını takip eder, hukuki görüş bildirir.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4. EĞİTİM BİLİMLERİ: ÖĞRENME PSİKOLOJİSİ VE SINIF YÖNETİMİ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Yöneticinin rehberlik ve denetim görevinde kullanacağı can alıcı kuramlar:</w:t>
      </w:r>
    </w:p>
    <w:p w:rsidR="008875C0" w:rsidRPr="006121FB" w:rsidRDefault="008875C0" w:rsidP="00CD53A9">
      <w:pPr>
        <w:pStyle w:val="NormalWeb"/>
        <w:numPr>
          <w:ilvl w:val="0"/>
          <w:numId w:val="6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Pygmalion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 Etkisi (Kendini Gerçekleştiren Kehanet):</w:t>
      </w:r>
      <w:r w:rsidRPr="006121FB">
        <w:rPr>
          <w:rFonts w:ascii="Arial" w:hAnsi="Arial" w:cs="Arial"/>
          <w:color w:val="1F1F1F"/>
          <w:sz w:val="22"/>
          <w:szCs w:val="22"/>
        </w:rPr>
        <w:t> Bir yöneticinin veya öğretmenin öğrenciden/personelden beklentisi ne kadar yüksekse, başarının da o oranda artması durumu.</w:t>
      </w:r>
    </w:p>
    <w:p w:rsidR="008875C0" w:rsidRPr="006121FB" w:rsidRDefault="008875C0" w:rsidP="00CD53A9">
      <w:pPr>
        <w:pStyle w:val="NormalWeb"/>
        <w:numPr>
          <w:ilvl w:val="0"/>
          <w:numId w:val="6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Halo Etkisi (Hale Etkisi):</w:t>
      </w:r>
      <w:r w:rsidRPr="006121FB">
        <w:rPr>
          <w:rFonts w:ascii="Arial" w:hAnsi="Arial" w:cs="Arial"/>
          <w:color w:val="1F1F1F"/>
          <w:sz w:val="22"/>
          <w:szCs w:val="22"/>
        </w:rPr>
        <w:t> Bir kişinin bir olumlu özelliğinden yola çıkarak diğer tüm özelliklerinin de olumlu olduğunu varsayma hatası (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Örn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: Çok düzenli olan öğretmenin çok iyi ders anlattığını sanmak).</w:t>
      </w:r>
    </w:p>
    <w:p w:rsidR="008875C0" w:rsidRPr="006121FB" w:rsidRDefault="008875C0" w:rsidP="00CD53A9">
      <w:pPr>
        <w:pStyle w:val="NormalWeb"/>
        <w:numPr>
          <w:ilvl w:val="0"/>
          <w:numId w:val="6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Horn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 Etkisi (Ters Hale):</w:t>
      </w:r>
      <w:r w:rsidRPr="006121FB">
        <w:rPr>
          <w:rFonts w:ascii="Arial" w:hAnsi="Arial" w:cs="Arial"/>
          <w:color w:val="1F1F1F"/>
          <w:sz w:val="22"/>
          <w:szCs w:val="22"/>
        </w:rPr>
        <w:t> Kişinin bir olumsuz özelliğinin tüm karakterine mal edilmesi.</w:t>
      </w:r>
    </w:p>
    <w:p w:rsidR="008875C0" w:rsidRPr="006121FB" w:rsidRDefault="008875C0" w:rsidP="00CD53A9">
      <w:pPr>
        <w:pStyle w:val="NormalWeb"/>
        <w:numPr>
          <w:ilvl w:val="0"/>
          <w:numId w:val="6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Zeigarnik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 Etkisi:</w:t>
      </w:r>
      <w:r w:rsidRPr="006121FB">
        <w:rPr>
          <w:rFonts w:ascii="Arial" w:hAnsi="Arial" w:cs="Arial"/>
          <w:color w:val="1F1F1F"/>
          <w:sz w:val="22"/>
          <w:szCs w:val="22"/>
        </w:rPr>
        <w:t> Tamamlanmamış görevlerin veya yarıda kalmış işlerin zihni daha fazla meşgul etmesi (Yöneticiler planlama yaparken buna dikkat etmeli).</w:t>
      </w:r>
    </w:p>
    <w:p w:rsidR="00046E5B" w:rsidRDefault="00046E5B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</w:p>
    <w:p w:rsidR="00046E5B" w:rsidRDefault="00046E5B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lastRenderedPageBreak/>
        <w:t>5. TÜRKİYE YÜZYILI MAARİF MODELİ: ÖLÇME-DEĞERLENDİRME FARKI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Yeni modelde "not" odaklı değil, "gelişim" odaklı bir yapı vardır.</w:t>
      </w:r>
    </w:p>
    <w:tbl>
      <w:tblPr>
        <w:tblW w:w="7176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1"/>
        <w:gridCol w:w="4245"/>
      </w:tblGrid>
      <w:tr w:rsidR="008875C0" w:rsidRPr="006121FB" w:rsidTr="008875C0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Eski Yaklaşım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Türkiye Yüzyılı Maarif Modeli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Sonuç odaklı (Sınav puanı)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Süreç odaklı (Gelişim gözlemi)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Ezber bilgi ölçümü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Beceri ve performans ölçümü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Standart testler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 xml:space="preserve">Otantik değerlendirme, </w:t>
            </w:r>
            <w:proofErr w:type="spellStart"/>
            <w:r w:rsidRPr="006121FB">
              <w:rPr>
                <w:rFonts w:ascii="Arial" w:hAnsi="Arial" w:cs="Arial"/>
              </w:rPr>
              <w:t>Portfolyo</w:t>
            </w:r>
            <w:proofErr w:type="spellEnd"/>
            <w:r w:rsidRPr="006121FB">
              <w:rPr>
                <w:rFonts w:ascii="Arial" w:hAnsi="Arial" w:cs="Arial"/>
              </w:rPr>
              <w:t>, Gözlem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Rekabetçi ortam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İş birliği ve bireysel gelişim</w:t>
            </w:r>
          </w:p>
        </w:tc>
      </w:tr>
    </w:tbl>
    <w:p w:rsidR="008875C0" w:rsidRPr="006121FB" w:rsidRDefault="008875C0" w:rsidP="00CD53A9">
      <w:pPr>
        <w:pStyle w:val="NormalWeb"/>
        <w:numPr>
          <w:ilvl w:val="0"/>
          <w:numId w:val="6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Performans Görevi:</w:t>
      </w:r>
      <w:r w:rsidRPr="006121FB">
        <w:rPr>
          <w:rFonts w:ascii="Arial" w:hAnsi="Arial" w:cs="Arial"/>
          <w:color w:val="1F1F1F"/>
          <w:sz w:val="22"/>
          <w:szCs w:val="22"/>
        </w:rPr>
        <w:t> Öğrencinin bir beceriyi gerçek hayata yakın bir durumda sergilemesi.</w:t>
      </w:r>
    </w:p>
    <w:p w:rsidR="008875C0" w:rsidRPr="006121FB" w:rsidRDefault="008875C0" w:rsidP="00CD53A9">
      <w:pPr>
        <w:pStyle w:val="NormalWeb"/>
        <w:numPr>
          <w:ilvl w:val="0"/>
          <w:numId w:val="6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Dereceli Puanlama Anahtarı (</w:t>
      </w: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Rubrik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):</w:t>
      </w:r>
      <w:r w:rsidRPr="006121FB">
        <w:rPr>
          <w:rFonts w:ascii="Arial" w:hAnsi="Arial" w:cs="Arial"/>
          <w:color w:val="1F1F1F"/>
          <w:sz w:val="22"/>
          <w:szCs w:val="22"/>
        </w:rPr>
        <w:t> Değerlendirmede objektifliği sağlamak için kullanılan en kritik araçtır.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6. T.C. İNKILAP TARİHİ: İKTİSADİ VE SOSYAL KALKINMA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Siyasi tarihten ziyade "toplumsal dönüşüm" sorularına hazırlıklı ol.</w:t>
      </w:r>
    </w:p>
    <w:p w:rsidR="008875C0" w:rsidRPr="006121FB" w:rsidRDefault="008875C0" w:rsidP="00CD53A9">
      <w:pPr>
        <w:pStyle w:val="NormalWeb"/>
        <w:numPr>
          <w:ilvl w:val="0"/>
          <w:numId w:val="6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İzmir İktisat Kongresi (1923):</w:t>
      </w:r>
      <w:r w:rsidRPr="006121FB">
        <w:rPr>
          <w:rFonts w:ascii="Arial" w:hAnsi="Arial" w:cs="Arial"/>
          <w:color w:val="1F1F1F"/>
          <w:sz w:val="22"/>
          <w:szCs w:val="22"/>
        </w:rPr>
        <w:t> "Misak-ı İktisadi" kabul edildi. Yerli malı kullanımı ve milli bankaların kurulması kararlaştırıldı.</w:t>
      </w:r>
    </w:p>
    <w:p w:rsidR="008875C0" w:rsidRPr="006121FB" w:rsidRDefault="008875C0" w:rsidP="00CD53A9">
      <w:pPr>
        <w:pStyle w:val="NormalWeb"/>
        <w:numPr>
          <w:ilvl w:val="0"/>
          <w:numId w:val="6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Aşar Vergisinin Kaldırılması (1925):</w:t>
      </w:r>
      <w:r w:rsidRPr="006121FB">
        <w:rPr>
          <w:rFonts w:ascii="Arial" w:hAnsi="Arial" w:cs="Arial"/>
          <w:color w:val="1F1F1F"/>
          <w:sz w:val="22"/>
          <w:szCs w:val="22"/>
        </w:rPr>
        <w:t> Halkçılık ilkesi gereği köylünün üzerindeki ağır yük kaldırıldı.</w:t>
      </w:r>
    </w:p>
    <w:p w:rsidR="008875C0" w:rsidRPr="006121FB" w:rsidRDefault="008875C0" w:rsidP="00CD53A9">
      <w:pPr>
        <w:pStyle w:val="NormalWeb"/>
        <w:numPr>
          <w:ilvl w:val="0"/>
          <w:numId w:val="6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Kabotaj Kanunu (1 Temmuz 1926):</w:t>
      </w:r>
      <w:r w:rsidRPr="006121FB">
        <w:rPr>
          <w:rFonts w:ascii="Arial" w:hAnsi="Arial" w:cs="Arial"/>
          <w:color w:val="1F1F1F"/>
          <w:sz w:val="22"/>
          <w:szCs w:val="22"/>
        </w:rPr>
        <w:t> Türk karasularında ticaret yapma hakkı sadece Türk gemilerine verildi. (Milliyetçilik).</w:t>
      </w:r>
    </w:p>
    <w:p w:rsidR="008875C0" w:rsidRPr="006121FB" w:rsidRDefault="008875C0" w:rsidP="00CD53A9">
      <w:pPr>
        <w:pStyle w:val="NormalWeb"/>
        <w:numPr>
          <w:ilvl w:val="0"/>
          <w:numId w:val="6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Birinci Beş Yıllık Sanayi Planı (1933):</w:t>
      </w:r>
      <w:r w:rsidRPr="006121FB">
        <w:rPr>
          <w:rFonts w:ascii="Arial" w:hAnsi="Arial" w:cs="Arial"/>
          <w:color w:val="1F1F1F"/>
          <w:sz w:val="22"/>
          <w:szCs w:val="22"/>
        </w:rPr>
        <w:t> Devletçilik ilkesiyle fabrikaların kurulmaya başlandığı dönem.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EKYS KRİTİK HATIRLATMA: "O Soru Buradan Gelir" Köşesi</w:t>
      </w:r>
    </w:p>
    <w:p w:rsidR="008875C0" w:rsidRPr="006121FB" w:rsidRDefault="008875C0" w:rsidP="00CD53A9">
      <w:pPr>
        <w:pStyle w:val="NormalWeb"/>
        <w:numPr>
          <w:ilvl w:val="0"/>
          <w:numId w:val="6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Soru:</w:t>
      </w:r>
      <w:r w:rsidRPr="006121FB">
        <w:rPr>
          <w:rFonts w:ascii="Arial" w:hAnsi="Arial" w:cs="Arial"/>
          <w:color w:val="1F1F1F"/>
          <w:sz w:val="22"/>
          <w:szCs w:val="22"/>
        </w:rPr>
        <w:t> Vali ve Kaymakam arasındaki fark?</w:t>
      </w:r>
    </w:p>
    <w:p w:rsidR="008875C0" w:rsidRPr="006121FB" w:rsidRDefault="008875C0" w:rsidP="00CD53A9">
      <w:pPr>
        <w:pStyle w:val="NormalWeb"/>
        <w:numPr>
          <w:ilvl w:val="0"/>
          <w:numId w:val="6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Cevap:</w:t>
      </w:r>
      <w:r w:rsidRPr="006121FB">
        <w:rPr>
          <w:rFonts w:ascii="Arial" w:hAnsi="Arial" w:cs="Arial"/>
          <w:color w:val="1F1F1F"/>
          <w:sz w:val="22"/>
          <w:szCs w:val="22"/>
        </w:rPr>
        <w:t> Vali, ilde Cumhurbaşkanının temsilcisi ve idari yürütme vasıtasıdır (Yetki genişliği vardır). Kaymakam ise ilçede sadece Cumhurbaşkanının temsilcisidir; yetki genişliği yoktur.</w:t>
      </w:r>
    </w:p>
    <w:p w:rsidR="008875C0" w:rsidRPr="006121FB" w:rsidRDefault="008875C0" w:rsidP="00CD53A9">
      <w:pPr>
        <w:pStyle w:val="NormalWeb"/>
        <w:numPr>
          <w:ilvl w:val="0"/>
          <w:numId w:val="6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Soru:</w:t>
      </w:r>
      <w:r w:rsidRPr="006121FB">
        <w:rPr>
          <w:rFonts w:ascii="Arial" w:hAnsi="Arial" w:cs="Arial"/>
          <w:color w:val="1F1F1F"/>
          <w:sz w:val="22"/>
          <w:szCs w:val="22"/>
        </w:rPr>
        <w:t> Resmi mühür nerede saklanır?</w:t>
      </w:r>
    </w:p>
    <w:p w:rsidR="008875C0" w:rsidRPr="006121FB" w:rsidRDefault="008875C0" w:rsidP="00CD53A9">
      <w:pPr>
        <w:pStyle w:val="NormalWeb"/>
        <w:numPr>
          <w:ilvl w:val="0"/>
          <w:numId w:val="6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Cevap:</w:t>
      </w:r>
      <w:r w:rsidRPr="006121FB">
        <w:rPr>
          <w:rFonts w:ascii="Arial" w:hAnsi="Arial" w:cs="Arial"/>
          <w:color w:val="1F1F1F"/>
          <w:sz w:val="22"/>
          <w:szCs w:val="22"/>
        </w:rPr>
        <w:t> Birim amirinin kasasında veya kilitli bir çekmecede saklanır. Kaybolduğunda derhal mülki amirliğe bildirilir.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1. 3071 SAYILI DİLEKÇE HAKKININ KULLANILMASINA DAİR KANUN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Okul müdürlüğüne gelen her dilekçede bu kurallar geçerlidir:</w:t>
      </w:r>
    </w:p>
    <w:p w:rsidR="008875C0" w:rsidRPr="006121FB" w:rsidRDefault="008875C0" w:rsidP="00CD53A9">
      <w:pPr>
        <w:pStyle w:val="NormalWeb"/>
        <w:numPr>
          <w:ilvl w:val="0"/>
          <w:numId w:val="6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Zorunlu Unsurlar:</w:t>
      </w:r>
      <w:r w:rsidRPr="006121FB">
        <w:rPr>
          <w:rFonts w:ascii="Arial" w:hAnsi="Arial" w:cs="Arial"/>
          <w:color w:val="1F1F1F"/>
          <w:sz w:val="22"/>
          <w:szCs w:val="22"/>
        </w:rPr>
        <w:t> Dilekçe sahibinin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adı-soyadı, imzası ve iş veya </w:t>
      </w:r>
      <w:proofErr w:type="gram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ikametgah</w:t>
      </w:r>
      <w:proofErr w:type="gram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 adresi</w:t>
      </w:r>
      <w:r w:rsidRPr="006121FB">
        <w:rPr>
          <w:rFonts w:ascii="Arial" w:hAnsi="Arial" w:cs="Arial"/>
          <w:color w:val="1F1F1F"/>
          <w:sz w:val="22"/>
          <w:szCs w:val="22"/>
        </w:rPr>
        <w:t> bulunmalıdır. Bunlardan biri eksikse dilekçe incelenmez.</w:t>
      </w:r>
    </w:p>
    <w:p w:rsidR="008875C0" w:rsidRPr="006121FB" w:rsidRDefault="008875C0" w:rsidP="00CD53A9">
      <w:pPr>
        <w:pStyle w:val="NormalWeb"/>
        <w:numPr>
          <w:ilvl w:val="0"/>
          <w:numId w:val="6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Cevap Süresi:</w:t>
      </w:r>
      <w:r w:rsidRPr="006121FB">
        <w:rPr>
          <w:rFonts w:ascii="Arial" w:hAnsi="Arial" w:cs="Arial"/>
          <w:color w:val="1F1F1F"/>
          <w:sz w:val="22"/>
          <w:szCs w:val="22"/>
        </w:rPr>
        <w:t> Dilekçelere en geç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30 gün</w:t>
      </w:r>
      <w:r w:rsidRPr="006121FB">
        <w:rPr>
          <w:rFonts w:ascii="Arial" w:hAnsi="Arial" w:cs="Arial"/>
          <w:color w:val="1F1F1F"/>
          <w:sz w:val="22"/>
          <w:szCs w:val="22"/>
        </w:rPr>
        <w:t> içinde cevap verilir.</w:t>
      </w:r>
    </w:p>
    <w:p w:rsidR="008875C0" w:rsidRPr="006121FB" w:rsidRDefault="008875C0" w:rsidP="00CD53A9">
      <w:pPr>
        <w:pStyle w:val="NormalWeb"/>
        <w:numPr>
          <w:ilvl w:val="0"/>
          <w:numId w:val="6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Meclis (TBMM) Farkı:</w:t>
      </w:r>
      <w:r w:rsidRPr="006121FB">
        <w:rPr>
          <w:rFonts w:ascii="Arial" w:hAnsi="Arial" w:cs="Arial"/>
          <w:color w:val="1F1F1F"/>
          <w:sz w:val="22"/>
          <w:szCs w:val="22"/>
        </w:rPr>
        <w:t> Eğer dilekçe TBMM Dilekçe Komisyonu'na verilmişse, komisyon kararı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60 gün</w:t>
      </w:r>
      <w:r w:rsidRPr="006121FB">
        <w:rPr>
          <w:rFonts w:ascii="Arial" w:hAnsi="Arial" w:cs="Arial"/>
          <w:color w:val="1F1F1F"/>
          <w:sz w:val="22"/>
          <w:szCs w:val="22"/>
        </w:rPr>
        <w:t> içinde bildirir.</w:t>
      </w:r>
    </w:p>
    <w:p w:rsidR="008875C0" w:rsidRPr="006121FB" w:rsidRDefault="008875C0" w:rsidP="00CD53A9">
      <w:pPr>
        <w:pStyle w:val="NormalWeb"/>
        <w:numPr>
          <w:ilvl w:val="0"/>
          <w:numId w:val="6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Hiyerarşi:</w:t>
      </w:r>
      <w:r w:rsidRPr="006121FB">
        <w:rPr>
          <w:rFonts w:ascii="Arial" w:hAnsi="Arial" w:cs="Arial"/>
          <w:color w:val="1F1F1F"/>
          <w:sz w:val="22"/>
          <w:szCs w:val="22"/>
        </w:rPr>
        <w:t> Dilekçe, doğrudan ilgili makama verilir; ancak silsile (hiyerarşi) atlanması durumunda makam dilekçeyi reddetmek yerine ilgili birime gönderir.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lastRenderedPageBreak/>
        <w:t>2. 7201 SAYILI TEBLİGAT KANUNU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Disiplin ve personel işlerinde tebligat usulü hatası, yapılan işlemi sakatlar.</w:t>
      </w:r>
    </w:p>
    <w:p w:rsidR="008875C0" w:rsidRPr="006121FB" w:rsidRDefault="008875C0" w:rsidP="00CD53A9">
      <w:pPr>
        <w:pStyle w:val="NormalWeb"/>
        <w:numPr>
          <w:ilvl w:val="0"/>
          <w:numId w:val="7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Tebligatın Yapılması:</w:t>
      </w:r>
      <w:r w:rsidRPr="006121FB">
        <w:rPr>
          <w:rFonts w:ascii="Arial" w:hAnsi="Arial" w:cs="Arial"/>
          <w:color w:val="1F1F1F"/>
          <w:sz w:val="22"/>
          <w:szCs w:val="22"/>
        </w:rPr>
        <w:t> Tebligat, muhatabın bilinen en son adresine yapılır.</w:t>
      </w:r>
    </w:p>
    <w:p w:rsidR="008875C0" w:rsidRPr="006121FB" w:rsidRDefault="008875C0" w:rsidP="00CD53A9">
      <w:pPr>
        <w:pStyle w:val="NormalWeb"/>
        <w:numPr>
          <w:ilvl w:val="0"/>
          <w:numId w:val="7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İmza Atamayanlar:</w:t>
      </w:r>
      <w:r w:rsidRPr="006121FB">
        <w:rPr>
          <w:rFonts w:ascii="Arial" w:hAnsi="Arial" w:cs="Arial"/>
          <w:color w:val="1F1F1F"/>
          <w:sz w:val="22"/>
          <w:szCs w:val="22"/>
        </w:rPr>
        <w:t> Muhatap imza atacak durumda değilse (okuma yazma bilmeme veya engellilik), sol elinin başparmağı bastırılır.</w:t>
      </w:r>
    </w:p>
    <w:p w:rsidR="008875C0" w:rsidRPr="006121FB" w:rsidRDefault="008875C0" w:rsidP="00CD53A9">
      <w:pPr>
        <w:pStyle w:val="NormalWeb"/>
        <w:numPr>
          <w:ilvl w:val="0"/>
          <w:numId w:val="7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İlanen Tebligat:</w:t>
      </w:r>
      <w:r w:rsidRPr="006121FB">
        <w:rPr>
          <w:rFonts w:ascii="Arial" w:hAnsi="Arial" w:cs="Arial"/>
          <w:color w:val="1F1F1F"/>
          <w:sz w:val="22"/>
          <w:szCs w:val="22"/>
        </w:rPr>
        <w:t> Adresi bilinmeyenlere son çare olarak yapılır. İlan tarihinden itibaren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15 gün</w:t>
      </w:r>
      <w:r w:rsidRPr="006121FB">
        <w:rPr>
          <w:rFonts w:ascii="Arial" w:hAnsi="Arial" w:cs="Arial"/>
          <w:color w:val="1F1F1F"/>
          <w:sz w:val="22"/>
          <w:szCs w:val="22"/>
        </w:rPr>
        <w:t> sonra tebliğ edilmiş sayılır.</w:t>
      </w:r>
    </w:p>
    <w:p w:rsidR="008875C0" w:rsidRPr="006121FB" w:rsidRDefault="008875C0" w:rsidP="00CD53A9">
      <w:pPr>
        <w:pStyle w:val="NormalWeb"/>
        <w:numPr>
          <w:ilvl w:val="0"/>
          <w:numId w:val="7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Gece ve Tatilde Tebligat:</w:t>
      </w:r>
      <w:r w:rsidRPr="006121FB">
        <w:rPr>
          <w:rFonts w:ascii="Arial" w:hAnsi="Arial" w:cs="Arial"/>
          <w:color w:val="1F1F1F"/>
          <w:sz w:val="22"/>
          <w:szCs w:val="22"/>
        </w:rPr>
        <w:t> Tebligat gece de yapılabilir, resmi tatil günlerinde de yapılabilir (Sınavda "yapılamaz" derse yanılma).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3. 652 SAYILI KHK (MEB ÖZEL HÜKÜMLER)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Bakanlığın teşkilat yasasındaki "personel" ve "denetim" kilit noktaları:</w:t>
      </w:r>
    </w:p>
    <w:p w:rsidR="008875C0" w:rsidRPr="006121FB" w:rsidRDefault="008875C0" w:rsidP="00CD53A9">
      <w:pPr>
        <w:pStyle w:val="NormalWeb"/>
        <w:numPr>
          <w:ilvl w:val="0"/>
          <w:numId w:val="7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Öğretmenlerin Emekliliği:</w:t>
      </w:r>
      <w:r w:rsidRPr="006121FB">
        <w:rPr>
          <w:rFonts w:ascii="Arial" w:hAnsi="Arial" w:cs="Arial"/>
          <w:color w:val="1F1F1F"/>
          <w:sz w:val="22"/>
          <w:szCs w:val="22"/>
        </w:rPr>
        <w:t> Öğretmenlerin emeklilik işlemleri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Haziran ve Temmuz</w:t>
      </w:r>
      <w:r w:rsidRPr="006121FB">
        <w:rPr>
          <w:rFonts w:ascii="Arial" w:hAnsi="Arial" w:cs="Arial"/>
          <w:color w:val="1F1F1F"/>
          <w:sz w:val="22"/>
          <w:szCs w:val="22"/>
        </w:rPr>
        <w:t> aylarında yapılır. Bu aylar dışında emeklilik, Bakanlık iznine bağlıdır (Eğitimin aksamaması için).</w:t>
      </w:r>
    </w:p>
    <w:p w:rsidR="008875C0" w:rsidRPr="006121FB" w:rsidRDefault="008875C0" w:rsidP="00CD53A9">
      <w:pPr>
        <w:pStyle w:val="NormalWeb"/>
        <w:numPr>
          <w:ilvl w:val="0"/>
          <w:numId w:val="7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Bakanlık Müşavirliği:</w:t>
      </w:r>
      <w:r w:rsidRPr="006121FB">
        <w:rPr>
          <w:rFonts w:ascii="Arial" w:hAnsi="Arial" w:cs="Arial"/>
          <w:color w:val="1F1F1F"/>
          <w:sz w:val="22"/>
          <w:szCs w:val="22"/>
        </w:rPr>
        <w:t> Bakanlıkta en fazla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15</w:t>
      </w:r>
      <w:r w:rsidRPr="006121FB">
        <w:rPr>
          <w:rFonts w:ascii="Arial" w:hAnsi="Arial" w:cs="Arial"/>
          <w:color w:val="1F1F1F"/>
          <w:sz w:val="22"/>
          <w:szCs w:val="22"/>
        </w:rPr>
        <w:t> Bakanlık Müşaviri atanabilir.</w:t>
      </w:r>
    </w:p>
    <w:p w:rsidR="008875C0" w:rsidRPr="006121FB" w:rsidRDefault="008875C0" w:rsidP="00CD53A9">
      <w:pPr>
        <w:pStyle w:val="NormalWeb"/>
        <w:numPr>
          <w:ilvl w:val="0"/>
          <w:numId w:val="7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Geçici Görevlendirme:</w:t>
      </w:r>
      <w:r w:rsidRPr="006121FB">
        <w:rPr>
          <w:rFonts w:ascii="Arial" w:hAnsi="Arial" w:cs="Arial"/>
          <w:color w:val="1F1F1F"/>
          <w:sz w:val="22"/>
          <w:szCs w:val="22"/>
        </w:rPr>
        <w:t> Bir öğretmen, kendi isteği dışında başka bir ilçeye veya ile ancak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hizmetin gereği</w:t>
      </w:r>
      <w:r w:rsidRPr="006121FB">
        <w:rPr>
          <w:rFonts w:ascii="Arial" w:hAnsi="Arial" w:cs="Arial"/>
          <w:color w:val="1F1F1F"/>
          <w:sz w:val="22"/>
          <w:szCs w:val="22"/>
        </w:rPr>
        <w:t> ve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valilik/bakanlık onayıyla</w:t>
      </w:r>
      <w:r w:rsidRPr="006121FB">
        <w:rPr>
          <w:rFonts w:ascii="Arial" w:hAnsi="Arial" w:cs="Arial"/>
          <w:color w:val="1F1F1F"/>
          <w:sz w:val="22"/>
          <w:szCs w:val="22"/>
        </w:rPr>
        <w:t> geçici görevlendirilebilir.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4. TÜRK EĞİTİM TARİHİ (ÖNEMLİ DÖNEMEÇLER)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Atatürk dönemi ve sonrası eğitim sisteminin gelişimi:</w:t>
      </w:r>
    </w:p>
    <w:p w:rsidR="008875C0" w:rsidRPr="006121FB" w:rsidRDefault="008875C0" w:rsidP="00CD53A9">
      <w:pPr>
        <w:pStyle w:val="NormalWeb"/>
        <w:numPr>
          <w:ilvl w:val="0"/>
          <w:numId w:val="7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Darülfünun Grevi ve Reformu (1933):</w:t>
      </w:r>
      <w:r w:rsidRPr="006121FB">
        <w:rPr>
          <w:rFonts w:ascii="Arial" w:hAnsi="Arial" w:cs="Arial"/>
          <w:color w:val="1F1F1F"/>
          <w:sz w:val="22"/>
          <w:szCs w:val="22"/>
        </w:rPr>
        <w:t> Darülfünun kapatılarak yerine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İstanbul Üniversitesi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kuruldu. Albert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Malche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raporuyla modern üniversite yapısına geçildi.</w:t>
      </w:r>
    </w:p>
    <w:p w:rsidR="008875C0" w:rsidRPr="006121FB" w:rsidRDefault="008875C0" w:rsidP="00CD53A9">
      <w:pPr>
        <w:pStyle w:val="NormalWeb"/>
        <w:numPr>
          <w:ilvl w:val="0"/>
          <w:numId w:val="7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Köy Enstitüleri (1940):</w:t>
      </w:r>
      <w:r w:rsidRPr="006121FB">
        <w:rPr>
          <w:rFonts w:ascii="Arial" w:hAnsi="Arial" w:cs="Arial"/>
          <w:color w:val="1F1F1F"/>
          <w:sz w:val="22"/>
          <w:szCs w:val="22"/>
        </w:rPr>
        <w:t> İsmail Hakkı Tonguç ve Hasan Âli Yücel döneminde kuruldu. Amacı köyü içeriden canlandırmaktı. (1954'te kapatıldı).</w:t>
      </w:r>
    </w:p>
    <w:p w:rsidR="008875C0" w:rsidRPr="006121FB" w:rsidRDefault="008875C0" w:rsidP="00CD53A9">
      <w:pPr>
        <w:pStyle w:val="NormalWeb"/>
        <w:numPr>
          <w:ilvl w:val="0"/>
          <w:numId w:val="7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Maarif Teşkilatına Dair Kanun (1926):</w:t>
      </w:r>
      <w:r w:rsidRPr="006121FB">
        <w:rPr>
          <w:rFonts w:ascii="Arial" w:hAnsi="Arial" w:cs="Arial"/>
          <w:color w:val="1F1F1F"/>
          <w:sz w:val="22"/>
          <w:szCs w:val="22"/>
        </w:rPr>
        <w:t> Eğitim sisteminin laikleşmesi ve merkezileşmesi için atılan en büyük adımdır.</w:t>
      </w:r>
    </w:p>
    <w:p w:rsidR="008875C0" w:rsidRPr="006121FB" w:rsidRDefault="008875C0" w:rsidP="00CD53A9">
      <w:pPr>
        <w:pStyle w:val="NormalWeb"/>
        <w:numPr>
          <w:ilvl w:val="0"/>
          <w:numId w:val="7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Millet Mektepleri (1928):</w:t>
      </w:r>
      <w:r w:rsidRPr="006121FB">
        <w:rPr>
          <w:rFonts w:ascii="Arial" w:hAnsi="Arial" w:cs="Arial"/>
          <w:color w:val="1F1F1F"/>
          <w:sz w:val="22"/>
          <w:szCs w:val="22"/>
        </w:rPr>
        <w:t> Yeni harflerin halka öğretilmesi için kurulan "Okuma-Yazma Seferberliği" merkezleridir. Mustafa Kemal'e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Başöğretmen</w:t>
      </w:r>
      <w:r w:rsidRPr="006121FB">
        <w:rPr>
          <w:rFonts w:ascii="Arial" w:hAnsi="Arial" w:cs="Arial"/>
          <w:color w:val="1F1F1F"/>
          <w:sz w:val="22"/>
          <w:szCs w:val="22"/>
        </w:rPr>
        <w:t> unvanı burada verildi.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5. EĞİTİM BİLİMLERİ: OKUL KÜLTÜRÜ VE İKLİMİ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Yönetici sorularının vazgeçilmezidir:</w:t>
      </w:r>
    </w:p>
    <w:p w:rsidR="008875C0" w:rsidRPr="006121FB" w:rsidRDefault="008875C0" w:rsidP="00CD53A9">
      <w:pPr>
        <w:pStyle w:val="NormalWeb"/>
        <w:numPr>
          <w:ilvl w:val="0"/>
          <w:numId w:val="7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Okul Kültürü Türleri (</w:t>
      </w: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Handy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):</w:t>
      </w:r>
    </w:p>
    <w:p w:rsidR="008875C0" w:rsidRPr="006121FB" w:rsidRDefault="008875C0" w:rsidP="00CD53A9">
      <w:pPr>
        <w:pStyle w:val="NormalWeb"/>
        <w:numPr>
          <w:ilvl w:val="1"/>
          <w:numId w:val="7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Güç Kültürü: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Merkezde tek bir kişi (müdür) </w:t>
      </w:r>
      <w:proofErr w:type="gramStart"/>
      <w:r w:rsidRPr="006121FB">
        <w:rPr>
          <w:rFonts w:ascii="Arial" w:hAnsi="Arial" w:cs="Arial"/>
          <w:color w:val="1F1F1F"/>
          <w:sz w:val="22"/>
          <w:szCs w:val="22"/>
        </w:rPr>
        <w:t>hakimdir</w:t>
      </w:r>
      <w:proofErr w:type="gramEnd"/>
      <w:r w:rsidRPr="006121FB">
        <w:rPr>
          <w:rFonts w:ascii="Arial" w:hAnsi="Arial" w:cs="Arial"/>
          <w:color w:val="1F1F1F"/>
          <w:sz w:val="22"/>
          <w:szCs w:val="22"/>
        </w:rPr>
        <w:t>.</w:t>
      </w:r>
    </w:p>
    <w:p w:rsidR="008875C0" w:rsidRPr="006121FB" w:rsidRDefault="008875C0" w:rsidP="00CD53A9">
      <w:pPr>
        <w:pStyle w:val="NormalWeb"/>
        <w:numPr>
          <w:ilvl w:val="1"/>
          <w:numId w:val="7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Rol Kültürü:</w:t>
      </w:r>
      <w:r w:rsidRPr="006121FB">
        <w:rPr>
          <w:rFonts w:ascii="Arial" w:hAnsi="Arial" w:cs="Arial"/>
          <w:color w:val="1F1F1F"/>
          <w:sz w:val="22"/>
          <w:szCs w:val="22"/>
        </w:rPr>
        <w:t> Kurallar ve bürokrasi esastır.</w:t>
      </w:r>
    </w:p>
    <w:p w:rsidR="008875C0" w:rsidRPr="006121FB" w:rsidRDefault="008875C0" w:rsidP="00CD53A9">
      <w:pPr>
        <w:pStyle w:val="NormalWeb"/>
        <w:numPr>
          <w:ilvl w:val="1"/>
          <w:numId w:val="7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Görev Kültürü:</w:t>
      </w:r>
      <w:r w:rsidRPr="006121FB">
        <w:rPr>
          <w:rFonts w:ascii="Arial" w:hAnsi="Arial" w:cs="Arial"/>
          <w:color w:val="1F1F1F"/>
          <w:sz w:val="22"/>
          <w:szCs w:val="22"/>
        </w:rPr>
        <w:t> Proje ve iş odaklıdır.</w:t>
      </w:r>
    </w:p>
    <w:p w:rsidR="008875C0" w:rsidRPr="006121FB" w:rsidRDefault="008875C0" w:rsidP="00CD53A9">
      <w:pPr>
        <w:pStyle w:val="NormalWeb"/>
        <w:numPr>
          <w:ilvl w:val="1"/>
          <w:numId w:val="7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Kişi Kültürü:</w:t>
      </w:r>
      <w:r w:rsidRPr="006121FB">
        <w:rPr>
          <w:rFonts w:ascii="Arial" w:hAnsi="Arial" w:cs="Arial"/>
          <w:color w:val="1F1F1F"/>
          <w:sz w:val="22"/>
          <w:szCs w:val="22"/>
        </w:rPr>
        <w:t> Bireysel uzmanlık ön plandadır.</w:t>
      </w:r>
    </w:p>
    <w:p w:rsidR="008875C0" w:rsidRPr="006121FB" w:rsidRDefault="008875C0" w:rsidP="00CD53A9">
      <w:pPr>
        <w:pStyle w:val="NormalWeb"/>
        <w:numPr>
          <w:ilvl w:val="0"/>
          <w:numId w:val="7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Okul İklimi:</w:t>
      </w:r>
    </w:p>
    <w:p w:rsidR="008875C0" w:rsidRPr="006121FB" w:rsidRDefault="008875C0" w:rsidP="00CD53A9">
      <w:pPr>
        <w:pStyle w:val="NormalWeb"/>
        <w:numPr>
          <w:ilvl w:val="1"/>
          <w:numId w:val="7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Açık İklim:</w:t>
      </w:r>
      <w:r w:rsidRPr="006121FB">
        <w:rPr>
          <w:rFonts w:ascii="Arial" w:hAnsi="Arial" w:cs="Arial"/>
          <w:color w:val="1F1F1F"/>
          <w:sz w:val="22"/>
          <w:szCs w:val="22"/>
        </w:rPr>
        <w:t> Güven yüksek, çatışma düşük (İdeal).</w:t>
      </w:r>
    </w:p>
    <w:p w:rsidR="008875C0" w:rsidRPr="006121FB" w:rsidRDefault="008875C0" w:rsidP="00CD53A9">
      <w:pPr>
        <w:pStyle w:val="NormalWeb"/>
        <w:numPr>
          <w:ilvl w:val="1"/>
          <w:numId w:val="7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Kapalı İklim: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Müdür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otokratik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, öğretmenler isteksiz.</w:t>
      </w:r>
    </w:p>
    <w:p w:rsidR="008875C0" w:rsidRPr="006121FB" w:rsidRDefault="008875C0" w:rsidP="00CD53A9">
      <w:pPr>
        <w:pStyle w:val="NormalWeb"/>
        <w:numPr>
          <w:ilvl w:val="1"/>
          <w:numId w:val="7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Özerk İklim:</w:t>
      </w:r>
      <w:r w:rsidRPr="006121FB">
        <w:rPr>
          <w:rFonts w:ascii="Arial" w:hAnsi="Arial" w:cs="Arial"/>
          <w:color w:val="1F1F1F"/>
          <w:sz w:val="22"/>
          <w:szCs w:val="22"/>
        </w:rPr>
        <w:t> Öğretmenler kendi başlarına takılır, müdür karışmaz.</w:t>
      </w:r>
    </w:p>
    <w:p w:rsidR="00DC5AF7" w:rsidRDefault="00DC5AF7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lastRenderedPageBreak/>
        <w:t>6. GÜNCEL VERİLER VE RESMİ GAZETE BİLGİSİ</w:t>
      </w:r>
    </w:p>
    <w:p w:rsidR="008875C0" w:rsidRPr="006121FB" w:rsidRDefault="008875C0" w:rsidP="00CD53A9">
      <w:pPr>
        <w:pStyle w:val="NormalWeb"/>
        <w:numPr>
          <w:ilvl w:val="0"/>
          <w:numId w:val="7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Yönetmelik Yayımı:</w:t>
      </w:r>
      <w:r w:rsidRPr="006121FB">
        <w:rPr>
          <w:rFonts w:ascii="Arial" w:hAnsi="Arial" w:cs="Arial"/>
          <w:color w:val="1F1F1F"/>
          <w:sz w:val="22"/>
          <w:szCs w:val="22"/>
        </w:rPr>
        <w:t> Yönetmelikler, yayım tarihinden sonra bir tarih belirtilmemişse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yayımlandığı gün</w:t>
      </w:r>
      <w:r w:rsidRPr="006121FB">
        <w:rPr>
          <w:rFonts w:ascii="Arial" w:hAnsi="Arial" w:cs="Arial"/>
          <w:color w:val="1F1F1F"/>
          <w:sz w:val="22"/>
          <w:szCs w:val="22"/>
        </w:rPr>
        <w:t> yürürlüğe girer.</w:t>
      </w:r>
    </w:p>
    <w:p w:rsidR="008875C0" w:rsidRPr="006121FB" w:rsidRDefault="008875C0" w:rsidP="00CD53A9">
      <w:pPr>
        <w:pStyle w:val="NormalWeb"/>
        <w:numPr>
          <w:ilvl w:val="0"/>
          <w:numId w:val="7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Cumhurbaşkanlığı Kararnameleri: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Resmi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Gazete'de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yayımlanır. Anayasa Mahkemesi tarafından denetlenebilir.</w:t>
      </w:r>
    </w:p>
    <w:p w:rsidR="008875C0" w:rsidRPr="006121FB" w:rsidRDefault="008875C0" w:rsidP="00CD53A9">
      <w:pPr>
        <w:pStyle w:val="NormalWeb"/>
        <w:numPr>
          <w:ilvl w:val="0"/>
          <w:numId w:val="7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Türkiye’nin Enerji Devleri:</w:t>
      </w:r>
      <w:r w:rsidRPr="006121FB">
        <w:rPr>
          <w:rFonts w:ascii="Arial" w:hAnsi="Arial" w:cs="Arial"/>
          <w:color w:val="1F1F1F"/>
          <w:sz w:val="22"/>
          <w:szCs w:val="22"/>
        </w:rPr>
        <w:t> 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Akkuyu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 xml:space="preserve"> (Nükleer), Yusufeli (En yüksek baraj), Karadeniz Gazı (Sakarya Gaz Sahası).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7. KRİTİK TABLO: SÜRELER VE MERCİLER</w:t>
      </w:r>
    </w:p>
    <w:tbl>
      <w:tblPr>
        <w:tblW w:w="7196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1489"/>
        <w:gridCol w:w="2982"/>
      </w:tblGrid>
      <w:tr w:rsidR="008875C0" w:rsidRPr="006121FB" w:rsidTr="008875C0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İşlem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Süre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Merci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İstifanın kabulü (DMK)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30 Gün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Atamaya Yetkili Amir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Mal Bildirimi (Sonu 0-5)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Şubat Sonu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Kurum Sicil Birimi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Dilekçeye Cevap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30 Gün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Dilekçenin verildiği makam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Bilgi Edinme Cevabı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15 İş Günü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İlgili Birim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4483 İtiraz Süresi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10 Gün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Bölge İdare Mah. / Danıştay</w:t>
            </w:r>
          </w:p>
        </w:tc>
      </w:tr>
    </w:tbl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1. KARIŞTIRILAN KAVRAMLAR SÖZLÜĞÜ (TEKNİK AYRIMLAR)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Sınavda seçeneklerde birbirine çok benzeyen bu terimleri bilmek hayat kurtarır:</w:t>
      </w:r>
    </w:p>
    <w:p w:rsidR="008875C0" w:rsidRPr="006121FB" w:rsidRDefault="008875C0" w:rsidP="00CD53A9">
      <w:pPr>
        <w:pStyle w:val="NormalWeb"/>
        <w:numPr>
          <w:ilvl w:val="0"/>
          <w:numId w:val="7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Yetki Genişliği vs. Yetki Devri:</w:t>
      </w:r>
    </w:p>
    <w:p w:rsidR="008875C0" w:rsidRPr="006121FB" w:rsidRDefault="008875C0" w:rsidP="00CD53A9">
      <w:pPr>
        <w:pStyle w:val="NormalWeb"/>
        <w:numPr>
          <w:ilvl w:val="1"/>
          <w:numId w:val="7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Yetki Genişliği:</w:t>
      </w:r>
      <w:r w:rsidRPr="006121FB">
        <w:rPr>
          <w:rFonts w:ascii="Arial" w:hAnsi="Arial" w:cs="Arial"/>
          <w:color w:val="1F1F1F"/>
          <w:sz w:val="22"/>
          <w:szCs w:val="22"/>
        </w:rPr>
        <w:t> Sadece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Vali</w:t>
      </w:r>
      <w:r w:rsidRPr="006121FB">
        <w:rPr>
          <w:rFonts w:ascii="Arial" w:hAnsi="Arial" w:cs="Arial"/>
          <w:color w:val="1F1F1F"/>
          <w:sz w:val="22"/>
          <w:szCs w:val="22"/>
        </w:rPr>
        <w:t>ye aittir. Merkeze sormadan, merkez adına karar alabilmesidir (Anayasal bir haktır).</w:t>
      </w:r>
    </w:p>
    <w:p w:rsidR="008875C0" w:rsidRPr="006121FB" w:rsidRDefault="008875C0" w:rsidP="00CD53A9">
      <w:pPr>
        <w:pStyle w:val="NormalWeb"/>
        <w:numPr>
          <w:ilvl w:val="1"/>
          <w:numId w:val="7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Yetki Devri:</w:t>
      </w:r>
      <w:r w:rsidRPr="006121FB">
        <w:rPr>
          <w:rFonts w:ascii="Arial" w:hAnsi="Arial" w:cs="Arial"/>
          <w:color w:val="1F1F1F"/>
          <w:sz w:val="22"/>
          <w:szCs w:val="22"/>
        </w:rPr>
        <w:t> Üst yöneticinin (Müdürün), imza veya karar yetkisini geçici olarak asına (Müdür yardımcısına) devretmesidir (Sorumluluk devredilmez).</w:t>
      </w:r>
    </w:p>
    <w:p w:rsidR="008875C0" w:rsidRPr="006121FB" w:rsidRDefault="008875C0" w:rsidP="00CD53A9">
      <w:pPr>
        <w:pStyle w:val="NormalWeb"/>
        <w:numPr>
          <w:ilvl w:val="0"/>
          <w:numId w:val="7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İmza Yetkisi vs. Onay Yetkisi:</w:t>
      </w:r>
    </w:p>
    <w:p w:rsidR="008875C0" w:rsidRPr="006121FB" w:rsidRDefault="008875C0" w:rsidP="00CD53A9">
      <w:pPr>
        <w:pStyle w:val="NormalWeb"/>
        <w:numPr>
          <w:ilvl w:val="1"/>
          <w:numId w:val="7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İmza Yetkisi:</w:t>
      </w:r>
      <w:r w:rsidRPr="006121FB">
        <w:rPr>
          <w:rFonts w:ascii="Arial" w:hAnsi="Arial" w:cs="Arial"/>
          <w:color w:val="1F1F1F"/>
          <w:sz w:val="22"/>
          <w:szCs w:val="22"/>
        </w:rPr>
        <w:t> Yazışmayı fiziksel olarak imzalama gücüdür.</w:t>
      </w:r>
    </w:p>
    <w:p w:rsidR="008875C0" w:rsidRPr="006121FB" w:rsidRDefault="008875C0" w:rsidP="00CD53A9">
      <w:pPr>
        <w:pStyle w:val="NormalWeb"/>
        <w:numPr>
          <w:ilvl w:val="1"/>
          <w:numId w:val="7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Onay Yetkisi:</w:t>
      </w:r>
      <w:r w:rsidRPr="006121FB">
        <w:rPr>
          <w:rFonts w:ascii="Arial" w:hAnsi="Arial" w:cs="Arial"/>
          <w:color w:val="1F1F1F"/>
          <w:sz w:val="22"/>
          <w:szCs w:val="22"/>
        </w:rPr>
        <w:t> Bir idari işlemin yürürlüğe girmesi için verilen "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Olur"dur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.</w:t>
      </w:r>
    </w:p>
    <w:p w:rsidR="008875C0" w:rsidRPr="006121FB" w:rsidRDefault="008875C0" w:rsidP="00CD53A9">
      <w:pPr>
        <w:pStyle w:val="NormalWeb"/>
        <w:numPr>
          <w:ilvl w:val="0"/>
          <w:numId w:val="7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Gensoru vs. Meclis Soruşturması:</w:t>
      </w:r>
    </w:p>
    <w:p w:rsidR="008875C0" w:rsidRPr="006121FB" w:rsidRDefault="008875C0" w:rsidP="00CD53A9">
      <w:pPr>
        <w:pStyle w:val="NormalWeb"/>
        <w:numPr>
          <w:ilvl w:val="1"/>
          <w:numId w:val="7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DİKKAT:</w:t>
      </w:r>
      <w:r w:rsidRPr="006121FB">
        <w:rPr>
          <w:rFonts w:ascii="Arial" w:hAnsi="Arial" w:cs="Arial"/>
          <w:color w:val="1F1F1F"/>
          <w:sz w:val="22"/>
          <w:szCs w:val="22"/>
        </w:rPr>
        <w:t> 2017 değişikliği ile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Gensoru kaldırılmıştır.</w:t>
      </w:r>
      <w:r w:rsidRPr="006121FB">
        <w:rPr>
          <w:rFonts w:ascii="Arial" w:hAnsi="Arial" w:cs="Arial"/>
          <w:color w:val="1F1F1F"/>
          <w:sz w:val="22"/>
          <w:szCs w:val="22"/>
        </w:rPr>
        <w:t> *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Meclis Soruşturması:</w:t>
      </w:r>
      <w:r w:rsidRPr="006121FB">
        <w:rPr>
          <w:rFonts w:ascii="Arial" w:hAnsi="Arial" w:cs="Arial"/>
          <w:color w:val="1F1F1F"/>
          <w:sz w:val="22"/>
          <w:szCs w:val="22"/>
        </w:rPr>
        <w:t> Cumhurbaşkanı yardımcıları ve Bakanların görev suçları için açılır.</w:t>
      </w:r>
    </w:p>
    <w:p w:rsidR="008875C0" w:rsidRDefault="008875C0" w:rsidP="008875C0">
      <w:pPr>
        <w:shd w:val="clear" w:color="auto" w:fill="FFFFFF"/>
        <w:rPr>
          <w:rFonts w:ascii="Arial" w:hAnsi="Arial" w:cs="Arial"/>
          <w:color w:val="1F1F1F"/>
        </w:rPr>
      </w:pPr>
    </w:p>
    <w:p w:rsidR="00DC5AF7" w:rsidRDefault="00DC5AF7" w:rsidP="008875C0">
      <w:pPr>
        <w:shd w:val="clear" w:color="auto" w:fill="FFFFFF"/>
        <w:rPr>
          <w:rFonts w:ascii="Arial" w:hAnsi="Arial" w:cs="Arial"/>
          <w:color w:val="1F1F1F"/>
        </w:rPr>
      </w:pPr>
    </w:p>
    <w:p w:rsidR="00DC5AF7" w:rsidRPr="006121FB" w:rsidRDefault="00DC5AF7" w:rsidP="008875C0">
      <w:pPr>
        <w:shd w:val="clear" w:color="auto" w:fill="FFFFFF"/>
        <w:rPr>
          <w:rFonts w:ascii="Arial" w:hAnsi="Arial" w:cs="Arial"/>
          <w:color w:val="1F1F1F"/>
        </w:rPr>
      </w:pP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lastRenderedPageBreak/>
        <w:t>2. RESMİ YAZIŞMA KURALLARI (CAN ALICI NOKTALAR)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Okul yöneticiliği sınavında mutlaka bir adet "resmi yazışma" sorusu gelir.</w:t>
      </w:r>
    </w:p>
    <w:p w:rsidR="008875C0" w:rsidRPr="006121FB" w:rsidRDefault="008875C0" w:rsidP="00CD53A9">
      <w:pPr>
        <w:pStyle w:val="NormalWeb"/>
        <w:numPr>
          <w:ilvl w:val="0"/>
          <w:numId w:val="7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Sayı:</w:t>
      </w:r>
      <w:r w:rsidRPr="006121FB">
        <w:rPr>
          <w:rFonts w:ascii="Arial" w:hAnsi="Arial" w:cs="Arial"/>
          <w:color w:val="1F1F1F"/>
          <w:sz w:val="22"/>
          <w:szCs w:val="22"/>
        </w:rPr>
        <w:t> Dosya planına göre verilir. "Sayı:" yan başlığından sonra kodlar gelir.</w:t>
      </w:r>
    </w:p>
    <w:p w:rsidR="008875C0" w:rsidRPr="006121FB" w:rsidRDefault="008875C0" w:rsidP="00CD53A9">
      <w:pPr>
        <w:pStyle w:val="NormalWeb"/>
        <w:numPr>
          <w:ilvl w:val="0"/>
          <w:numId w:val="7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Konu:</w:t>
      </w:r>
      <w:r w:rsidRPr="006121FB">
        <w:rPr>
          <w:rFonts w:ascii="Arial" w:hAnsi="Arial" w:cs="Arial"/>
          <w:color w:val="1F1F1F"/>
          <w:sz w:val="22"/>
          <w:szCs w:val="22"/>
        </w:rPr>
        <w:t> Başlığın altına, "Konu:" yan başlığından sonra yazılır. Yazının içeriği 1-2 kelime ile özetlenir.</w:t>
      </w:r>
    </w:p>
    <w:p w:rsidR="008875C0" w:rsidRPr="006121FB" w:rsidRDefault="008875C0" w:rsidP="00CD53A9">
      <w:pPr>
        <w:pStyle w:val="NormalWeb"/>
        <w:numPr>
          <w:ilvl w:val="0"/>
          <w:numId w:val="7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Hitap:</w:t>
      </w:r>
      <w:r w:rsidRPr="006121FB">
        <w:rPr>
          <w:rFonts w:ascii="Arial" w:hAnsi="Arial" w:cs="Arial"/>
          <w:color w:val="1F1F1F"/>
          <w:sz w:val="22"/>
          <w:szCs w:val="22"/>
        </w:rPr>
        <w:t> * Kişiye yazılıyorsa: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"Sayın Adı SOYADI"</w:t>
      </w:r>
    </w:p>
    <w:p w:rsidR="008875C0" w:rsidRPr="006121FB" w:rsidRDefault="008875C0" w:rsidP="00CD53A9">
      <w:pPr>
        <w:pStyle w:val="NormalWeb"/>
        <w:numPr>
          <w:ilvl w:val="1"/>
          <w:numId w:val="7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Kuruma yazılıyorsa: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"MİLLİ EĞİTİM BAKANLIĞINA"</w:t>
      </w:r>
    </w:p>
    <w:p w:rsidR="008875C0" w:rsidRPr="006121FB" w:rsidRDefault="008875C0" w:rsidP="00CD53A9">
      <w:pPr>
        <w:pStyle w:val="NormalWeb"/>
        <w:numPr>
          <w:ilvl w:val="0"/>
          <w:numId w:val="7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Arz / Rica Meselesi (En çok sorulan):</w:t>
      </w:r>
    </w:p>
    <w:p w:rsidR="008875C0" w:rsidRPr="006121FB" w:rsidRDefault="008875C0" w:rsidP="00CD53A9">
      <w:pPr>
        <w:pStyle w:val="NormalWeb"/>
        <w:numPr>
          <w:ilvl w:val="1"/>
          <w:numId w:val="7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Üst makama: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"Arz ederim."</w:t>
      </w:r>
    </w:p>
    <w:p w:rsidR="008875C0" w:rsidRPr="006121FB" w:rsidRDefault="008875C0" w:rsidP="00CD53A9">
      <w:pPr>
        <w:pStyle w:val="NormalWeb"/>
        <w:numPr>
          <w:ilvl w:val="1"/>
          <w:numId w:val="7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Alt makama: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"Rica ederim."</w:t>
      </w:r>
    </w:p>
    <w:p w:rsidR="008875C0" w:rsidRPr="006121FB" w:rsidRDefault="008875C0" w:rsidP="00CD53A9">
      <w:pPr>
        <w:pStyle w:val="NormalWeb"/>
        <w:numPr>
          <w:ilvl w:val="1"/>
          <w:numId w:val="7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Eşit makama: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"Arz ve rica ederim."</w:t>
      </w:r>
      <w:r w:rsidRPr="006121FB">
        <w:rPr>
          <w:rFonts w:ascii="Arial" w:hAnsi="Arial" w:cs="Arial"/>
          <w:color w:val="1F1F1F"/>
          <w:sz w:val="22"/>
          <w:szCs w:val="22"/>
        </w:rPr>
        <w:t> (Kurum içi-dışı karma durumlarda).</w:t>
      </w:r>
    </w:p>
    <w:p w:rsidR="008875C0" w:rsidRPr="006121FB" w:rsidRDefault="008875C0" w:rsidP="00CD53A9">
      <w:pPr>
        <w:pStyle w:val="NormalWeb"/>
        <w:numPr>
          <w:ilvl w:val="1"/>
          <w:numId w:val="7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Gerçek kişilere (Vatandaşa):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"Saygılarımla rica ederim."</w:t>
      </w:r>
    </w:p>
    <w:p w:rsidR="008875C0" w:rsidRPr="006121FB" w:rsidRDefault="008875C0" w:rsidP="00CD53A9">
      <w:pPr>
        <w:pStyle w:val="NormalWeb"/>
        <w:numPr>
          <w:ilvl w:val="0"/>
          <w:numId w:val="7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İmza:</w:t>
      </w:r>
      <w:r w:rsidRPr="006121FB">
        <w:rPr>
          <w:rFonts w:ascii="Arial" w:hAnsi="Arial" w:cs="Arial"/>
          <w:color w:val="1F1F1F"/>
          <w:sz w:val="22"/>
          <w:szCs w:val="22"/>
        </w:rPr>
        <w:t> Metnin bitiminden itibaren 2-4 satır boşluk bırakılarak sağ tarafa atılır.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3. TÜRK EĞİTİM TARİHİ: SİSTEMİK DÖNÜŞÜM</w:t>
      </w:r>
    </w:p>
    <w:p w:rsidR="008875C0" w:rsidRPr="006121FB" w:rsidRDefault="008875C0" w:rsidP="00CD53A9">
      <w:pPr>
        <w:pStyle w:val="NormalWeb"/>
        <w:numPr>
          <w:ilvl w:val="0"/>
          <w:numId w:val="7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Heyet-i İlmiye (1923-1926):</w:t>
      </w:r>
      <w:r w:rsidRPr="006121FB">
        <w:rPr>
          <w:rFonts w:ascii="Arial" w:hAnsi="Arial" w:cs="Arial"/>
          <w:color w:val="1F1F1F"/>
          <w:sz w:val="22"/>
          <w:szCs w:val="22"/>
        </w:rPr>
        <w:t> Cumhuriyetin ilk eğitim şuralarıdır. Müfredat ve ilkokul süresi (5 yıl olması gibi) burada kararlaştırıldı.</w:t>
      </w:r>
    </w:p>
    <w:p w:rsidR="008875C0" w:rsidRPr="006121FB" w:rsidRDefault="008875C0" w:rsidP="00CD53A9">
      <w:pPr>
        <w:pStyle w:val="NormalWeb"/>
        <w:numPr>
          <w:ilvl w:val="0"/>
          <w:numId w:val="7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Latin Harflerinin Kabulü (1 Kasım 1928):</w:t>
      </w:r>
      <w:r w:rsidRPr="006121FB">
        <w:rPr>
          <w:rFonts w:ascii="Arial" w:hAnsi="Arial" w:cs="Arial"/>
          <w:color w:val="1F1F1F"/>
          <w:sz w:val="22"/>
          <w:szCs w:val="22"/>
        </w:rPr>
        <w:t> Okuma-yazma oranını artırmak için yapıldı. Hemen ardından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Millet Mektepleri</w:t>
      </w:r>
      <w:r w:rsidRPr="006121FB">
        <w:rPr>
          <w:rFonts w:ascii="Arial" w:hAnsi="Arial" w:cs="Arial"/>
          <w:color w:val="1F1F1F"/>
          <w:sz w:val="22"/>
          <w:szCs w:val="22"/>
        </w:rPr>
        <w:t> açıldı.</w:t>
      </w:r>
    </w:p>
    <w:p w:rsidR="008875C0" w:rsidRPr="006121FB" w:rsidRDefault="008875C0" w:rsidP="00CD53A9">
      <w:pPr>
        <w:pStyle w:val="NormalWeb"/>
        <w:numPr>
          <w:ilvl w:val="0"/>
          <w:numId w:val="7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Halkevleri (1932):</w:t>
      </w:r>
      <w:r w:rsidRPr="006121FB">
        <w:rPr>
          <w:rFonts w:ascii="Arial" w:hAnsi="Arial" w:cs="Arial"/>
          <w:color w:val="1F1F1F"/>
          <w:sz w:val="22"/>
          <w:szCs w:val="22"/>
        </w:rPr>
        <w:t> Halkın kültürel gelişimini sağlamak ve inkılapları yaymak için kuruldu.</w:t>
      </w:r>
    </w:p>
    <w:p w:rsidR="008875C0" w:rsidRPr="006121FB" w:rsidRDefault="008875C0" w:rsidP="00CD53A9">
      <w:pPr>
        <w:pStyle w:val="NormalWeb"/>
        <w:numPr>
          <w:ilvl w:val="0"/>
          <w:numId w:val="7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Köy Enstitüleri Yasası (1940):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3803 sayılı kanunla kuruldu. Programı "İş içinde, iş aracılığıyla, iş için </w:t>
      </w:r>
      <w:proofErr w:type="spellStart"/>
      <w:r w:rsidRPr="006121FB">
        <w:rPr>
          <w:rFonts w:ascii="Arial" w:hAnsi="Arial" w:cs="Arial"/>
          <w:color w:val="1F1F1F"/>
          <w:sz w:val="22"/>
          <w:szCs w:val="22"/>
        </w:rPr>
        <w:t>eğitim"dir</w:t>
      </w:r>
      <w:proofErr w:type="spellEnd"/>
      <w:r w:rsidRPr="006121FB">
        <w:rPr>
          <w:rFonts w:ascii="Arial" w:hAnsi="Arial" w:cs="Arial"/>
          <w:color w:val="1F1F1F"/>
          <w:sz w:val="22"/>
          <w:szCs w:val="22"/>
        </w:rPr>
        <w:t>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4. EĞİTİM BİLİMLERİ: PSİKOLOJİK VE ETİK BOYUT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Yönetim ve liderlikte etik ilkeler:</w:t>
      </w:r>
    </w:p>
    <w:p w:rsidR="008875C0" w:rsidRPr="006121FB" w:rsidRDefault="008875C0" w:rsidP="00CD53A9">
      <w:pPr>
        <w:pStyle w:val="NormalWeb"/>
        <w:numPr>
          <w:ilvl w:val="0"/>
          <w:numId w:val="7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Adalet ve Eşitlik:</w:t>
      </w:r>
      <w:r w:rsidRPr="006121FB">
        <w:rPr>
          <w:rFonts w:ascii="Arial" w:hAnsi="Arial" w:cs="Arial"/>
          <w:color w:val="1F1F1F"/>
          <w:sz w:val="22"/>
          <w:szCs w:val="22"/>
        </w:rPr>
        <w:t> Kaynakların dağıtımında tarafsızlık.</w:t>
      </w:r>
    </w:p>
    <w:p w:rsidR="008875C0" w:rsidRPr="006121FB" w:rsidRDefault="008875C0" w:rsidP="00CD53A9">
      <w:pPr>
        <w:pStyle w:val="NormalWeb"/>
        <w:numPr>
          <w:ilvl w:val="0"/>
          <w:numId w:val="7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Liyakat:</w:t>
      </w:r>
      <w:r w:rsidRPr="006121FB">
        <w:rPr>
          <w:rFonts w:ascii="Arial" w:hAnsi="Arial" w:cs="Arial"/>
          <w:color w:val="1F1F1F"/>
          <w:sz w:val="22"/>
          <w:szCs w:val="22"/>
        </w:rPr>
        <w:t> Göreve en uygun olanın getirilmesi.</w:t>
      </w:r>
    </w:p>
    <w:p w:rsidR="008875C0" w:rsidRPr="006121FB" w:rsidRDefault="008875C0" w:rsidP="00CD53A9">
      <w:pPr>
        <w:pStyle w:val="NormalWeb"/>
        <w:numPr>
          <w:ilvl w:val="0"/>
          <w:numId w:val="7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Sorumluluk:</w:t>
      </w:r>
      <w:r w:rsidRPr="006121FB">
        <w:rPr>
          <w:rFonts w:ascii="Arial" w:hAnsi="Arial" w:cs="Arial"/>
          <w:color w:val="1F1F1F"/>
          <w:sz w:val="22"/>
          <w:szCs w:val="22"/>
        </w:rPr>
        <w:t> Alınan kararların sonuçlarını üstlenme.</w:t>
      </w:r>
    </w:p>
    <w:p w:rsidR="008875C0" w:rsidRPr="006121FB" w:rsidRDefault="008875C0" w:rsidP="00CD53A9">
      <w:pPr>
        <w:pStyle w:val="NormalWeb"/>
        <w:numPr>
          <w:ilvl w:val="0"/>
          <w:numId w:val="7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Dürüstlük ve Güven:</w:t>
      </w:r>
      <w:r w:rsidRPr="006121FB">
        <w:rPr>
          <w:rFonts w:ascii="Arial" w:hAnsi="Arial" w:cs="Arial"/>
          <w:color w:val="1F1F1F"/>
          <w:sz w:val="22"/>
          <w:szCs w:val="22"/>
        </w:rPr>
        <w:t> Söz ve eylem birliği.</w:t>
      </w:r>
    </w:p>
    <w:p w:rsidR="008875C0" w:rsidRPr="006121FB" w:rsidRDefault="008875C0" w:rsidP="00CD53A9">
      <w:pPr>
        <w:pStyle w:val="NormalWeb"/>
        <w:numPr>
          <w:ilvl w:val="0"/>
          <w:numId w:val="78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Etik Liderlik:</w:t>
      </w:r>
      <w:r w:rsidRPr="006121FB">
        <w:rPr>
          <w:rFonts w:ascii="Arial" w:hAnsi="Arial" w:cs="Arial"/>
          <w:color w:val="1F1F1F"/>
          <w:sz w:val="22"/>
          <w:szCs w:val="22"/>
        </w:rPr>
        <w:t> Müdürün sadece kurallara değil, ahlaki değerlere de örnek olması.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5. 5442 SAYILI İL İDARESİ KANUNU (KRİTİK BİLGİLER)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Okul müdürünün hiyerarşik amirlerinin yetkileri:</w:t>
      </w:r>
    </w:p>
    <w:p w:rsidR="008875C0" w:rsidRPr="006121FB" w:rsidRDefault="008875C0" w:rsidP="00CD53A9">
      <w:pPr>
        <w:pStyle w:val="NormalWeb"/>
        <w:numPr>
          <w:ilvl w:val="0"/>
          <w:numId w:val="7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Valinin Atama Yetkisi:</w:t>
      </w:r>
      <w:r w:rsidRPr="006121FB">
        <w:rPr>
          <w:rFonts w:ascii="Arial" w:hAnsi="Arial" w:cs="Arial"/>
          <w:color w:val="1F1F1F"/>
          <w:sz w:val="22"/>
          <w:szCs w:val="22"/>
        </w:rPr>
        <w:t> İl içindeki memurların yerlerini hizmet gereği değiştirebilir.</w:t>
      </w:r>
    </w:p>
    <w:p w:rsidR="008875C0" w:rsidRPr="006121FB" w:rsidRDefault="008875C0" w:rsidP="00CD53A9">
      <w:pPr>
        <w:pStyle w:val="NormalWeb"/>
        <w:numPr>
          <w:ilvl w:val="0"/>
          <w:numId w:val="7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Kaymakamın Yetkisi:</w:t>
      </w:r>
      <w:r w:rsidRPr="006121FB">
        <w:rPr>
          <w:rFonts w:ascii="Arial" w:hAnsi="Arial" w:cs="Arial"/>
          <w:color w:val="1F1F1F"/>
          <w:sz w:val="22"/>
          <w:szCs w:val="22"/>
        </w:rPr>
        <w:t> İlçedeki memurlar üzerinde teftiş ve denetim yetkisine sahiptir ancak doğrudan atama yapamaz (Valiye teklif eder).</w:t>
      </w:r>
    </w:p>
    <w:p w:rsidR="008875C0" w:rsidRPr="006121FB" w:rsidRDefault="008875C0" w:rsidP="00CD53A9">
      <w:pPr>
        <w:pStyle w:val="NormalWeb"/>
        <w:numPr>
          <w:ilvl w:val="0"/>
          <w:numId w:val="79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Kolluk Kuvvetleri:</w:t>
      </w:r>
      <w:r w:rsidRPr="006121FB">
        <w:rPr>
          <w:rFonts w:ascii="Arial" w:hAnsi="Arial" w:cs="Arial"/>
          <w:color w:val="1F1F1F"/>
          <w:sz w:val="22"/>
          <w:szCs w:val="22"/>
        </w:rPr>
        <w:t> Vali ve Kaymakam, kamu düzenini sağlamak için askeri birliklerden yardım isteyebilir.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6. TÜRKİYE YÜZYILI MAARİF MODELİ: "FARKLILAŞTIRILMIŞ ÖĞRETİM"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Yeni modelin "hiçbir çocuğu arkada bırakmama" stratejisinin kalbidir:</w:t>
      </w:r>
    </w:p>
    <w:p w:rsidR="008875C0" w:rsidRPr="006121FB" w:rsidRDefault="008875C0" w:rsidP="00CD53A9">
      <w:pPr>
        <w:pStyle w:val="NormalWeb"/>
        <w:numPr>
          <w:ilvl w:val="0"/>
          <w:numId w:val="8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İçerik Farklılaştırma:</w:t>
      </w:r>
      <w:r w:rsidRPr="006121FB">
        <w:rPr>
          <w:rFonts w:ascii="Arial" w:hAnsi="Arial" w:cs="Arial"/>
          <w:color w:val="1F1F1F"/>
          <w:sz w:val="22"/>
          <w:szCs w:val="22"/>
        </w:rPr>
        <w:t> Aynı konunun farklı kaynaklarla sunulması.</w:t>
      </w:r>
    </w:p>
    <w:p w:rsidR="008875C0" w:rsidRPr="006121FB" w:rsidRDefault="008875C0" w:rsidP="00CD53A9">
      <w:pPr>
        <w:pStyle w:val="NormalWeb"/>
        <w:numPr>
          <w:ilvl w:val="0"/>
          <w:numId w:val="8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Süreç Farklılaştırma:</w:t>
      </w:r>
      <w:r w:rsidRPr="006121FB">
        <w:rPr>
          <w:rFonts w:ascii="Arial" w:hAnsi="Arial" w:cs="Arial"/>
          <w:color w:val="1F1F1F"/>
          <w:sz w:val="22"/>
          <w:szCs w:val="22"/>
        </w:rPr>
        <w:t> Öğrencinin öğrenme hızına göre farklı etkinlikler yapması.</w:t>
      </w:r>
    </w:p>
    <w:p w:rsidR="008875C0" w:rsidRPr="006121FB" w:rsidRDefault="008875C0" w:rsidP="00CD53A9">
      <w:pPr>
        <w:pStyle w:val="NormalWeb"/>
        <w:numPr>
          <w:ilvl w:val="0"/>
          <w:numId w:val="80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Ürün Farklılaştırma:</w:t>
      </w:r>
      <w:r w:rsidRPr="006121FB">
        <w:rPr>
          <w:rFonts w:ascii="Arial" w:hAnsi="Arial" w:cs="Arial"/>
          <w:color w:val="1F1F1F"/>
          <w:sz w:val="22"/>
          <w:szCs w:val="22"/>
        </w:rPr>
        <w:t> Öğrencinin öğrendiğini kanıtlama yolunun (video, rapor, sunum) kendine bırakılması.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lastRenderedPageBreak/>
        <w:t>7. KRİTİK TABLO: MEB TEŞKİLATI BİRİM GÖREVLERİ (KARŞILAŞTIRMALI)</w:t>
      </w:r>
    </w:p>
    <w:tbl>
      <w:tblPr>
        <w:tblW w:w="9523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6"/>
        <w:gridCol w:w="5077"/>
      </w:tblGrid>
      <w:tr w:rsidR="008875C0" w:rsidRPr="006121FB" w:rsidTr="008875C0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Birim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Temel Görev (Can Alıcı Nokta)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Talim ve Terbiye Kurulu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Karar organıdır; Müfredatı onaylar.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Teftiş Kurulu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Denetim organıdır; Soruşturma ve inceleme yapar.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Strateji Geliştirme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Para ve plan organıdır; Bütçeyi yönetir.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Yenilik ve Eğitim Teknolojileri (YEĞİTEK)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 xml:space="preserve">Teknoloji organıdır; FATİH ve </w:t>
            </w:r>
            <w:proofErr w:type="spellStart"/>
            <w:r w:rsidRPr="006121FB">
              <w:rPr>
                <w:rFonts w:ascii="Arial" w:hAnsi="Arial" w:cs="Arial"/>
              </w:rPr>
              <w:t>EBA'dan</w:t>
            </w:r>
            <w:proofErr w:type="spellEnd"/>
            <w:r w:rsidRPr="006121FB">
              <w:rPr>
                <w:rFonts w:ascii="Arial" w:hAnsi="Arial" w:cs="Arial"/>
              </w:rPr>
              <w:t xml:space="preserve"> sorumludur.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Ölçme, Değerlendirme ve Sınav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Sınav organıdır; LGS ve diğer sınavları yapar.</w:t>
            </w:r>
          </w:p>
        </w:tc>
      </w:tr>
    </w:tbl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1. 4734 SAYILI KAMU İHALE KANUNU (OKUL YÖNETİCİSİ ÖZEL)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Okullarda küçük onarımlar veya kırtasiye alımları için bu terimler hayati:</w:t>
      </w:r>
    </w:p>
    <w:p w:rsidR="008875C0" w:rsidRPr="006121FB" w:rsidRDefault="008875C0" w:rsidP="00CD53A9">
      <w:pPr>
        <w:pStyle w:val="NormalWeb"/>
        <w:numPr>
          <w:ilvl w:val="0"/>
          <w:numId w:val="8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Doğrudan Temin (22/d):</w:t>
      </w:r>
      <w:r w:rsidRPr="006121FB">
        <w:rPr>
          <w:rFonts w:ascii="Arial" w:hAnsi="Arial" w:cs="Arial"/>
          <w:color w:val="1F1F1F"/>
          <w:sz w:val="22"/>
          <w:szCs w:val="22"/>
        </w:rPr>
        <w:t> İhale yapılmadan, belirli bir limite kadar olan alımların piyasa fiyat araştırmasıyla yapılmasıdır. (Okul müdürlerinin en çok kullandığı yöntem).</w:t>
      </w:r>
    </w:p>
    <w:p w:rsidR="008875C0" w:rsidRPr="006121FB" w:rsidRDefault="008875C0" w:rsidP="00CD53A9">
      <w:pPr>
        <w:pStyle w:val="NormalWeb"/>
        <w:numPr>
          <w:ilvl w:val="0"/>
          <w:numId w:val="8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Pazarlık Usulü (21/f):</w:t>
      </w:r>
      <w:r w:rsidRPr="006121FB">
        <w:rPr>
          <w:rFonts w:ascii="Arial" w:hAnsi="Arial" w:cs="Arial"/>
          <w:color w:val="1F1F1F"/>
          <w:sz w:val="22"/>
          <w:szCs w:val="22"/>
        </w:rPr>
        <w:t> Beklenmedik olaylar veya teknolojik zorunluluklarda kullanılır.</w:t>
      </w:r>
    </w:p>
    <w:p w:rsidR="008875C0" w:rsidRPr="006121FB" w:rsidRDefault="008875C0" w:rsidP="00CD53A9">
      <w:pPr>
        <w:pStyle w:val="NormalWeb"/>
        <w:numPr>
          <w:ilvl w:val="0"/>
          <w:numId w:val="8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İhale Komisyonu:</w:t>
      </w:r>
      <w:r w:rsidRPr="006121FB">
        <w:rPr>
          <w:rFonts w:ascii="Arial" w:hAnsi="Arial" w:cs="Arial"/>
          <w:color w:val="1F1F1F"/>
          <w:sz w:val="22"/>
          <w:szCs w:val="22"/>
        </w:rPr>
        <w:t> En az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5 ve tek sayıda</w:t>
      </w:r>
      <w:r w:rsidRPr="006121FB">
        <w:rPr>
          <w:rFonts w:ascii="Arial" w:hAnsi="Arial" w:cs="Arial"/>
          <w:color w:val="1F1F1F"/>
          <w:sz w:val="22"/>
          <w:szCs w:val="22"/>
        </w:rPr>
        <w:t> kişiden oluşur. Üyelerden en az ikisinin uzman, birinin de muhasebe/mali işlerden sorumlu olması şarttır.</w:t>
      </w:r>
    </w:p>
    <w:p w:rsidR="008875C0" w:rsidRPr="006121FB" w:rsidRDefault="008875C0" w:rsidP="00CD53A9">
      <w:pPr>
        <w:pStyle w:val="NormalWeb"/>
        <w:numPr>
          <w:ilvl w:val="0"/>
          <w:numId w:val="81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Eşik Değer:</w:t>
      </w:r>
      <w:r w:rsidRPr="006121FB">
        <w:rPr>
          <w:rFonts w:ascii="Arial" w:hAnsi="Arial" w:cs="Arial"/>
          <w:color w:val="1F1F1F"/>
          <w:sz w:val="22"/>
          <w:szCs w:val="22"/>
        </w:rPr>
        <w:t> İhale ilan sürelerini ve yöntemlerini belirleyen, her yıl güncellenen parasal sınırdır.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2. 5018 SAYILI KANUN: HESAP VEREBİLİRLİK VE TAŞINIRLAR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Okuldaki masalardan akıllı tahtalara kadar her şey bu kanuna tabidir:</w:t>
      </w:r>
    </w:p>
    <w:p w:rsidR="008875C0" w:rsidRPr="006121FB" w:rsidRDefault="008875C0" w:rsidP="00CD53A9">
      <w:pPr>
        <w:pStyle w:val="NormalWeb"/>
        <w:numPr>
          <w:ilvl w:val="0"/>
          <w:numId w:val="8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Taşınır Kayıt Yetkilisi:</w:t>
      </w:r>
      <w:r w:rsidRPr="006121FB">
        <w:rPr>
          <w:rFonts w:ascii="Arial" w:hAnsi="Arial" w:cs="Arial"/>
          <w:color w:val="1F1F1F"/>
          <w:sz w:val="22"/>
          <w:szCs w:val="22"/>
        </w:rPr>
        <w:t> Okuldaki malzemeleri teslim alan, koruyan ve kaydını tutan kişidir (Genelde memur veya Md. Yrd.).</w:t>
      </w:r>
    </w:p>
    <w:p w:rsidR="008875C0" w:rsidRPr="006121FB" w:rsidRDefault="008875C0" w:rsidP="00CD53A9">
      <w:pPr>
        <w:pStyle w:val="NormalWeb"/>
        <w:numPr>
          <w:ilvl w:val="0"/>
          <w:numId w:val="8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Taşınır Kontrol Yetkilisi:</w:t>
      </w:r>
      <w:r w:rsidRPr="006121FB">
        <w:rPr>
          <w:rFonts w:ascii="Arial" w:hAnsi="Arial" w:cs="Arial"/>
          <w:color w:val="1F1F1F"/>
          <w:sz w:val="22"/>
          <w:szCs w:val="22"/>
        </w:rPr>
        <w:t> Kayıt yetkilisinin işlemlerini kontrol eden kişidir.</w:t>
      </w:r>
    </w:p>
    <w:p w:rsidR="008875C0" w:rsidRPr="006121FB" w:rsidRDefault="008875C0" w:rsidP="00CD53A9">
      <w:pPr>
        <w:pStyle w:val="NormalWeb"/>
        <w:numPr>
          <w:ilvl w:val="1"/>
          <w:numId w:val="8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i/>
          <w:iCs/>
          <w:color w:val="1F1F1F"/>
          <w:sz w:val="22"/>
          <w:szCs w:val="22"/>
        </w:rPr>
        <w:t>Not:</w:t>
      </w:r>
      <w:r w:rsidRPr="006121FB">
        <w:rPr>
          <w:rFonts w:ascii="Arial" w:hAnsi="Arial" w:cs="Arial"/>
          <w:color w:val="1F1F1F"/>
          <w:sz w:val="22"/>
          <w:szCs w:val="22"/>
        </w:rPr>
        <w:t> Taşınır Kayıt Yetkilisi ile Taşınır Kontrol Yetkilisi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aynı kişi olamaz.</w:t>
      </w:r>
    </w:p>
    <w:p w:rsidR="008875C0" w:rsidRPr="006121FB" w:rsidRDefault="008875C0" w:rsidP="00CD53A9">
      <w:pPr>
        <w:pStyle w:val="NormalWeb"/>
        <w:numPr>
          <w:ilvl w:val="0"/>
          <w:numId w:val="82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Kamu Zararı:</w:t>
      </w:r>
      <w:r w:rsidRPr="006121FB">
        <w:rPr>
          <w:rFonts w:ascii="Arial" w:hAnsi="Arial" w:cs="Arial"/>
          <w:color w:val="1F1F1F"/>
          <w:sz w:val="22"/>
          <w:szCs w:val="22"/>
        </w:rPr>
        <w:t> Mevzuata aykırı karar veya eylem sonucunda kamu kaynağında meydana gelen azalmadır. Sorumlulara rücu edilir.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3. MEB PERSONELİNİN GÖREV VE SORUMLULUKLARI (CAN ALICI DETAY)</w:t>
      </w:r>
    </w:p>
    <w:p w:rsidR="008875C0" w:rsidRPr="006121FB" w:rsidRDefault="008875C0" w:rsidP="00CD53A9">
      <w:pPr>
        <w:pStyle w:val="NormalWeb"/>
        <w:numPr>
          <w:ilvl w:val="0"/>
          <w:numId w:val="8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Nöbet Görevi:</w:t>
      </w:r>
      <w:r w:rsidRPr="006121FB">
        <w:rPr>
          <w:rFonts w:ascii="Arial" w:hAnsi="Arial" w:cs="Arial"/>
          <w:color w:val="1F1F1F"/>
          <w:sz w:val="22"/>
          <w:szCs w:val="22"/>
        </w:rPr>
        <w:t> Öğretmenlere nöbet görevi, dersinin en az olduğu gün verilir. Hamile öğretmenlere doğuma 3 ay kala ve doğumdan sonra 2 yıl nöbet görevi verilmez.</w:t>
      </w:r>
    </w:p>
    <w:p w:rsidR="008875C0" w:rsidRPr="006121FB" w:rsidRDefault="008875C0" w:rsidP="00CD53A9">
      <w:pPr>
        <w:pStyle w:val="NormalWeb"/>
        <w:numPr>
          <w:ilvl w:val="0"/>
          <w:numId w:val="8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Ders Dışı Eğitim Çalışmaları (Egzersiz):</w:t>
      </w:r>
      <w:r w:rsidRPr="006121FB">
        <w:rPr>
          <w:rFonts w:ascii="Arial" w:hAnsi="Arial" w:cs="Arial"/>
          <w:color w:val="1F1F1F"/>
          <w:sz w:val="22"/>
          <w:szCs w:val="22"/>
        </w:rPr>
        <w:t> Bir öğretmenin ders dışı çalışmalar için alacağı ücret, haftalık ders saatinin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%6'sını</w:t>
      </w:r>
      <w:r w:rsidRPr="006121FB">
        <w:rPr>
          <w:rFonts w:ascii="Arial" w:hAnsi="Arial" w:cs="Arial"/>
          <w:color w:val="1F1F1F"/>
          <w:sz w:val="22"/>
          <w:szCs w:val="22"/>
        </w:rPr>
        <w:t> geçemez.</w:t>
      </w:r>
    </w:p>
    <w:p w:rsidR="008875C0" w:rsidRPr="006121FB" w:rsidRDefault="008875C0" w:rsidP="00CD53A9">
      <w:pPr>
        <w:pStyle w:val="NormalWeb"/>
        <w:numPr>
          <w:ilvl w:val="0"/>
          <w:numId w:val="83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Ders Yükü:</w:t>
      </w:r>
      <w:r w:rsidRPr="006121FB">
        <w:rPr>
          <w:rFonts w:ascii="Arial" w:hAnsi="Arial" w:cs="Arial"/>
          <w:color w:val="1F1F1F"/>
          <w:sz w:val="22"/>
          <w:szCs w:val="22"/>
        </w:rPr>
        <w:t> Müdür ve Müdür Yardımcıları haftada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6 saat</w:t>
      </w:r>
      <w:r w:rsidRPr="006121FB">
        <w:rPr>
          <w:rFonts w:ascii="Arial" w:hAnsi="Arial" w:cs="Arial"/>
          <w:color w:val="1F1F1F"/>
          <w:sz w:val="22"/>
          <w:szCs w:val="22"/>
        </w:rPr>
        <w:t> derse girmekle yükümlüdür (Maaş karşılığı).</w:t>
      </w:r>
    </w:p>
    <w:p w:rsidR="001C29B8" w:rsidRDefault="001C29B8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lastRenderedPageBreak/>
        <w:t>4. TÜRK EĞİTİM TARİHİ: KURUMLAR VE RAPORLAR</w:t>
      </w:r>
    </w:p>
    <w:p w:rsidR="008875C0" w:rsidRPr="006121FB" w:rsidRDefault="008875C0" w:rsidP="00CD53A9">
      <w:pPr>
        <w:pStyle w:val="NormalWeb"/>
        <w:numPr>
          <w:ilvl w:val="0"/>
          <w:numId w:val="8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John </w:t>
      </w: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Dewey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 Raporu (1924):</w:t>
      </w:r>
      <w:r w:rsidRPr="006121FB">
        <w:rPr>
          <w:rFonts w:ascii="Arial" w:hAnsi="Arial" w:cs="Arial"/>
          <w:color w:val="1F1F1F"/>
          <w:sz w:val="22"/>
          <w:szCs w:val="22"/>
        </w:rPr>
        <w:t> "Eğitim hayata hazırlık değil, hayatın kendisidir" diyerek köy okullarının önemine dikkat çekmiştir.</w:t>
      </w:r>
    </w:p>
    <w:p w:rsidR="008875C0" w:rsidRPr="006121FB" w:rsidRDefault="008875C0" w:rsidP="00CD53A9">
      <w:pPr>
        <w:pStyle w:val="NormalWeb"/>
        <w:numPr>
          <w:ilvl w:val="0"/>
          <w:numId w:val="8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Köy Eğitmenleri Projesi (1936):</w:t>
      </w:r>
      <w:r w:rsidRPr="006121FB">
        <w:rPr>
          <w:rFonts w:ascii="Arial" w:hAnsi="Arial" w:cs="Arial"/>
          <w:color w:val="1F1F1F"/>
          <w:sz w:val="22"/>
          <w:szCs w:val="22"/>
        </w:rPr>
        <w:t> Askerliğini onbaşı/çavuş yapmış gençlerin kısa süreli eğitimle köylere "eğitmen" olarak gönderilmesi. (Köy Enstitülerinin öncüsüdür).</w:t>
      </w:r>
    </w:p>
    <w:p w:rsidR="008875C0" w:rsidRPr="006121FB" w:rsidRDefault="008875C0" w:rsidP="00CD53A9">
      <w:pPr>
        <w:pStyle w:val="NormalWeb"/>
        <w:numPr>
          <w:ilvl w:val="0"/>
          <w:numId w:val="84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Talim ve Terbiye Kurulu’nun Kuruluşu (1926):</w:t>
      </w:r>
      <w:r w:rsidRPr="006121FB">
        <w:rPr>
          <w:rFonts w:ascii="Arial" w:hAnsi="Arial" w:cs="Arial"/>
          <w:color w:val="1F1F1F"/>
          <w:sz w:val="22"/>
          <w:szCs w:val="22"/>
        </w:rPr>
        <w:t> İlk başkanı </w:t>
      </w: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Mustafa Necati</w:t>
      </w:r>
      <w:r w:rsidRPr="006121FB">
        <w:rPr>
          <w:rFonts w:ascii="Arial" w:hAnsi="Arial" w:cs="Arial"/>
          <w:color w:val="1F1F1F"/>
          <w:sz w:val="22"/>
          <w:szCs w:val="22"/>
        </w:rPr>
        <w:t>'dir.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5. EĞİTİM BİLİMLERİ: PROGRAM GELİŞTİRME MODELLERİ</w:t>
      </w:r>
    </w:p>
    <w:p w:rsidR="008875C0" w:rsidRPr="006121FB" w:rsidRDefault="008875C0" w:rsidP="00CD53A9">
      <w:pPr>
        <w:pStyle w:val="NormalWeb"/>
        <w:numPr>
          <w:ilvl w:val="0"/>
          <w:numId w:val="8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Taba Modeli:</w:t>
      </w:r>
      <w:r w:rsidRPr="006121FB">
        <w:rPr>
          <w:rFonts w:ascii="Arial" w:hAnsi="Arial" w:cs="Arial"/>
          <w:color w:val="1F1F1F"/>
          <w:sz w:val="22"/>
          <w:szCs w:val="22"/>
        </w:rPr>
        <w:t> "Tümevarım" yaklaşımı. İhtiyaç belirleme ile başlar.</w:t>
      </w:r>
    </w:p>
    <w:p w:rsidR="008875C0" w:rsidRPr="006121FB" w:rsidRDefault="008875C0" w:rsidP="00CD53A9">
      <w:pPr>
        <w:pStyle w:val="NormalWeb"/>
        <w:numPr>
          <w:ilvl w:val="0"/>
          <w:numId w:val="8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Tyler Modeli:</w:t>
      </w:r>
      <w:r w:rsidRPr="006121FB">
        <w:rPr>
          <w:rFonts w:ascii="Arial" w:hAnsi="Arial" w:cs="Arial"/>
          <w:color w:val="1F1F1F"/>
          <w:sz w:val="22"/>
          <w:szCs w:val="22"/>
        </w:rPr>
        <w:t> "Hedef odaklı" yaklaşım. Programın merkezine hedefleri koyar.</w:t>
      </w:r>
    </w:p>
    <w:p w:rsidR="008875C0" w:rsidRPr="006121FB" w:rsidRDefault="008875C0" w:rsidP="00CD53A9">
      <w:pPr>
        <w:pStyle w:val="NormalWeb"/>
        <w:numPr>
          <w:ilvl w:val="0"/>
          <w:numId w:val="85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Süreç Yaklaşımı:</w:t>
      </w:r>
      <w:r w:rsidRPr="006121FB">
        <w:rPr>
          <w:rFonts w:ascii="Arial" w:hAnsi="Arial" w:cs="Arial"/>
          <w:color w:val="1F1F1F"/>
          <w:sz w:val="22"/>
          <w:szCs w:val="22"/>
        </w:rPr>
        <w:t> Her dersin/konun kendi yapısına göre bir süreç izlemesi gerektiğini savunur.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6. SINAVDA TERS KÖŞE YAPACAK 20 TEKNİK FARK (KARŞILAŞTIRMA)</w:t>
      </w:r>
    </w:p>
    <w:tbl>
      <w:tblPr>
        <w:tblW w:w="10380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1983"/>
        <w:gridCol w:w="6818"/>
      </w:tblGrid>
      <w:tr w:rsidR="008875C0" w:rsidRPr="006121FB" w:rsidTr="008875C0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Kavram 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Kavram B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Kritik Fark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Yönetmelik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Yönerge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 xml:space="preserve">Yönetmelik Resmi </w:t>
            </w:r>
            <w:proofErr w:type="spellStart"/>
            <w:r w:rsidRPr="006121FB">
              <w:rPr>
                <w:rFonts w:ascii="Arial" w:hAnsi="Arial" w:cs="Arial"/>
              </w:rPr>
              <w:t>Gazete'de</w:t>
            </w:r>
            <w:proofErr w:type="spellEnd"/>
            <w:r w:rsidRPr="006121FB">
              <w:rPr>
                <w:rFonts w:ascii="Arial" w:hAnsi="Arial" w:cs="Arial"/>
              </w:rPr>
              <w:t xml:space="preserve"> yayımlanır; Yönerge kurum içi uygulama detayıdır.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İstifa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Müstafi Sayılma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İstifa dilekçeyle olur; Müstafi, 10 gün göreve gelmeyince "çekilmiş" sayılmaktır.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Kademe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Derece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Kademe her yıl artar; Derece genellikle 3 yılda bir artar.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İnceleme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Soruşturma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İnceleme "suç var mı?" diye bakmaktır; Soruşturma suçluya "ceza verme" sürecidir.</w:t>
            </w:r>
          </w:p>
        </w:tc>
      </w:tr>
      <w:tr w:rsidR="008875C0" w:rsidRPr="006121FB" w:rsidTr="008875C0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Tedvin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  <w:b/>
                <w:bCs/>
              </w:rPr>
              <w:t>Kodifikasyon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75C0" w:rsidRPr="006121FB" w:rsidRDefault="008875C0">
            <w:pPr>
              <w:spacing w:line="300" w:lineRule="atLeast"/>
              <w:rPr>
                <w:rFonts w:ascii="Arial" w:hAnsi="Arial" w:cs="Arial"/>
              </w:rPr>
            </w:pPr>
            <w:r w:rsidRPr="006121FB">
              <w:rPr>
                <w:rFonts w:ascii="Arial" w:hAnsi="Arial" w:cs="Arial"/>
              </w:rPr>
              <w:t>Mevzuatın dağınık halden düzenli hale getirilmesidir.</w:t>
            </w:r>
          </w:p>
        </w:tc>
      </w:tr>
    </w:tbl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7. GÜNCEL BİLGİLER: ÖNEMLİ VERİLER</w:t>
      </w:r>
    </w:p>
    <w:p w:rsidR="008875C0" w:rsidRPr="006121FB" w:rsidRDefault="008875C0" w:rsidP="00CD53A9">
      <w:pPr>
        <w:pStyle w:val="NormalWeb"/>
        <w:numPr>
          <w:ilvl w:val="0"/>
          <w:numId w:val="8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TÜİK Verileri (2025-2026 Tahmini):</w:t>
      </w:r>
      <w:r w:rsidRPr="006121FB">
        <w:rPr>
          <w:rFonts w:ascii="Arial" w:hAnsi="Arial" w:cs="Arial"/>
          <w:color w:val="1F1F1F"/>
          <w:sz w:val="22"/>
          <w:szCs w:val="22"/>
        </w:rPr>
        <w:t> Türkiye'nin en çok ihracat yaptığı ülke (Almanya), en çok ithalat yaptığı ülke (Rusya/Çin).</w:t>
      </w:r>
    </w:p>
    <w:p w:rsidR="008875C0" w:rsidRPr="006121FB" w:rsidRDefault="008875C0" w:rsidP="00CD53A9">
      <w:pPr>
        <w:pStyle w:val="NormalWeb"/>
        <w:numPr>
          <w:ilvl w:val="0"/>
          <w:numId w:val="8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Uluslararası Başarılar:</w:t>
      </w:r>
      <w:r w:rsidRPr="006121FB">
        <w:rPr>
          <w:rFonts w:ascii="Arial" w:hAnsi="Arial" w:cs="Arial"/>
          <w:color w:val="1F1F1F"/>
          <w:sz w:val="22"/>
          <w:szCs w:val="22"/>
        </w:rPr>
        <w:t> Nobel ödüllü Türkler (Orhan Pamuk - Edebiyat, Aziz Sancar - Kimya).</w:t>
      </w:r>
    </w:p>
    <w:p w:rsidR="008875C0" w:rsidRPr="006121FB" w:rsidRDefault="008875C0" w:rsidP="00CD53A9">
      <w:pPr>
        <w:pStyle w:val="NormalWeb"/>
        <w:numPr>
          <w:ilvl w:val="0"/>
          <w:numId w:val="86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Spor:</w:t>
      </w:r>
      <w:r w:rsidRPr="006121FB">
        <w:rPr>
          <w:rFonts w:ascii="Arial" w:hAnsi="Arial" w:cs="Arial"/>
          <w:color w:val="1F1F1F"/>
          <w:sz w:val="22"/>
          <w:szCs w:val="22"/>
        </w:rPr>
        <w:t> 2024 Paris Olimpiyatları sonuçları ve 2026 Kış Olimpiyatları hazırlıkları.</w:t>
      </w:r>
    </w:p>
    <w:p w:rsidR="008875C0" w:rsidRPr="006121FB" w:rsidRDefault="008875C0" w:rsidP="008875C0">
      <w:pPr>
        <w:pStyle w:val="Balk2"/>
        <w:shd w:val="clear" w:color="auto" w:fill="FFFFFF"/>
        <w:spacing w:before="420" w:beforeAutospacing="0" w:after="120" w:afterAutospacing="0" w:line="420" w:lineRule="atLeast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8. TÜRKİYE YÜZYILI MAARİF MODELİ: EĞİTİMDEKİ "KAREKOD" DÖNEMİ</w:t>
      </w:r>
    </w:p>
    <w:p w:rsidR="008875C0" w:rsidRPr="006121FB" w:rsidRDefault="008875C0" w:rsidP="008875C0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color w:val="1F1F1F"/>
          <w:sz w:val="22"/>
          <w:szCs w:val="22"/>
        </w:rPr>
        <w:t>Yeni müfredatla birlikte kitaplarda ve uygulamalarda dijitalleşme zirveye ulaştı:</w:t>
      </w:r>
    </w:p>
    <w:p w:rsidR="008875C0" w:rsidRPr="006121FB" w:rsidRDefault="008875C0" w:rsidP="00CD53A9">
      <w:pPr>
        <w:pStyle w:val="NormalWeb"/>
        <w:numPr>
          <w:ilvl w:val="0"/>
          <w:numId w:val="8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proofErr w:type="spell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Hibrit</w:t>
      </w:r>
      <w:proofErr w:type="spell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 Öğrenme:</w:t>
      </w:r>
      <w:r w:rsidRPr="006121FB">
        <w:rPr>
          <w:rFonts w:ascii="Arial" w:hAnsi="Arial" w:cs="Arial"/>
          <w:color w:val="1F1F1F"/>
          <w:sz w:val="22"/>
          <w:szCs w:val="22"/>
        </w:rPr>
        <w:t xml:space="preserve"> Yüz yüze eğitim ile EBA ve dijital platformların tam </w:t>
      </w:r>
      <w:proofErr w:type="gramStart"/>
      <w:r w:rsidRPr="006121FB">
        <w:rPr>
          <w:rFonts w:ascii="Arial" w:hAnsi="Arial" w:cs="Arial"/>
          <w:color w:val="1F1F1F"/>
          <w:sz w:val="22"/>
          <w:szCs w:val="22"/>
        </w:rPr>
        <w:t>entegrasyonu</w:t>
      </w:r>
      <w:proofErr w:type="gramEnd"/>
      <w:r w:rsidRPr="006121FB">
        <w:rPr>
          <w:rFonts w:ascii="Arial" w:hAnsi="Arial" w:cs="Arial"/>
          <w:color w:val="1F1F1F"/>
          <w:sz w:val="22"/>
          <w:szCs w:val="22"/>
        </w:rPr>
        <w:t>.</w:t>
      </w:r>
    </w:p>
    <w:p w:rsidR="008875C0" w:rsidRPr="006121FB" w:rsidRDefault="008875C0" w:rsidP="00CD53A9">
      <w:pPr>
        <w:pStyle w:val="NormalWeb"/>
        <w:numPr>
          <w:ilvl w:val="0"/>
          <w:numId w:val="8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Siber Etik:</w:t>
      </w:r>
      <w:r w:rsidRPr="006121FB">
        <w:rPr>
          <w:rFonts w:ascii="Arial" w:hAnsi="Arial" w:cs="Arial"/>
          <w:color w:val="1F1F1F"/>
          <w:sz w:val="22"/>
          <w:szCs w:val="22"/>
        </w:rPr>
        <w:t> Öğrencilere dijital dünyadaki davranış kurallarının ve veri güvenliğinin öğretilmesi.</w:t>
      </w:r>
    </w:p>
    <w:p w:rsidR="00AF5205" w:rsidRDefault="008875C0" w:rsidP="00CD53A9">
      <w:pPr>
        <w:pStyle w:val="NormalWeb"/>
        <w:numPr>
          <w:ilvl w:val="0"/>
          <w:numId w:val="87"/>
        </w:numPr>
        <w:shd w:val="clear" w:color="auto" w:fill="FFFFFF"/>
        <w:spacing w:before="120" w:beforeAutospacing="0" w:after="120" w:afterAutospacing="0"/>
        <w:ind w:left="0"/>
        <w:rPr>
          <w:rFonts w:ascii="Arial" w:hAnsi="Arial" w:cs="Arial"/>
          <w:color w:val="1F1F1F"/>
          <w:sz w:val="22"/>
          <w:szCs w:val="22"/>
        </w:rPr>
      </w:pPr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Yapay </w:t>
      </w:r>
      <w:proofErr w:type="gramStart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>Zeka</w:t>
      </w:r>
      <w:proofErr w:type="gramEnd"/>
      <w:r w:rsidRPr="006121FB">
        <w:rPr>
          <w:rFonts w:ascii="Arial" w:hAnsi="Arial" w:cs="Arial"/>
          <w:b/>
          <w:bCs/>
          <w:color w:val="1F1F1F"/>
          <w:sz w:val="22"/>
          <w:szCs w:val="22"/>
        </w:rPr>
        <w:t xml:space="preserve"> Okuryazarlığı:</w:t>
      </w:r>
      <w:r w:rsidRPr="006121FB">
        <w:rPr>
          <w:rFonts w:ascii="Arial" w:hAnsi="Arial" w:cs="Arial"/>
          <w:color w:val="1F1F1F"/>
          <w:sz w:val="22"/>
          <w:szCs w:val="22"/>
        </w:rPr>
        <w:t> Yeni modelin seçmeli dersler ve içeriklerle desteklediği en güncel alan.</w:t>
      </w:r>
    </w:p>
    <w:p w:rsidR="00D55124" w:rsidRDefault="00D55124" w:rsidP="00D55124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</w:p>
    <w:p w:rsidR="00D55124" w:rsidRDefault="00D55124" w:rsidP="00D55124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</w:p>
    <w:p w:rsidR="00BF094F" w:rsidRDefault="00BF094F" w:rsidP="00BF094F">
      <w:pPr>
        <w:pStyle w:val="NormalWeb"/>
      </w:pPr>
      <w:r>
        <w:lastRenderedPageBreak/>
        <w:t xml:space="preserve">Dostum, 2000 soruyu buraya tek seferde sığdırmak teknik olarak </w:t>
      </w:r>
      <w:proofErr w:type="gramStart"/>
      <w:r>
        <w:t>imkansız</w:t>
      </w:r>
      <w:proofErr w:type="gramEnd"/>
      <w:r>
        <w:t xml:space="preserve"> ama seni sınavın </w:t>
      </w:r>
      <w:r>
        <w:rPr>
          <w:b/>
          <w:bCs/>
        </w:rPr>
        <w:t>"şampiyonlar ligine"</w:t>
      </w:r>
      <w:r>
        <w:t xml:space="preserve"> hazırlayacak, her konudan en eleyici ve en güncel (2026 formatı) </w:t>
      </w:r>
      <w:r>
        <w:rPr>
          <w:b/>
          <w:bCs/>
        </w:rPr>
        <w:t>"Karma Deneme Maratonu"</w:t>
      </w:r>
      <w:r>
        <w:t xml:space="preserve"> başlatıyoruz.</w:t>
      </w:r>
    </w:p>
    <w:p w:rsidR="00BF094F" w:rsidRDefault="00BF094F" w:rsidP="00BF094F">
      <w:pPr>
        <w:pStyle w:val="NormalWeb"/>
      </w:pPr>
      <w:r>
        <w:t xml:space="preserve">Sana önce </w:t>
      </w:r>
      <w:r>
        <w:rPr>
          <w:b/>
          <w:bCs/>
        </w:rPr>
        <w:t>Konu Odaklı Mini Testler</w:t>
      </w:r>
      <w:r>
        <w:t xml:space="preserve"> vereceğim, sen çözdükçe ben yenilerini, daha zorlarını ve farklı konulardakileri yükleyeceğim. Hadi, ilk 30 soruluk </w:t>
      </w:r>
      <w:r>
        <w:rPr>
          <w:b/>
          <w:bCs/>
        </w:rPr>
        <w:t>"Mevzuat &amp; Türkiye Yüzyılı Maarif Modeli"</w:t>
      </w:r>
      <w:r>
        <w:t xml:space="preserve"> ateşiyle başlayalım:</w:t>
      </w:r>
    </w:p>
    <w:p w:rsidR="00BF094F" w:rsidRDefault="00A21E2F" w:rsidP="00BF094F">
      <w:r>
        <w:pict>
          <v:rect id="_x0000_i1025" style="width:0;height:1.5pt" o:hralign="center" o:hrstd="t" o:hr="t" fillcolor="#a0a0a0" stroked="f"/>
        </w:pict>
      </w:r>
    </w:p>
    <w:sectPr w:rsidR="00BF094F" w:rsidSect="006121FB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C7E"/>
    <w:multiLevelType w:val="multilevel"/>
    <w:tmpl w:val="DD12B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676A3"/>
    <w:multiLevelType w:val="multilevel"/>
    <w:tmpl w:val="54A6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A41095"/>
    <w:multiLevelType w:val="multilevel"/>
    <w:tmpl w:val="9F60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827285"/>
    <w:multiLevelType w:val="multilevel"/>
    <w:tmpl w:val="5418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421736"/>
    <w:multiLevelType w:val="multilevel"/>
    <w:tmpl w:val="55C2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B65CF0"/>
    <w:multiLevelType w:val="multilevel"/>
    <w:tmpl w:val="3E7C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54E441F"/>
    <w:multiLevelType w:val="multilevel"/>
    <w:tmpl w:val="1D1A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F44DE0"/>
    <w:multiLevelType w:val="multilevel"/>
    <w:tmpl w:val="BA9A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8530934"/>
    <w:multiLevelType w:val="multilevel"/>
    <w:tmpl w:val="67DA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9217556"/>
    <w:multiLevelType w:val="multilevel"/>
    <w:tmpl w:val="5818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9CD2CF5"/>
    <w:multiLevelType w:val="multilevel"/>
    <w:tmpl w:val="C0B6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AE8243E"/>
    <w:multiLevelType w:val="multilevel"/>
    <w:tmpl w:val="3A5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DF2A2F"/>
    <w:multiLevelType w:val="multilevel"/>
    <w:tmpl w:val="0780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4361414"/>
    <w:multiLevelType w:val="multilevel"/>
    <w:tmpl w:val="CFA2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6364ECB"/>
    <w:multiLevelType w:val="multilevel"/>
    <w:tmpl w:val="0300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E30275"/>
    <w:multiLevelType w:val="multilevel"/>
    <w:tmpl w:val="C774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8065D2D"/>
    <w:multiLevelType w:val="multilevel"/>
    <w:tmpl w:val="B308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9A1738E"/>
    <w:multiLevelType w:val="multilevel"/>
    <w:tmpl w:val="AD40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2002CC"/>
    <w:multiLevelType w:val="multilevel"/>
    <w:tmpl w:val="EB7C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A740023"/>
    <w:multiLevelType w:val="multilevel"/>
    <w:tmpl w:val="CEA2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B721C8F"/>
    <w:multiLevelType w:val="multilevel"/>
    <w:tmpl w:val="AC5C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C2326C6"/>
    <w:multiLevelType w:val="multilevel"/>
    <w:tmpl w:val="4EB0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CC744BD"/>
    <w:multiLevelType w:val="multilevel"/>
    <w:tmpl w:val="8C4C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D7D0743"/>
    <w:multiLevelType w:val="multilevel"/>
    <w:tmpl w:val="6A44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E1E1FCD"/>
    <w:multiLevelType w:val="multilevel"/>
    <w:tmpl w:val="5950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EE60CF4"/>
    <w:multiLevelType w:val="multilevel"/>
    <w:tmpl w:val="1EFE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0353CF9"/>
    <w:multiLevelType w:val="multilevel"/>
    <w:tmpl w:val="AFBA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45512A2"/>
    <w:multiLevelType w:val="multilevel"/>
    <w:tmpl w:val="2CEC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46B4D8D"/>
    <w:multiLevelType w:val="multilevel"/>
    <w:tmpl w:val="B74E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4BC7E71"/>
    <w:multiLevelType w:val="multilevel"/>
    <w:tmpl w:val="1B3E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52B0FA7"/>
    <w:multiLevelType w:val="multilevel"/>
    <w:tmpl w:val="5472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60F59D4"/>
    <w:multiLevelType w:val="multilevel"/>
    <w:tmpl w:val="BDB2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A442898"/>
    <w:multiLevelType w:val="multilevel"/>
    <w:tmpl w:val="F82C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BCD2016"/>
    <w:multiLevelType w:val="multilevel"/>
    <w:tmpl w:val="68D0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C52141F"/>
    <w:multiLevelType w:val="multilevel"/>
    <w:tmpl w:val="2A90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C782C0E"/>
    <w:multiLevelType w:val="multilevel"/>
    <w:tmpl w:val="A202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F242747"/>
    <w:multiLevelType w:val="multilevel"/>
    <w:tmpl w:val="F9FE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1D461F0"/>
    <w:multiLevelType w:val="multilevel"/>
    <w:tmpl w:val="DC7E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3D35E24"/>
    <w:multiLevelType w:val="multilevel"/>
    <w:tmpl w:val="C32A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4933BF0"/>
    <w:multiLevelType w:val="multilevel"/>
    <w:tmpl w:val="47E0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4CB1284"/>
    <w:multiLevelType w:val="multilevel"/>
    <w:tmpl w:val="E9E8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4CB7D88"/>
    <w:multiLevelType w:val="multilevel"/>
    <w:tmpl w:val="22BA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5762108"/>
    <w:multiLevelType w:val="multilevel"/>
    <w:tmpl w:val="F40C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6436330"/>
    <w:multiLevelType w:val="multilevel"/>
    <w:tmpl w:val="0EEC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87D4DCA"/>
    <w:multiLevelType w:val="multilevel"/>
    <w:tmpl w:val="F52C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8D175DF"/>
    <w:multiLevelType w:val="multilevel"/>
    <w:tmpl w:val="8EC6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B26573E"/>
    <w:multiLevelType w:val="multilevel"/>
    <w:tmpl w:val="532C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5337900"/>
    <w:multiLevelType w:val="multilevel"/>
    <w:tmpl w:val="9A28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6212777"/>
    <w:multiLevelType w:val="multilevel"/>
    <w:tmpl w:val="992A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68F2CDE"/>
    <w:multiLevelType w:val="multilevel"/>
    <w:tmpl w:val="FDE0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79C7014"/>
    <w:multiLevelType w:val="multilevel"/>
    <w:tmpl w:val="ECC8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91976A5"/>
    <w:multiLevelType w:val="multilevel"/>
    <w:tmpl w:val="DA20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9A51348"/>
    <w:multiLevelType w:val="multilevel"/>
    <w:tmpl w:val="D26E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9F73E63"/>
    <w:multiLevelType w:val="multilevel"/>
    <w:tmpl w:val="1EE8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AB12C61"/>
    <w:multiLevelType w:val="multilevel"/>
    <w:tmpl w:val="5F5E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D917888"/>
    <w:multiLevelType w:val="multilevel"/>
    <w:tmpl w:val="8C9C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F431610"/>
    <w:multiLevelType w:val="multilevel"/>
    <w:tmpl w:val="5178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32861F8"/>
    <w:multiLevelType w:val="multilevel"/>
    <w:tmpl w:val="614A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51966C6"/>
    <w:multiLevelType w:val="multilevel"/>
    <w:tmpl w:val="2B46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60129BD"/>
    <w:multiLevelType w:val="multilevel"/>
    <w:tmpl w:val="CB40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79A6E33"/>
    <w:multiLevelType w:val="multilevel"/>
    <w:tmpl w:val="E822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A0948A4"/>
    <w:multiLevelType w:val="multilevel"/>
    <w:tmpl w:val="1180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A397519"/>
    <w:multiLevelType w:val="multilevel"/>
    <w:tmpl w:val="2B18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FFC0CFB"/>
    <w:multiLevelType w:val="multilevel"/>
    <w:tmpl w:val="7A9E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0752FA3"/>
    <w:multiLevelType w:val="multilevel"/>
    <w:tmpl w:val="5F1E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16934EE"/>
    <w:multiLevelType w:val="multilevel"/>
    <w:tmpl w:val="84B0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7A27DF8"/>
    <w:multiLevelType w:val="multilevel"/>
    <w:tmpl w:val="D518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8F00D73"/>
    <w:multiLevelType w:val="multilevel"/>
    <w:tmpl w:val="5F6E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A0A4FFF"/>
    <w:multiLevelType w:val="multilevel"/>
    <w:tmpl w:val="48B6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AC900BE"/>
    <w:multiLevelType w:val="multilevel"/>
    <w:tmpl w:val="60D0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C63515C"/>
    <w:multiLevelType w:val="multilevel"/>
    <w:tmpl w:val="E52A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C6A7FF2"/>
    <w:multiLevelType w:val="multilevel"/>
    <w:tmpl w:val="7218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E5D24D5"/>
    <w:multiLevelType w:val="multilevel"/>
    <w:tmpl w:val="87E8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E7D7800"/>
    <w:multiLevelType w:val="multilevel"/>
    <w:tmpl w:val="D54E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F671998"/>
    <w:multiLevelType w:val="multilevel"/>
    <w:tmpl w:val="06D6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0460D8F"/>
    <w:multiLevelType w:val="multilevel"/>
    <w:tmpl w:val="CF72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05665C2"/>
    <w:multiLevelType w:val="multilevel"/>
    <w:tmpl w:val="1C0C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1B5095C"/>
    <w:multiLevelType w:val="multilevel"/>
    <w:tmpl w:val="5B3E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1C60353"/>
    <w:multiLevelType w:val="multilevel"/>
    <w:tmpl w:val="5746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3990A66"/>
    <w:multiLevelType w:val="multilevel"/>
    <w:tmpl w:val="4EDC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3CE7FF7"/>
    <w:multiLevelType w:val="multilevel"/>
    <w:tmpl w:val="E4C0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5D07A36"/>
    <w:multiLevelType w:val="multilevel"/>
    <w:tmpl w:val="653C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7A25602"/>
    <w:multiLevelType w:val="multilevel"/>
    <w:tmpl w:val="9096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8400FF3"/>
    <w:multiLevelType w:val="multilevel"/>
    <w:tmpl w:val="1E3A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8D01308"/>
    <w:multiLevelType w:val="multilevel"/>
    <w:tmpl w:val="BF3C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9AD2744"/>
    <w:multiLevelType w:val="multilevel"/>
    <w:tmpl w:val="2A14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D237805"/>
    <w:multiLevelType w:val="multilevel"/>
    <w:tmpl w:val="6DE8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9"/>
  </w:num>
  <w:num w:numId="2">
    <w:abstractNumId w:val="5"/>
  </w:num>
  <w:num w:numId="3">
    <w:abstractNumId w:val="58"/>
  </w:num>
  <w:num w:numId="4">
    <w:abstractNumId w:val="59"/>
  </w:num>
  <w:num w:numId="5">
    <w:abstractNumId w:val="2"/>
  </w:num>
  <w:num w:numId="6">
    <w:abstractNumId w:val="15"/>
  </w:num>
  <w:num w:numId="7">
    <w:abstractNumId w:val="12"/>
  </w:num>
  <w:num w:numId="8">
    <w:abstractNumId w:val="53"/>
  </w:num>
  <w:num w:numId="9">
    <w:abstractNumId w:val="69"/>
  </w:num>
  <w:num w:numId="10">
    <w:abstractNumId w:val="56"/>
  </w:num>
  <w:num w:numId="11">
    <w:abstractNumId w:val="17"/>
  </w:num>
  <w:num w:numId="12">
    <w:abstractNumId w:val="29"/>
  </w:num>
  <w:num w:numId="13">
    <w:abstractNumId w:val="40"/>
  </w:num>
  <w:num w:numId="14">
    <w:abstractNumId w:val="42"/>
  </w:num>
  <w:num w:numId="15">
    <w:abstractNumId w:val="86"/>
  </w:num>
  <w:num w:numId="16">
    <w:abstractNumId w:val="22"/>
  </w:num>
  <w:num w:numId="17">
    <w:abstractNumId w:val="72"/>
  </w:num>
  <w:num w:numId="18">
    <w:abstractNumId w:val="79"/>
  </w:num>
  <w:num w:numId="19">
    <w:abstractNumId w:val="19"/>
  </w:num>
  <w:num w:numId="20">
    <w:abstractNumId w:val="60"/>
  </w:num>
  <w:num w:numId="21">
    <w:abstractNumId w:val="71"/>
  </w:num>
  <w:num w:numId="22">
    <w:abstractNumId w:val="74"/>
  </w:num>
  <w:num w:numId="23">
    <w:abstractNumId w:val="6"/>
  </w:num>
  <w:num w:numId="24">
    <w:abstractNumId w:val="37"/>
  </w:num>
  <w:num w:numId="25">
    <w:abstractNumId w:val="46"/>
  </w:num>
  <w:num w:numId="26">
    <w:abstractNumId w:val="16"/>
  </w:num>
  <w:num w:numId="27">
    <w:abstractNumId w:val="67"/>
  </w:num>
  <w:num w:numId="28">
    <w:abstractNumId w:val="65"/>
  </w:num>
  <w:num w:numId="29">
    <w:abstractNumId w:val="28"/>
  </w:num>
  <w:num w:numId="30">
    <w:abstractNumId w:val="10"/>
  </w:num>
  <w:num w:numId="31">
    <w:abstractNumId w:val="30"/>
  </w:num>
  <w:num w:numId="32">
    <w:abstractNumId w:val="82"/>
  </w:num>
  <w:num w:numId="33">
    <w:abstractNumId w:val="38"/>
  </w:num>
  <w:num w:numId="34">
    <w:abstractNumId w:val="34"/>
  </w:num>
  <w:num w:numId="35">
    <w:abstractNumId w:val="1"/>
  </w:num>
  <w:num w:numId="36">
    <w:abstractNumId w:val="9"/>
  </w:num>
  <w:num w:numId="37">
    <w:abstractNumId w:val="76"/>
  </w:num>
  <w:num w:numId="38">
    <w:abstractNumId w:val="7"/>
  </w:num>
  <w:num w:numId="39">
    <w:abstractNumId w:val="83"/>
  </w:num>
  <w:num w:numId="40">
    <w:abstractNumId w:val="61"/>
  </w:num>
  <w:num w:numId="41">
    <w:abstractNumId w:val="23"/>
  </w:num>
  <w:num w:numId="42">
    <w:abstractNumId w:val="84"/>
  </w:num>
  <w:num w:numId="43">
    <w:abstractNumId w:val="0"/>
  </w:num>
  <w:num w:numId="44">
    <w:abstractNumId w:val="44"/>
  </w:num>
  <w:num w:numId="45">
    <w:abstractNumId w:val="27"/>
  </w:num>
  <w:num w:numId="46">
    <w:abstractNumId w:val="55"/>
  </w:num>
  <w:num w:numId="47">
    <w:abstractNumId w:val="21"/>
  </w:num>
  <w:num w:numId="48">
    <w:abstractNumId w:val="35"/>
  </w:num>
  <w:num w:numId="49">
    <w:abstractNumId w:val="52"/>
  </w:num>
  <w:num w:numId="50">
    <w:abstractNumId w:val="66"/>
  </w:num>
  <w:num w:numId="51">
    <w:abstractNumId w:val="81"/>
  </w:num>
  <w:num w:numId="52">
    <w:abstractNumId w:val="80"/>
  </w:num>
  <w:num w:numId="53">
    <w:abstractNumId w:val="8"/>
  </w:num>
  <w:num w:numId="54">
    <w:abstractNumId w:val="73"/>
  </w:num>
  <w:num w:numId="55">
    <w:abstractNumId w:val="85"/>
  </w:num>
  <w:num w:numId="56">
    <w:abstractNumId w:val="50"/>
  </w:num>
  <w:num w:numId="57">
    <w:abstractNumId w:val="26"/>
  </w:num>
  <w:num w:numId="58">
    <w:abstractNumId w:val="47"/>
  </w:num>
  <w:num w:numId="59">
    <w:abstractNumId w:val="18"/>
  </w:num>
  <w:num w:numId="60">
    <w:abstractNumId w:val="11"/>
  </w:num>
  <w:num w:numId="61">
    <w:abstractNumId w:val="41"/>
  </w:num>
  <w:num w:numId="62">
    <w:abstractNumId w:val="57"/>
  </w:num>
  <w:num w:numId="63">
    <w:abstractNumId w:val="3"/>
  </w:num>
  <w:num w:numId="64">
    <w:abstractNumId w:val="77"/>
  </w:num>
  <w:num w:numId="65">
    <w:abstractNumId w:val="63"/>
  </w:num>
  <w:num w:numId="66">
    <w:abstractNumId w:val="64"/>
  </w:num>
  <w:num w:numId="67">
    <w:abstractNumId w:val="24"/>
  </w:num>
  <w:num w:numId="68">
    <w:abstractNumId w:val="31"/>
  </w:num>
  <w:num w:numId="69">
    <w:abstractNumId w:val="43"/>
  </w:num>
  <w:num w:numId="70">
    <w:abstractNumId w:val="20"/>
  </w:num>
  <w:num w:numId="71">
    <w:abstractNumId w:val="25"/>
  </w:num>
  <w:num w:numId="72">
    <w:abstractNumId w:val="4"/>
  </w:num>
  <w:num w:numId="73">
    <w:abstractNumId w:val="39"/>
  </w:num>
  <w:num w:numId="74">
    <w:abstractNumId w:val="36"/>
  </w:num>
  <w:num w:numId="75">
    <w:abstractNumId w:val="51"/>
  </w:num>
  <w:num w:numId="76">
    <w:abstractNumId w:val="45"/>
  </w:num>
  <w:num w:numId="77">
    <w:abstractNumId w:val="68"/>
  </w:num>
  <w:num w:numId="78">
    <w:abstractNumId w:val="70"/>
  </w:num>
  <w:num w:numId="79">
    <w:abstractNumId w:val="14"/>
  </w:num>
  <w:num w:numId="80">
    <w:abstractNumId w:val="32"/>
  </w:num>
  <w:num w:numId="81">
    <w:abstractNumId w:val="62"/>
  </w:num>
  <w:num w:numId="82">
    <w:abstractNumId w:val="78"/>
  </w:num>
  <w:num w:numId="83">
    <w:abstractNumId w:val="54"/>
  </w:num>
  <w:num w:numId="84">
    <w:abstractNumId w:val="48"/>
  </w:num>
  <w:num w:numId="85">
    <w:abstractNumId w:val="13"/>
  </w:num>
  <w:num w:numId="86">
    <w:abstractNumId w:val="75"/>
  </w:num>
  <w:num w:numId="87">
    <w:abstractNumId w:val="33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C0"/>
    <w:rsid w:val="00046E5B"/>
    <w:rsid w:val="00065B62"/>
    <w:rsid w:val="00163503"/>
    <w:rsid w:val="001C29B8"/>
    <w:rsid w:val="00202EA3"/>
    <w:rsid w:val="0020545B"/>
    <w:rsid w:val="00211FD7"/>
    <w:rsid w:val="0024715F"/>
    <w:rsid w:val="003138AA"/>
    <w:rsid w:val="00331C0F"/>
    <w:rsid w:val="003C4A42"/>
    <w:rsid w:val="00512BB9"/>
    <w:rsid w:val="00580B56"/>
    <w:rsid w:val="005906F0"/>
    <w:rsid w:val="006121FB"/>
    <w:rsid w:val="006A17C3"/>
    <w:rsid w:val="007C16F2"/>
    <w:rsid w:val="007C2B51"/>
    <w:rsid w:val="007E1C40"/>
    <w:rsid w:val="00814B77"/>
    <w:rsid w:val="008375A1"/>
    <w:rsid w:val="008875C0"/>
    <w:rsid w:val="00A21E2F"/>
    <w:rsid w:val="00A64051"/>
    <w:rsid w:val="00AF5205"/>
    <w:rsid w:val="00B43C7F"/>
    <w:rsid w:val="00BF094F"/>
    <w:rsid w:val="00C12D96"/>
    <w:rsid w:val="00C26D7E"/>
    <w:rsid w:val="00CD53A9"/>
    <w:rsid w:val="00D55124"/>
    <w:rsid w:val="00DC5AF7"/>
    <w:rsid w:val="00E147AA"/>
    <w:rsid w:val="00E76A67"/>
    <w:rsid w:val="00F05AB3"/>
    <w:rsid w:val="00F4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3EAE"/>
  <w15:chartTrackingRefBased/>
  <w15:docId w15:val="{7A03CC9E-1030-4345-B84D-5914DDD6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87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887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875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875C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88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rel">
    <w:name w:val="mrel"/>
    <w:basedOn w:val="VarsaylanParagrafYazTipi"/>
    <w:rsid w:val="008875C0"/>
  </w:style>
  <w:style w:type="character" w:customStyle="1" w:styleId="Balk1Char">
    <w:name w:val="Başlık 1 Char"/>
    <w:basedOn w:val="VarsaylanParagrafYazTipi"/>
    <w:link w:val="Balk1"/>
    <w:uiPriority w:val="9"/>
    <w:rsid w:val="008875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8875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88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875C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875C0"/>
    <w:rPr>
      <w:color w:val="800080"/>
      <w:u w:val="single"/>
    </w:rPr>
  </w:style>
  <w:style w:type="character" w:customStyle="1" w:styleId="bard-text">
    <w:name w:val="bard-text"/>
    <w:basedOn w:val="VarsaylanParagrafYazTipi"/>
    <w:rsid w:val="008875C0"/>
  </w:style>
  <w:style w:type="character" w:customStyle="1" w:styleId="conversation-title">
    <w:name w:val="conversation-title"/>
    <w:basedOn w:val="VarsaylanParagrafYazTipi"/>
    <w:rsid w:val="008875C0"/>
  </w:style>
  <w:style w:type="character" w:customStyle="1" w:styleId="mdc-buttonlabel">
    <w:name w:val="mdc-button__label"/>
    <w:basedOn w:val="VarsaylanParagrafYazTipi"/>
    <w:rsid w:val="008875C0"/>
  </w:style>
  <w:style w:type="character" w:customStyle="1" w:styleId="user-query-container">
    <w:name w:val="user-query-container"/>
    <w:basedOn w:val="VarsaylanParagrafYazTipi"/>
    <w:rsid w:val="008875C0"/>
  </w:style>
  <w:style w:type="character" w:customStyle="1" w:styleId="user-query-bubble-with-background">
    <w:name w:val="user-query-bubble-with-background"/>
    <w:basedOn w:val="VarsaylanParagrafYazTipi"/>
    <w:rsid w:val="008875C0"/>
  </w:style>
  <w:style w:type="character" w:customStyle="1" w:styleId="horizontal-container">
    <w:name w:val="horizontal-container"/>
    <w:basedOn w:val="VarsaylanParagrafYazTipi"/>
    <w:rsid w:val="008875C0"/>
  </w:style>
  <w:style w:type="paragraph" w:customStyle="1" w:styleId="query-text-line">
    <w:name w:val="query-text-line"/>
    <w:basedOn w:val="Normal"/>
    <w:rsid w:val="0088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th-inline">
    <w:name w:val="math-inline"/>
    <w:basedOn w:val="VarsaylanParagrafYazTipi"/>
    <w:rsid w:val="008875C0"/>
  </w:style>
  <w:style w:type="character" w:customStyle="1" w:styleId="katex">
    <w:name w:val="katex"/>
    <w:basedOn w:val="VarsaylanParagrafYazTipi"/>
    <w:rsid w:val="008875C0"/>
  </w:style>
  <w:style w:type="character" w:customStyle="1" w:styleId="katex-html">
    <w:name w:val="katex-html"/>
    <w:basedOn w:val="VarsaylanParagrafYazTipi"/>
    <w:rsid w:val="008875C0"/>
  </w:style>
  <w:style w:type="character" w:customStyle="1" w:styleId="base">
    <w:name w:val="base"/>
    <w:basedOn w:val="VarsaylanParagrafYazTipi"/>
    <w:rsid w:val="008875C0"/>
  </w:style>
  <w:style w:type="character" w:customStyle="1" w:styleId="strut">
    <w:name w:val="strut"/>
    <w:basedOn w:val="VarsaylanParagrafYazTipi"/>
    <w:rsid w:val="008875C0"/>
  </w:style>
  <w:style w:type="character" w:customStyle="1" w:styleId="mord">
    <w:name w:val="mord"/>
    <w:basedOn w:val="VarsaylanParagrafYazTipi"/>
    <w:rsid w:val="008875C0"/>
  </w:style>
  <w:style w:type="character" w:customStyle="1" w:styleId="mspace">
    <w:name w:val="mspace"/>
    <w:basedOn w:val="VarsaylanParagrafYazTipi"/>
    <w:rsid w:val="008875C0"/>
  </w:style>
  <w:style w:type="character" w:customStyle="1" w:styleId="mbin">
    <w:name w:val="mbin"/>
    <w:basedOn w:val="VarsaylanParagrafYazTipi"/>
    <w:rsid w:val="008875C0"/>
  </w:style>
  <w:style w:type="character" w:customStyle="1" w:styleId="label">
    <w:name w:val="label"/>
    <w:basedOn w:val="VarsaylanParagrafYazTipi"/>
    <w:rsid w:val="008875C0"/>
  </w:style>
  <w:style w:type="paragraph" w:customStyle="1" w:styleId="gds-body-s">
    <w:name w:val="gds-body-s"/>
    <w:basedOn w:val="Normal"/>
    <w:rsid w:val="0088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802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26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24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90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5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1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7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2087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2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68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56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1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24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14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28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792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60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8896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46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37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50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53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8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31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7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00739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9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0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9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1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8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01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265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4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54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44123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7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64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38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66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55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00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01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21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94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0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9164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69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73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3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87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60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570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33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742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4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798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9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006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3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63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8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62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0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131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19834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69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5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187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80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4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7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0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76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9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688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1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756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86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58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66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8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9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189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14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052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18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768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738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2893723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164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3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134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218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9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071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4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79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2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20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40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7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1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40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25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969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11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41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679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650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0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783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9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67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7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24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45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9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757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065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883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319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444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99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1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877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68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66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0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62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795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74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3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85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75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378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323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39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32630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6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95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2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9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90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87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4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503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8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363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849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681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76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0421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1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2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1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53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62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389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01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494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165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2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325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5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411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5736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23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90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48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2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44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582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758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587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40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522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5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9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32769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942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1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72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28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76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219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11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591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7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332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163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777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6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7554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38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28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84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6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23</Pages>
  <Words>7058</Words>
  <Characters>40235</Characters>
  <Application>Microsoft Office Word</Application>
  <DocSecurity>0</DocSecurity>
  <Lines>335</Lines>
  <Paragraphs>94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37</cp:revision>
  <dcterms:created xsi:type="dcterms:W3CDTF">2026-02-02T10:44:00Z</dcterms:created>
  <dcterms:modified xsi:type="dcterms:W3CDTF">2026-02-07T07:23:00Z</dcterms:modified>
</cp:coreProperties>
</file>