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A55D" w14:textId="77777777" w:rsidR="00E86B5C" w:rsidRDefault="00E86B5C"/>
    <w:p w14:paraId="113596BD" w14:textId="77777777" w:rsidR="00BD039C" w:rsidRDefault="004B3DA9" w:rsidP="00BD039C">
      <w:pPr>
        <w:pStyle w:val="stBilgi"/>
        <w:jc w:val="center"/>
        <w:rPr>
          <w:lang w:val="tr-TR"/>
        </w:rPr>
      </w:pPr>
      <w:r>
        <w:rPr>
          <w:lang w:val="tr-TR"/>
        </w:rPr>
        <w:t>2025/2026</w:t>
      </w:r>
      <w:r w:rsidR="00BD039C">
        <w:rPr>
          <w:lang w:val="tr-TR"/>
        </w:rPr>
        <w:t xml:space="preserve"> EĞİTİM-ÖĞRETİM YILI </w:t>
      </w:r>
      <w:r>
        <w:rPr>
          <w:lang w:val="tr-TR"/>
        </w:rPr>
        <w:t>KOÇÖREN NACİYE TINAZTEPE ORTAOKULU</w:t>
      </w:r>
      <w:r w:rsidR="00BD039C">
        <w:rPr>
          <w:lang w:val="tr-TR"/>
        </w:rPr>
        <w:t xml:space="preserve"> </w:t>
      </w:r>
      <w:r>
        <w:rPr>
          <w:lang w:val="tr-TR"/>
        </w:rPr>
        <w:t>6. SINIF</w:t>
      </w:r>
      <w:r w:rsidR="00BD039C">
        <w:rPr>
          <w:lang w:val="tr-TR"/>
        </w:rPr>
        <w:t xml:space="preserve"> </w:t>
      </w:r>
      <w:r>
        <w:rPr>
          <w:lang w:val="tr-TR"/>
        </w:rPr>
        <w:t>MATEMATİK VE BİLİM UYGULAMALARI</w:t>
      </w:r>
      <w:r w:rsidR="00BD039C">
        <w:rPr>
          <w:lang w:val="tr-TR"/>
        </w:rPr>
        <w:t xml:space="preserve"> DERSİ ÜNİTELENDİRİLMİŞ YILLIK PLANI</w:t>
      </w:r>
    </w:p>
    <w:p w14:paraId="4FE47BBE" w14:textId="77777777" w:rsidR="00590409" w:rsidRDefault="00590409"/>
    <w:tbl>
      <w:tblPr>
        <w:tblW w:w="14192" w:type="dxa"/>
        <w:tblInd w:w="-38" w:type="dxa"/>
        <w:tblLayout w:type="fixed"/>
        <w:tblCellMar>
          <w:left w:w="30" w:type="dxa"/>
          <w:right w:w="30" w:type="dxa"/>
        </w:tblCellMar>
        <w:tblLook w:val="0000" w:firstRow="0" w:lastRow="0" w:firstColumn="0" w:lastColumn="0" w:noHBand="0" w:noVBand="0"/>
      </w:tblPr>
      <w:tblGrid>
        <w:gridCol w:w="596"/>
        <w:gridCol w:w="596"/>
        <w:gridCol w:w="1490"/>
        <w:gridCol w:w="1374"/>
        <w:gridCol w:w="4174"/>
        <w:gridCol w:w="4174"/>
        <w:gridCol w:w="1788"/>
      </w:tblGrid>
      <w:tr w:rsidR="00416207" w14:paraId="00C5DD15" w14:textId="77777777" w:rsidTr="00416207">
        <w:trPr>
          <w:trHeight w:val="285"/>
        </w:trPr>
        <w:tc>
          <w:tcPr>
            <w:tcW w:w="596" w:type="dxa"/>
            <w:tcBorders>
              <w:top w:val="single" w:sz="6" w:space="0" w:color="auto"/>
              <w:left w:val="single" w:sz="6" w:space="0" w:color="auto"/>
              <w:bottom w:val="single" w:sz="6" w:space="0" w:color="auto"/>
              <w:right w:val="single" w:sz="6" w:space="0" w:color="auto"/>
            </w:tcBorders>
            <w:shd w:val="solid" w:color="C0C0C0" w:fill="FFFFFF"/>
            <w:vAlign w:val="center"/>
          </w:tcPr>
          <w:p w14:paraId="0B6C12E0"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HAFTA</w:t>
            </w:r>
          </w:p>
        </w:tc>
        <w:tc>
          <w:tcPr>
            <w:tcW w:w="596" w:type="dxa"/>
            <w:tcBorders>
              <w:top w:val="single" w:sz="6" w:space="0" w:color="auto"/>
              <w:left w:val="single" w:sz="6" w:space="0" w:color="auto"/>
              <w:bottom w:val="single" w:sz="6" w:space="0" w:color="auto"/>
              <w:right w:val="single" w:sz="6" w:space="0" w:color="auto"/>
            </w:tcBorders>
            <w:shd w:val="solid" w:color="C0C0C0" w:fill="FFFFFF"/>
            <w:vAlign w:val="center"/>
          </w:tcPr>
          <w:p w14:paraId="4C1CCF9A"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DERS SAATİ</w:t>
            </w:r>
          </w:p>
        </w:tc>
        <w:tc>
          <w:tcPr>
            <w:tcW w:w="1490" w:type="dxa"/>
            <w:tcBorders>
              <w:top w:val="single" w:sz="6" w:space="0" w:color="auto"/>
              <w:left w:val="single" w:sz="6" w:space="0" w:color="auto"/>
              <w:bottom w:val="single" w:sz="6" w:space="0" w:color="auto"/>
              <w:right w:val="single" w:sz="6" w:space="0" w:color="auto"/>
            </w:tcBorders>
            <w:shd w:val="solid" w:color="C0C0C0" w:fill="FFFFFF"/>
            <w:vAlign w:val="center"/>
          </w:tcPr>
          <w:p w14:paraId="08551194"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ÜNİTE</w:t>
            </w:r>
          </w:p>
        </w:tc>
        <w:tc>
          <w:tcPr>
            <w:tcW w:w="1374" w:type="dxa"/>
            <w:tcBorders>
              <w:top w:val="single" w:sz="6" w:space="0" w:color="auto"/>
              <w:left w:val="single" w:sz="6" w:space="0" w:color="auto"/>
              <w:bottom w:val="single" w:sz="6" w:space="0" w:color="auto"/>
              <w:right w:val="single" w:sz="6" w:space="0" w:color="auto"/>
            </w:tcBorders>
            <w:shd w:val="solid" w:color="C0C0C0" w:fill="FFFFFF"/>
            <w:vAlign w:val="center"/>
          </w:tcPr>
          <w:p w14:paraId="42900AF2"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KONU</w:t>
            </w:r>
          </w:p>
        </w:tc>
        <w:tc>
          <w:tcPr>
            <w:tcW w:w="4174" w:type="dxa"/>
            <w:tcBorders>
              <w:top w:val="single" w:sz="6" w:space="0" w:color="auto"/>
              <w:left w:val="single" w:sz="6" w:space="0" w:color="auto"/>
              <w:bottom w:val="single" w:sz="6" w:space="0" w:color="auto"/>
              <w:right w:val="single" w:sz="6" w:space="0" w:color="auto"/>
            </w:tcBorders>
            <w:shd w:val="solid" w:color="C0C0C0" w:fill="FFFFFF"/>
            <w:vAlign w:val="center"/>
          </w:tcPr>
          <w:p w14:paraId="2B00B7E3"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KAZANIM</w:t>
            </w:r>
          </w:p>
        </w:tc>
        <w:tc>
          <w:tcPr>
            <w:tcW w:w="4174" w:type="dxa"/>
            <w:tcBorders>
              <w:top w:val="single" w:sz="6" w:space="0" w:color="auto"/>
              <w:left w:val="single" w:sz="6" w:space="0" w:color="auto"/>
              <w:bottom w:val="single" w:sz="6" w:space="0" w:color="auto"/>
              <w:right w:val="single" w:sz="6" w:space="0" w:color="auto"/>
            </w:tcBorders>
            <w:shd w:val="solid" w:color="C0C0C0" w:fill="FFFFFF"/>
            <w:vAlign w:val="center"/>
          </w:tcPr>
          <w:p w14:paraId="559B4E5D"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AÇIKLAMA</w:t>
            </w:r>
          </w:p>
        </w:tc>
        <w:tc>
          <w:tcPr>
            <w:tcW w:w="1788" w:type="dxa"/>
            <w:tcBorders>
              <w:top w:val="single" w:sz="6" w:space="0" w:color="auto"/>
              <w:left w:val="single" w:sz="6" w:space="0" w:color="auto"/>
              <w:bottom w:val="single" w:sz="6" w:space="0" w:color="auto"/>
              <w:right w:val="single" w:sz="6" w:space="0" w:color="auto"/>
            </w:tcBorders>
            <w:shd w:val="solid" w:color="C0C0C0" w:fill="FFFFFF"/>
            <w:vAlign w:val="center"/>
          </w:tcPr>
          <w:p w14:paraId="421A29E4" w14:textId="77777777" w:rsidR="00416207" w:rsidRDefault="00416207" w:rsidP="00416207">
            <w:pPr>
              <w:autoSpaceDE w:val="0"/>
              <w:autoSpaceDN w:val="0"/>
              <w:adjustRightInd w:val="0"/>
              <w:jc w:val="center"/>
              <w:rPr>
                <w:rFonts w:ascii="Calibri" w:hAnsi="Calibri" w:cs="Calibri"/>
                <w:b/>
                <w:bCs/>
                <w:color w:val="333333"/>
                <w:sz w:val="13"/>
                <w:szCs w:val="13"/>
                <w:lang w:val="en-US"/>
              </w:rPr>
            </w:pPr>
            <w:r>
              <w:rPr>
                <w:rFonts w:ascii="Calibri" w:hAnsi="Calibri" w:cs="Calibri"/>
                <w:b/>
                <w:bCs/>
                <w:color w:val="333333"/>
                <w:sz w:val="13"/>
                <w:szCs w:val="13"/>
                <w:lang w:val="en-US"/>
              </w:rPr>
              <w:t>ÖLÇME VE DEĞERLENDİRME</w:t>
            </w:r>
          </w:p>
        </w:tc>
      </w:tr>
      <w:tr w:rsidR="00416207" w14:paraId="76409CE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1BF2C8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 hafta</w:t>
            </w:r>
          </w:p>
          <w:p w14:paraId="5E1BC58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08-14 Eylül</w:t>
            </w:r>
          </w:p>
        </w:tc>
        <w:tc>
          <w:tcPr>
            <w:tcW w:w="596" w:type="dxa"/>
            <w:tcBorders>
              <w:top w:val="single" w:sz="6" w:space="0" w:color="auto"/>
              <w:left w:val="single" w:sz="6" w:space="0" w:color="auto"/>
              <w:bottom w:val="single" w:sz="6" w:space="0" w:color="auto"/>
              <w:right w:val="single" w:sz="6" w:space="0" w:color="auto"/>
            </w:tcBorders>
            <w:vAlign w:val="center"/>
          </w:tcPr>
          <w:p w14:paraId="6A74CD5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DF6568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0E623D4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9D69F0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1.1.1. Evde matematiğin kullanım alanlarına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699F59C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21452F9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15 Temmuz Demokrasi ve Millî Birlik Günü</w:t>
            </w:r>
          </w:p>
        </w:tc>
      </w:tr>
      <w:tr w:rsidR="00416207" w14:paraId="4BA4F77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7D1632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 hafta</w:t>
            </w:r>
          </w:p>
          <w:p w14:paraId="26D693FC"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15-21 Eylül</w:t>
            </w:r>
          </w:p>
        </w:tc>
        <w:tc>
          <w:tcPr>
            <w:tcW w:w="596" w:type="dxa"/>
            <w:tcBorders>
              <w:top w:val="single" w:sz="6" w:space="0" w:color="auto"/>
              <w:left w:val="single" w:sz="6" w:space="0" w:color="auto"/>
              <w:bottom w:val="single" w:sz="6" w:space="0" w:color="auto"/>
              <w:right w:val="single" w:sz="6" w:space="0" w:color="auto"/>
            </w:tcBorders>
            <w:vAlign w:val="center"/>
          </w:tcPr>
          <w:p w14:paraId="10F7EDD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26BE29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FDF948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F515C8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1.1.2. Evde kullanılan mobilya, aksesuar ve araç gereçlerin yüzeylerini çokgenlerle ilişkilendirir.</w:t>
            </w:r>
          </w:p>
        </w:tc>
        <w:tc>
          <w:tcPr>
            <w:tcW w:w="4174" w:type="dxa"/>
            <w:tcBorders>
              <w:top w:val="single" w:sz="6" w:space="0" w:color="auto"/>
              <w:left w:val="single" w:sz="6" w:space="0" w:color="auto"/>
              <w:bottom w:val="single" w:sz="6" w:space="0" w:color="auto"/>
              <w:right w:val="single" w:sz="6" w:space="0" w:color="auto"/>
            </w:tcBorders>
            <w:vAlign w:val="center"/>
          </w:tcPr>
          <w:p w14:paraId="7F567E7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Sınıf sayı sınırlılıkları içinde kalınır.</w:t>
            </w:r>
          </w:p>
        </w:tc>
        <w:tc>
          <w:tcPr>
            <w:tcW w:w="1788" w:type="dxa"/>
            <w:tcBorders>
              <w:top w:val="single" w:sz="6" w:space="0" w:color="auto"/>
              <w:left w:val="single" w:sz="6" w:space="0" w:color="auto"/>
              <w:bottom w:val="single" w:sz="6" w:space="0" w:color="auto"/>
              <w:right w:val="single" w:sz="6" w:space="0" w:color="auto"/>
            </w:tcBorders>
            <w:vAlign w:val="center"/>
          </w:tcPr>
          <w:p w14:paraId="343E0DD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İlköğretim Haftası (Eylül ayının 3. haftası)</w:t>
            </w:r>
          </w:p>
        </w:tc>
      </w:tr>
      <w:tr w:rsidR="00416207" w14:paraId="03CE8120"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2B7A48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 hafta</w:t>
            </w:r>
          </w:p>
          <w:p w14:paraId="2A30476F"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22-28 Eylül</w:t>
            </w:r>
          </w:p>
        </w:tc>
        <w:tc>
          <w:tcPr>
            <w:tcW w:w="596" w:type="dxa"/>
            <w:tcBorders>
              <w:top w:val="single" w:sz="6" w:space="0" w:color="auto"/>
              <w:left w:val="single" w:sz="6" w:space="0" w:color="auto"/>
              <w:bottom w:val="single" w:sz="6" w:space="0" w:color="auto"/>
              <w:right w:val="single" w:sz="6" w:space="0" w:color="auto"/>
            </w:tcBorders>
            <w:vAlign w:val="center"/>
          </w:tcPr>
          <w:p w14:paraId="1931261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0D9040F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7219051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4E4460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1.1.3. Geometrik cisimleri kullanarak ev için mobilya, aksesuar veya araç gereçler tasarlar.</w:t>
            </w:r>
          </w:p>
        </w:tc>
        <w:tc>
          <w:tcPr>
            <w:tcW w:w="4174" w:type="dxa"/>
            <w:tcBorders>
              <w:top w:val="single" w:sz="6" w:space="0" w:color="auto"/>
              <w:left w:val="single" w:sz="6" w:space="0" w:color="auto"/>
              <w:bottom w:val="single" w:sz="6" w:space="0" w:color="auto"/>
              <w:right w:val="single" w:sz="6" w:space="0" w:color="auto"/>
            </w:tcBorders>
            <w:vAlign w:val="center"/>
          </w:tcPr>
          <w:p w14:paraId="045E4C5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Kare prizma ve küplerden yararlanılır. b) Tasarımlar geliştirilirken bilgi ve iletişim teknolojileri kullanılır.</w:t>
            </w:r>
          </w:p>
        </w:tc>
        <w:tc>
          <w:tcPr>
            <w:tcW w:w="1788" w:type="dxa"/>
            <w:tcBorders>
              <w:top w:val="single" w:sz="6" w:space="0" w:color="auto"/>
              <w:left w:val="single" w:sz="6" w:space="0" w:color="auto"/>
              <w:bottom w:val="single" w:sz="6" w:space="0" w:color="auto"/>
              <w:right w:val="single" w:sz="6" w:space="0" w:color="auto"/>
            </w:tcBorders>
            <w:vAlign w:val="center"/>
          </w:tcPr>
          <w:p w14:paraId="30A34D05"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D64893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43C66F8"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4. hafta</w:t>
            </w:r>
          </w:p>
          <w:p w14:paraId="3C46F05E"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29 Eylül-05 Ekim</w:t>
            </w:r>
          </w:p>
        </w:tc>
        <w:tc>
          <w:tcPr>
            <w:tcW w:w="596" w:type="dxa"/>
            <w:tcBorders>
              <w:top w:val="single" w:sz="6" w:space="0" w:color="auto"/>
              <w:left w:val="single" w:sz="6" w:space="0" w:color="auto"/>
              <w:bottom w:val="single" w:sz="6" w:space="0" w:color="auto"/>
              <w:right w:val="single" w:sz="6" w:space="0" w:color="auto"/>
            </w:tcBorders>
            <w:vAlign w:val="center"/>
          </w:tcPr>
          <w:p w14:paraId="0880097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32F6C58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003F26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7278368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1.1.4. Çevremizde doğal sayılarla dört işlem yapmayı gerektiren problem durumlarına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08CFFD2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2E30B38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Hayvanları Koruma Günü (4 Ekim)</w:t>
            </w:r>
          </w:p>
        </w:tc>
      </w:tr>
      <w:tr w:rsidR="00416207" w14:paraId="51B70A5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4F0621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5. hafta</w:t>
            </w:r>
          </w:p>
          <w:p w14:paraId="04EFC9C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06-12 Ekim</w:t>
            </w:r>
          </w:p>
        </w:tc>
        <w:tc>
          <w:tcPr>
            <w:tcW w:w="596" w:type="dxa"/>
            <w:tcBorders>
              <w:top w:val="single" w:sz="6" w:space="0" w:color="auto"/>
              <w:left w:val="single" w:sz="6" w:space="0" w:color="auto"/>
              <w:bottom w:val="single" w:sz="6" w:space="0" w:color="auto"/>
              <w:right w:val="single" w:sz="6" w:space="0" w:color="auto"/>
            </w:tcBorders>
            <w:vAlign w:val="center"/>
          </w:tcPr>
          <w:p w14:paraId="7E1D6ED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4A326F9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0BEF0DE2"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CF4426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1.1.5. Çevremizde doğal sayılarla dört işlem yapmayı gerektiren durumlarla ilgili problemler oluşturur.</w:t>
            </w:r>
          </w:p>
        </w:tc>
        <w:tc>
          <w:tcPr>
            <w:tcW w:w="4174" w:type="dxa"/>
            <w:tcBorders>
              <w:top w:val="single" w:sz="6" w:space="0" w:color="auto"/>
              <w:left w:val="single" w:sz="6" w:space="0" w:color="auto"/>
              <w:bottom w:val="single" w:sz="6" w:space="0" w:color="auto"/>
              <w:right w:val="single" w:sz="6" w:space="0" w:color="auto"/>
            </w:tcBorders>
            <w:vAlign w:val="center"/>
          </w:tcPr>
          <w:p w14:paraId="71A48F8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Problemlerin çevremizdeki gerçek hayat durumları ile ilişkili olmasına dikkat edilir. b) Problemoluşturulurkençevrebilinci,tutumluluk,yardımlaşma,israftankaçınmavb.konulara yer verilmesi sağlanır.</w:t>
            </w:r>
          </w:p>
        </w:tc>
        <w:tc>
          <w:tcPr>
            <w:tcW w:w="1788" w:type="dxa"/>
            <w:tcBorders>
              <w:top w:val="single" w:sz="6" w:space="0" w:color="auto"/>
              <w:left w:val="single" w:sz="6" w:space="0" w:color="auto"/>
              <w:bottom w:val="single" w:sz="6" w:space="0" w:color="auto"/>
              <w:right w:val="single" w:sz="6" w:space="0" w:color="auto"/>
            </w:tcBorders>
            <w:vAlign w:val="center"/>
          </w:tcPr>
          <w:p w14:paraId="51234912"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81E1480"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614541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6. hafta</w:t>
            </w:r>
          </w:p>
          <w:p w14:paraId="04E9ED5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13-19 Ekim</w:t>
            </w:r>
          </w:p>
        </w:tc>
        <w:tc>
          <w:tcPr>
            <w:tcW w:w="596" w:type="dxa"/>
            <w:tcBorders>
              <w:top w:val="single" w:sz="6" w:space="0" w:color="auto"/>
              <w:left w:val="single" w:sz="6" w:space="0" w:color="auto"/>
              <w:bottom w:val="single" w:sz="6" w:space="0" w:color="auto"/>
              <w:right w:val="single" w:sz="6" w:space="0" w:color="auto"/>
            </w:tcBorders>
            <w:vAlign w:val="center"/>
          </w:tcPr>
          <w:p w14:paraId="1D41E78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045B511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E42207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9E54C6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1.1.6. Çevremizde doğal sayılarla dört işlem yapmayı gerektiren durumlarla ilgili problemleri çözer.</w:t>
            </w:r>
          </w:p>
        </w:tc>
        <w:tc>
          <w:tcPr>
            <w:tcW w:w="4174" w:type="dxa"/>
            <w:tcBorders>
              <w:top w:val="single" w:sz="6" w:space="0" w:color="auto"/>
              <w:left w:val="single" w:sz="6" w:space="0" w:color="auto"/>
              <w:bottom w:val="single" w:sz="6" w:space="0" w:color="auto"/>
              <w:right w:val="single" w:sz="6" w:space="0" w:color="auto"/>
            </w:tcBorders>
            <w:vAlign w:val="center"/>
          </w:tcPr>
          <w:p w14:paraId="3CB0E1F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Çevremizdeki gerçek hayat durumlarına dayalı modelleme etkinliklerine yer verilir. b) Problem çözme etkinliklerinde işlemlerin sonucunu tahmin etmeye yönelik farklı stratejiler kullanması sağlanır. c) Sınıf sayı sınırlılıkları içinde kalınır.</w:t>
            </w:r>
          </w:p>
        </w:tc>
        <w:tc>
          <w:tcPr>
            <w:tcW w:w="1788" w:type="dxa"/>
            <w:tcBorders>
              <w:top w:val="single" w:sz="6" w:space="0" w:color="auto"/>
              <w:left w:val="single" w:sz="6" w:space="0" w:color="auto"/>
              <w:bottom w:val="single" w:sz="6" w:space="0" w:color="auto"/>
              <w:right w:val="single" w:sz="6" w:space="0" w:color="auto"/>
            </w:tcBorders>
            <w:vAlign w:val="center"/>
          </w:tcPr>
          <w:p w14:paraId="68D96C56"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58AC1E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5057CF8"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7. hafta</w:t>
            </w:r>
          </w:p>
          <w:p w14:paraId="2E980359"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20-26 Ekim</w:t>
            </w:r>
          </w:p>
        </w:tc>
        <w:tc>
          <w:tcPr>
            <w:tcW w:w="596" w:type="dxa"/>
            <w:tcBorders>
              <w:top w:val="single" w:sz="6" w:space="0" w:color="auto"/>
              <w:left w:val="single" w:sz="6" w:space="0" w:color="auto"/>
              <w:bottom w:val="single" w:sz="6" w:space="0" w:color="auto"/>
              <w:right w:val="single" w:sz="6" w:space="0" w:color="auto"/>
            </w:tcBorders>
            <w:vAlign w:val="center"/>
          </w:tcPr>
          <w:p w14:paraId="18C52B3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F1804E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780A13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CB523D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1.1.7. Yemek hazırlama ya da alışveriş gibi gündelik eylemlerde matematiği fark eder.</w:t>
            </w:r>
          </w:p>
        </w:tc>
        <w:tc>
          <w:tcPr>
            <w:tcW w:w="4174" w:type="dxa"/>
            <w:tcBorders>
              <w:top w:val="single" w:sz="6" w:space="0" w:color="auto"/>
              <w:left w:val="single" w:sz="6" w:space="0" w:color="auto"/>
              <w:bottom w:val="single" w:sz="6" w:space="0" w:color="auto"/>
              <w:right w:val="single" w:sz="6" w:space="0" w:color="auto"/>
            </w:tcBorders>
            <w:vAlign w:val="center"/>
          </w:tcPr>
          <w:p w14:paraId="2C2C50F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Mutfakta kesir kullanılan durumlara örnekler vermesi istenir. b) Mutfakta en sık kullanılan kütle ve sıvı ölçüsü birimleri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3B2BACA3"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6E8E76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73EA3B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lastRenderedPageBreak/>
              <w:t>8. hafta</w:t>
            </w:r>
          </w:p>
          <w:p w14:paraId="091AD48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Ekim-02 Kasım</w:t>
            </w:r>
          </w:p>
        </w:tc>
        <w:tc>
          <w:tcPr>
            <w:tcW w:w="596" w:type="dxa"/>
            <w:tcBorders>
              <w:top w:val="single" w:sz="6" w:space="0" w:color="auto"/>
              <w:left w:val="single" w:sz="6" w:space="0" w:color="auto"/>
              <w:bottom w:val="single" w:sz="6" w:space="0" w:color="auto"/>
              <w:right w:val="single" w:sz="6" w:space="0" w:color="auto"/>
            </w:tcBorders>
            <w:vAlign w:val="center"/>
          </w:tcPr>
          <w:p w14:paraId="655747D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606B909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1.1. TEMA: EVDE VE ÇEVREMİZDE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996E55F"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CEA324C"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1.1.8. Alışverişte ürünlerin birim maliyetini bulur.</w:t>
            </w:r>
          </w:p>
        </w:tc>
        <w:tc>
          <w:tcPr>
            <w:tcW w:w="4174" w:type="dxa"/>
            <w:tcBorders>
              <w:top w:val="single" w:sz="6" w:space="0" w:color="auto"/>
              <w:left w:val="single" w:sz="6" w:space="0" w:color="auto"/>
              <w:bottom w:val="single" w:sz="6" w:space="0" w:color="auto"/>
              <w:right w:val="single" w:sz="6" w:space="0" w:color="auto"/>
            </w:tcBorders>
            <w:vAlign w:val="center"/>
          </w:tcPr>
          <w:p w14:paraId="4F985DB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Gerçek hayatla ilgili durumlara yer verilir. b) Alışverişte aynı ürünün farklı miktarlarına yönelik birim maliyet fiyatlarının karşılaştırılmasına yönelik uygulamalara yer verilir. c) Birim maliyet hesaplamalarında sadeleştirme ve genişletme işlemlerinden faydalanılır. ç) Bilinçli tüketici olmanın önemi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234FC94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29 Ekim Cumhuriyet Bayramı - Kızılay Haftası(29 Ekim-4 Kasım)</w:t>
            </w:r>
          </w:p>
        </w:tc>
      </w:tr>
      <w:tr w:rsidR="00416207" w14:paraId="24A557CA"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0015E7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9. hafta</w:t>
            </w:r>
          </w:p>
          <w:p w14:paraId="7F92AA9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03-09 Kasım</w:t>
            </w:r>
          </w:p>
        </w:tc>
        <w:tc>
          <w:tcPr>
            <w:tcW w:w="596" w:type="dxa"/>
            <w:tcBorders>
              <w:top w:val="single" w:sz="6" w:space="0" w:color="auto"/>
              <w:left w:val="single" w:sz="6" w:space="0" w:color="auto"/>
              <w:bottom w:val="single" w:sz="6" w:space="0" w:color="auto"/>
              <w:right w:val="single" w:sz="6" w:space="0" w:color="auto"/>
            </w:tcBorders>
            <w:vAlign w:val="center"/>
          </w:tcPr>
          <w:p w14:paraId="38A834B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7FADE5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5E30A099"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A8DE42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1.2.1. Konum belirlemede uzamsal ilişkileri kullanır.</w:t>
            </w:r>
          </w:p>
        </w:tc>
        <w:tc>
          <w:tcPr>
            <w:tcW w:w="4174" w:type="dxa"/>
            <w:tcBorders>
              <w:top w:val="single" w:sz="6" w:space="0" w:color="auto"/>
              <w:left w:val="single" w:sz="6" w:space="0" w:color="auto"/>
              <w:bottom w:val="single" w:sz="6" w:space="0" w:color="auto"/>
              <w:right w:val="single" w:sz="6" w:space="0" w:color="auto"/>
            </w:tcBorders>
            <w:vAlign w:val="center"/>
          </w:tcPr>
          <w:p w14:paraId="0075719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Farklı spor dallarındaki pozisyonların gerekliliği ve önemi üzerinde durulur. b) Amiral battı, satranç vb. oyunlar ile oryantiring gibi spor dallarında kullanılan yönergelerden yararlanılır. c) Yer veya yön bulmaya yönelik uygulamalara yer verilir.</w:t>
            </w:r>
          </w:p>
        </w:tc>
        <w:tc>
          <w:tcPr>
            <w:tcW w:w="1788" w:type="dxa"/>
            <w:tcBorders>
              <w:top w:val="single" w:sz="6" w:space="0" w:color="auto"/>
              <w:left w:val="single" w:sz="6" w:space="0" w:color="auto"/>
              <w:bottom w:val="single" w:sz="6" w:space="0" w:color="auto"/>
              <w:right w:val="single" w:sz="6" w:space="0" w:color="auto"/>
            </w:tcBorders>
            <w:vAlign w:val="center"/>
          </w:tcPr>
          <w:p w14:paraId="3493C97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1FD5649"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625B922"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10. hafta</w:t>
            </w:r>
          </w:p>
          <w:p w14:paraId="203C404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10-16 Kasım</w:t>
            </w:r>
          </w:p>
        </w:tc>
        <w:tc>
          <w:tcPr>
            <w:tcW w:w="596" w:type="dxa"/>
            <w:tcBorders>
              <w:top w:val="single" w:sz="6" w:space="0" w:color="auto"/>
              <w:left w:val="single" w:sz="6" w:space="0" w:color="auto"/>
              <w:bottom w:val="single" w:sz="6" w:space="0" w:color="auto"/>
              <w:right w:val="single" w:sz="6" w:space="0" w:color="auto"/>
            </w:tcBorders>
            <w:vAlign w:val="center"/>
          </w:tcPr>
          <w:p w14:paraId="4279D940"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57904BB5"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55B5485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26A495BC"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3111143"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10CFE12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10 Kasım Atatürk'ü Anma Günü</w:t>
            </w:r>
          </w:p>
        </w:tc>
      </w:tr>
      <w:tr w:rsidR="00416207" w14:paraId="300CE38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EE3DC1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11. hafta</w:t>
            </w:r>
          </w:p>
          <w:p w14:paraId="467EAF86"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17-23 Kasım</w:t>
            </w:r>
          </w:p>
        </w:tc>
        <w:tc>
          <w:tcPr>
            <w:tcW w:w="596" w:type="dxa"/>
            <w:tcBorders>
              <w:top w:val="single" w:sz="6" w:space="0" w:color="auto"/>
              <w:left w:val="single" w:sz="6" w:space="0" w:color="auto"/>
              <w:bottom w:val="single" w:sz="6" w:space="0" w:color="auto"/>
              <w:right w:val="single" w:sz="6" w:space="0" w:color="auto"/>
            </w:tcBorders>
            <w:vAlign w:val="center"/>
          </w:tcPr>
          <w:p w14:paraId="052093B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4DD01D9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40AF2BB"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730ECC7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1.2.2. Açıları günlük hayat ile ilişkilendirir.</w:t>
            </w:r>
          </w:p>
        </w:tc>
        <w:tc>
          <w:tcPr>
            <w:tcW w:w="4174" w:type="dxa"/>
            <w:tcBorders>
              <w:top w:val="single" w:sz="6" w:space="0" w:color="auto"/>
              <w:left w:val="single" w:sz="6" w:space="0" w:color="auto"/>
              <w:bottom w:val="single" w:sz="6" w:space="0" w:color="auto"/>
              <w:right w:val="single" w:sz="6" w:space="0" w:color="auto"/>
            </w:tcBorders>
            <w:vAlign w:val="center"/>
          </w:tcPr>
          <w:p w14:paraId="19C6FDF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Gerçek hayat durumları ile açılar arasındaki ilişkiler inceletilir. Örneğin akrep ve yelkovanın zamanı belirlemesi gibi durumlara yönelik vurgular yapılır.</w:t>
            </w:r>
          </w:p>
        </w:tc>
        <w:tc>
          <w:tcPr>
            <w:tcW w:w="1788" w:type="dxa"/>
            <w:tcBorders>
              <w:top w:val="single" w:sz="6" w:space="0" w:color="auto"/>
              <w:left w:val="single" w:sz="6" w:space="0" w:color="auto"/>
              <w:bottom w:val="single" w:sz="6" w:space="0" w:color="auto"/>
              <w:right w:val="single" w:sz="6" w:space="0" w:color="auto"/>
            </w:tcBorders>
            <w:vAlign w:val="center"/>
          </w:tcPr>
          <w:p w14:paraId="02090B8D"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90FA317"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980D069"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 hafta</w:t>
            </w:r>
          </w:p>
          <w:p w14:paraId="5DC84959"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24-30 Kasım</w:t>
            </w:r>
          </w:p>
        </w:tc>
        <w:tc>
          <w:tcPr>
            <w:tcW w:w="596" w:type="dxa"/>
            <w:tcBorders>
              <w:top w:val="single" w:sz="6" w:space="0" w:color="auto"/>
              <w:left w:val="single" w:sz="6" w:space="0" w:color="auto"/>
              <w:bottom w:val="single" w:sz="6" w:space="0" w:color="auto"/>
              <w:right w:val="single" w:sz="6" w:space="0" w:color="auto"/>
            </w:tcBorders>
            <w:vAlign w:val="center"/>
          </w:tcPr>
          <w:p w14:paraId="67B2C94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0DF87F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2A71231F"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15D1BC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1.2.3. Sağlıkta ve sporda ölçme birimlerinin kullanım alanlarını araştırır.</w:t>
            </w:r>
          </w:p>
        </w:tc>
        <w:tc>
          <w:tcPr>
            <w:tcW w:w="4174" w:type="dxa"/>
            <w:tcBorders>
              <w:top w:val="single" w:sz="6" w:space="0" w:color="auto"/>
              <w:left w:val="single" w:sz="6" w:space="0" w:color="auto"/>
              <w:bottom w:val="single" w:sz="6" w:space="0" w:color="auto"/>
              <w:right w:val="single" w:sz="6" w:space="0" w:color="auto"/>
            </w:tcBorders>
            <w:vAlign w:val="center"/>
          </w:tcPr>
          <w:p w14:paraId="7C00628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Uzunluk ölçülerinin kullanıldığı spor dallarını (koşu, yüzme, uzun atlama, okçuluk vb.) tanıtmaya yönelik sunum yapması istenir. b) Zaman ölçüsünün kullanıldığı spor dallarına örnekler vermesi istenir. c) Halter, gülle atma, disk atma, güreş gibi spor dallarında kütle ölçülerinin kullanıldığı vurgulanır. ç)Sağlıklı bir yaşam için sporun yanı sıra beslenme alanında da kullanılan ölçme birimlerinden (kg, cm, cal, mL vb.) bahsedilir.</w:t>
            </w:r>
          </w:p>
        </w:tc>
        <w:tc>
          <w:tcPr>
            <w:tcW w:w="1788" w:type="dxa"/>
            <w:tcBorders>
              <w:top w:val="single" w:sz="6" w:space="0" w:color="auto"/>
              <w:left w:val="single" w:sz="6" w:space="0" w:color="auto"/>
              <w:bottom w:val="single" w:sz="6" w:space="0" w:color="auto"/>
              <w:right w:val="single" w:sz="6" w:space="0" w:color="auto"/>
            </w:tcBorders>
            <w:vAlign w:val="center"/>
          </w:tcPr>
          <w:p w14:paraId="35D009A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24 Kasım Öğretmenler Günü</w:t>
            </w:r>
          </w:p>
        </w:tc>
      </w:tr>
      <w:tr w:rsidR="00416207" w14:paraId="127E5950"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7F06526"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 hafta</w:t>
            </w:r>
          </w:p>
          <w:p w14:paraId="1C653AB3"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01-07 Aralık</w:t>
            </w:r>
          </w:p>
        </w:tc>
        <w:tc>
          <w:tcPr>
            <w:tcW w:w="596" w:type="dxa"/>
            <w:tcBorders>
              <w:top w:val="single" w:sz="6" w:space="0" w:color="auto"/>
              <w:left w:val="single" w:sz="6" w:space="0" w:color="auto"/>
              <w:bottom w:val="single" w:sz="6" w:space="0" w:color="auto"/>
              <w:right w:val="single" w:sz="6" w:space="0" w:color="auto"/>
            </w:tcBorders>
            <w:vAlign w:val="center"/>
          </w:tcPr>
          <w:p w14:paraId="72899AF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40B3A4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5DC72DA0"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3D2E34AF"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1.2.4. Sağlıkta ve spor dallarında kullanılan ölçme birimlerinin dönüşümünü yapar.</w:t>
            </w:r>
          </w:p>
        </w:tc>
        <w:tc>
          <w:tcPr>
            <w:tcW w:w="4174" w:type="dxa"/>
            <w:tcBorders>
              <w:top w:val="single" w:sz="6" w:space="0" w:color="auto"/>
              <w:left w:val="single" w:sz="6" w:space="0" w:color="auto"/>
              <w:bottom w:val="single" w:sz="6" w:space="0" w:color="auto"/>
              <w:right w:val="single" w:sz="6" w:space="0" w:color="auto"/>
            </w:tcBorders>
            <w:vAlign w:val="center"/>
          </w:tcPr>
          <w:p w14:paraId="30A7E41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Uzunluk, kütle, zaman vb. ölçülerin kendi aralarında birim dönüşümünün sağlanmasına yönelik çalışmalara yer verilir. Örneğin koşu türlerinin mesafeleri m ve km birimleriyle açıklanır.</w:t>
            </w:r>
          </w:p>
        </w:tc>
        <w:tc>
          <w:tcPr>
            <w:tcW w:w="1788" w:type="dxa"/>
            <w:tcBorders>
              <w:top w:val="single" w:sz="6" w:space="0" w:color="auto"/>
              <w:left w:val="single" w:sz="6" w:space="0" w:color="auto"/>
              <w:bottom w:val="single" w:sz="6" w:space="0" w:color="auto"/>
              <w:right w:val="single" w:sz="6" w:space="0" w:color="auto"/>
            </w:tcBorders>
            <w:vAlign w:val="center"/>
          </w:tcPr>
          <w:p w14:paraId="33E5D08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Dünya Engelliler Günü (3 Aralık)</w:t>
            </w:r>
          </w:p>
        </w:tc>
      </w:tr>
      <w:tr w:rsidR="00416207" w14:paraId="2C0F5FD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14350C5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14. hafta</w:t>
            </w:r>
          </w:p>
          <w:p w14:paraId="5227E509"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08-14 Aralık</w:t>
            </w:r>
          </w:p>
        </w:tc>
        <w:tc>
          <w:tcPr>
            <w:tcW w:w="596" w:type="dxa"/>
            <w:tcBorders>
              <w:top w:val="single" w:sz="6" w:space="0" w:color="auto"/>
              <w:left w:val="single" w:sz="6" w:space="0" w:color="auto"/>
              <w:bottom w:val="single" w:sz="6" w:space="0" w:color="auto"/>
              <w:right w:val="single" w:sz="6" w:space="0" w:color="auto"/>
            </w:tcBorders>
            <w:vAlign w:val="center"/>
          </w:tcPr>
          <w:p w14:paraId="5F8A6C4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C68A9B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644E8F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CA9364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1.2.5. Sağlıklı yaşama uygun hazırladığı bir araştırma planını uygular.</w:t>
            </w:r>
          </w:p>
        </w:tc>
        <w:tc>
          <w:tcPr>
            <w:tcW w:w="4174" w:type="dxa"/>
            <w:tcBorders>
              <w:top w:val="single" w:sz="6" w:space="0" w:color="auto"/>
              <w:left w:val="single" w:sz="6" w:space="0" w:color="auto"/>
              <w:bottom w:val="single" w:sz="6" w:space="0" w:color="auto"/>
              <w:right w:val="single" w:sz="6" w:space="0" w:color="auto"/>
            </w:tcBorders>
            <w:vAlign w:val="center"/>
          </w:tcPr>
          <w:p w14:paraId="529300C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Araştırma planı çerçevesinde araştırma soruları oluşturma, uygun örneklem seçme ve veri toplama yollarını belirlemeye yönelik uygulamalara yer verilir. b) Araştırma soruları oluşturulurken çevre bilinci, sağlıklı yaşam, israftan kaçınma vb. konulara yer verilir. c) Sağlıklı yaşamla ilgili araştırma sorusu olabilecek durumların yanı sıra araştırma sorusu olmayacak durumlara da örnekler verilir. ç) Araştırma sonuçlarını çetele tablosu veya uygun grafik ile göstermesi sağlanır.</w:t>
            </w:r>
          </w:p>
        </w:tc>
        <w:tc>
          <w:tcPr>
            <w:tcW w:w="1788" w:type="dxa"/>
            <w:tcBorders>
              <w:top w:val="single" w:sz="6" w:space="0" w:color="auto"/>
              <w:left w:val="single" w:sz="6" w:space="0" w:color="auto"/>
              <w:bottom w:val="single" w:sz="6" w:space="0" w:color="auto"/>
              <w:right w:val="single" w:sz="6" w:space="0" w:color="auto"/>
            </w:tcBorders>
            <w:vAlign w:val="center"/>
          </w:tcPr>
          <w:p w14:paraId="6C91AFB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İnsan Hakları ve Demokrasi Haftası (10 Aralık gününü içine alan hafta)</w:t>
            </w:r>
          </w:p>
        </w:tc>
      </w:tr>
      <w:tr w:rsidR="00416207" w14:paraId="3751A6AC"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4DBA878"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 hafta</w:t>
            </w:r>
          </w:p>
          <w:p w14:paraId="59DAF1B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15-21 Aralık</w:t>
            </w:r>
          </w:p>
        </w:tc>
        <w:tc>
          <w:tcPr>
            <w:tcW w:w="596" w:type="dxa"/>
            <w:tcBorders>
              <w:top w:val="single" w:sz="6" w:space="0" w:color="auto"/>
              <w:left w:val="single" w:sz="6" w:space="0" w:color="auto"/>
              <w:bottom w:val="single" w:sz="6" w:space="0" w:color="auto"/>
              <w:right w:val="single" w:sz="6" w:space="0" w:color="auto"/>
            </w:tcBorders>
            <w:vAlign w:val="center"/>
          </w:tcPr>
          <w:p w14:paraId="3F78B9F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582746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8B82DB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CBEBC5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1.2.6. Sağlıklı yaşama ve spora ait araştırma sonuçlarını yorumlar.</w:t>
            </w:r>
          </w:p>
        </w:tc>
        <w:tc>
          <w:tcPr>
            <w:tcW w:w="4174" w:type="dxa"/>
            <w:tcBorders>
              <w:top w:val="single" w:sz="6" w:space="0" w:color="auto"/>
              <w:left w:val="single" w:sz="6" w:space="0" w:color="auto"/>
              <w:bottom w:val="single" w:sz="6" w:space="0" w:color="auto"/>
              <w:right w:val="single" w:sz="6" w:space="0" w:color="auto"/>
            </w:tcBorders>
            <w:vAlign w:val="center"/>
          </w:tcPr>
          <w:p w14:paraId="1C4B4C6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Araştırma sonuçlarının sınıf sınırlılıkları içinde kalarak yorumlanması sağlanır. b) Sağlıklıyaşamınbeslenmevesporileilişkisinedikkatçekenaraştırmasonuçlarınayerverilir.</w:t>
            </w:r>
          </w:p>
        </w:tc>
        <w:tc>
          <w:tcPr>
            <w:tcW w:w="1788" w:type="dxa"/>
            <w:tcBorders>
              <w:top w:val="single" w:sz="6" w:space="0" w:color="auto"/>
              <w:left w:val="single" w:sz="6" w:space="0" w:color="auto"/>
              <w:bottom w:val="single" w:sz="6" w:space="0" w:color="auto"/>
              <w:right w:val="single" w:sz="6" w:space="0" w:color="auto"/>
            </w:tcBorders>
            <w:vAlign w:val="center"/>
          </w:tcPr>
          <w:p w14:paraId="0FBF41F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Tutum, Yatırım ve Türk Malları Haftası (12-18 Aralık)</w:t>
            </w:r>
          </w:p>
        </w:tc>
      </w:tr>
      <w:tr w:rsidR="00416207" w14:paraId="3DDA0D8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273F272"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16. hafta</w:t>
            </w:r>
          </w:p>
          <w:p w14:paraId="4528D0B6"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22-28 Aralık</w:t>
            </w:r>
          </w:p>
        </w:tc>
        <w:tc>
          <w:tcPr>
            <w:tcW w:w="596" w:type="dxa"/>
            <w:tcBorders>
              <w:top w:val="single" w:sz="6" w:space="0" w:color="auto"/>
              <w:left w:val="single" w:sz="6" w:space="0" w:color="auto"/>
              <w:bottom w:val="single" w:sz="6" w:space="0" w:color="auto"/>
              <w:right w:val="single" w:sz="6" w:space="0" w:color="auto"/>
            </w:tcBorders>
            <w:vAlign w:val="center"/>
          </w:tcPr>
          <w:p w14:paraId="49DBB30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0C6FF66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E4B8AC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7316EBB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1.2.7. Günlük hayatta oranın farklı kullanım alanlarını inceler.</w:t>
            </w:r>
          </w:p>
        </w:tc>
        <w:tc>
          <w:tcPr>
            <w:tcW w:w="4174" w:type="dxa"/>
            <w:tcBorders>
              <w:top w:val="single" w:sz="6" w:space="0" w:color="auto"/>
              <w:left w:val="single" w:sz="6" w:space="0" w:color="auto"/>
              <w:bottom w:val="single" w:sz="6" w:space="0" w:color="auto"/>
              <w:right w:val="single" w:sz="6" w:space="0" w:color="auto"/>
            </w:tcBorders>
            <w:vAlign w:val="center"/>
          </w:tcPr>
          <w:p w14:paraId="515D06D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Sağlıklı ve düzenli bir yaşamda oran hesabının kullanıldığı yerlere örnekler vermesi istenir. b) Sağlıklı hayat için beslenme, spor gibi alanlara yönelik oran hesaplamalarının yapıldığı uygulamalara (kalori miktarı, egzersiz vb.) yer verilir. c) Öğrencinin yaptığı aktivitelere ayırdığı sürelerin oranını hesaplayarak günlük veya haftalık bir plan oluşturması sağlanır. ç) Zaman yönetiminin önemine vurgu yapılır.</w:t>
            </w:r>
          </w:p>
        </w:tc>
        <w:tc>
          <w:tcPr>
            <w:tcW w:w="1788" w:type="dxa"/>
            <w:tcBorders>
              <w:top w:val="single" w:sz="6" w:space="0" w:color="auto"/>
              <w:left w:val="single" w:sz="6" w:space="0" w:color="auto"/>
              <w:bottom w:val="single" w:sz="6" w:space="0" w:color="auto"/>
              <w:right w:val="single" w:sz="6" w:space="0" w:color="auto"/>
            </w:tcBorders>
            <w:vAlign w:val="center"/>
          </w:tcPr>
          <w:p w14:paraId="78DC7DFB"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D0014E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144E97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17. hafta</w:t>
            </w:r>
          </w:p>
          <w:p w14:paraId="7BBEB2F5"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29 Aralık-04 Ocak</w:t>
            </w:r>
          </w:p>
        </w:tc>
        <w:tc>
          <w:tcPr>
            <w:tcW w:w="596" w:type="dxa"/>
            <w:tcBorders>
              <w:top w:val="single" w:sz="6" w:space="0" w:color="auto"/>
              <w:left w:val="single" w:sz="6" w:space="0" w:color="auto"/>
              <w:bottom w:val="single" w:sz="6" w:space="0" w:color="auto"/>
              <w:right w:val="single" w:sz="6" w:space="0" w:color="auto"/>
            </w:tcBorders>
            <w:vAlign w:val="center"/>
          </w:tcPr>
          <w:p w14:paraId="5DE44AB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A13A6C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1.2. TEMA: SAĞLIK VE SPORDA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7EF2C928"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31BF6B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1.2.7. Günlük hayatta oranın farklı kullanım alanlarını inceler.</w:t>
            </w:r>
          </w:p>
        </w:tc>
        <w:tc>
          <w:tcPr>
            <w:tcW w:w="4174" w:type="dxa"/>
            <w:tcBorders>
              <w:top w:val="single" w:sz="6" w:space="0" w:color="auto"/>
              <w:left w:val="single" w:sz="6" w:space="0" w:color="auto"/>
              <w:bottom w:val="single" w:sz="6" w:space="0" w:color="auto"/>
              <w:right w:val="single" w:sz="6" w:space="0" w:color="auto"/>
            </w:tcBorders>
            <w:vAlign w:val="center"/>
          </w:tcPr>
          <w:p w14:paraId="22D3EB8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Sağlıklı ve düzenli bir yaşamda oran hesabının kullanıldığı yerlere örnekler vermesi istenir. b) Sağlıklı hayat için beslenme, spor gibi alanlara yönelik oran hesaplamalarının yapıldığı uygulamalara (kalori miktarı, egzersiz vb.) yer verilir. c) Öğrencinin yaptığı aktivitelere ayırdığı sürelerin oranını hesaplayarak günlük veya haftalık bir plan oluşturması sağlanır. ç) Zaman yönetiminin önemine vurgu yapılır.</w:t>
            </w:r>
          </w:p>
        </w:tc>
        <w:tc>
          <w:tcPr>
            <w:tcW w:w="1788" w:type="dxa"/>
            <w:tcBorders>
              <w:top w:val="single" w:sz="6" w:space="0" w:color="auto"/>
              <w:left w:val="single" w:sz="6" w:space="0" w:color="auto"/>
              <w:bottom w:val="single" w:sz="6" w:space="0" w:color="auto"/>
              <w:right w:val="single" w:sz="6" w:space="0" w:color="auto"/>
            </w:tcBorders>
            <w:vAlign w:val="center"/>
          </w:tcPr>
          <w:p w14:paraId="37002E6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6B6E5939"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72DED2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18. hafta</w:t>
            </w:r>
          </w:p>
          <w:p w14:paraId="27F0D7B4"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05-11 Ocak</w:t>
            </w:r>
          </w:p>
        </w:tc>
        <w:tc>
          <w:tcPr>
            <w:tcW w:w="596" w:type="dxa"/>
            <w:tcBorders>
              <w:top w:val="single" w:sz="6" w:space="0" w:color="auto"/>
              <w:left w:val="single" w:sz="6" w:space="0" w:color="auto"/>
              <w:bottom w:val="single" w:sz="6" w:space="0" w:color="auto"/>
              <w:right w:val="single" w:sz="6" w:space="0" w:color="auto"/>
            </w:tcBorders>
            <w:vAlign w:val="center"/>
          </w:tcPr>
          <w:p w14:paraId="5D8FCDA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70D0B75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21739C3"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200FB2B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1.3.1. Sanatta simetriyi örneklerle açıklar.</w:t>
            </w:r>
          </w:p>
        </w:tc>
        <w:tc>
          <w:tcPr>
            <w:tcW w:w="4174" w:type="dxa"/>
            <w:tcBorders>
              <w:top w:val="single" w:sz="6" w:space="0" w:color="auto"/>
              <w:left w:val="single" w:sz="6" w:space="0" w:color="auto"/>
              <w:bottom w:val="single" w:sz="6" w:space="0" w:color="auto"/>
              <w:right w:val="single" w:sz="6" w:space="0" w:color="auto"/>
            </w:tcBorders>
            <w:vAlign w:val="center"/>
          </w:tcPr>
          <w:p w14:paraId="1547541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Kilim, çini, ebru gibi sanat eserlerindeki simetri örnekleri gösterilir. b) Mimari eserlerdeki simetri örnekleri sunularak incelenir. c) Resimde Escher, Leonardo da Vinci gibi sanatçıların simetriyle ürettikleri farklı eserler sunulur. ç) Müzikte benzer ögelerin sıklıkla tekrarlanmasının simetriye örnek olduğunu fark etmesi sağlanır. d) Hologram oluşturmada simetriden faydalanıldığı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6C71F91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Enerji Tasarrufu Haftası (Ocak ayının 2. haftası)</w:t>
            </w:r>
          </w:p>
        </w:tc>
      </w:tr>
      <w:tr w:rsidR="00416207" w14:paraId="2234A79F"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361C67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19. hafta</w:t>
            </w:r>
          </w:p>
          <w:p w14:paraId="59066B5C"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12-18 Ocak</w:t>
            </w:r>
          </w:p>
        </w:tc>
        <w:tc>
          <w:tcPr>
            <w:tcW w:w="596" w:type="dxa"/>
            <w:tcBorders>
              <w:top w:val="single" w:sz="6" w:space="0" w:color="auto"/>
              <w:left w:val="single" w:sz="6" w:space="0" w:color="auto"/>
              <w:bottom w:val="single" w:sz="6" w:space="0" w:color="auto"/>
              <w:right w:val="single" w:sz="6" w:space="0" w:color="auto"/>
            </w:tcBorders>
            <w:vAlign w:val="center"/>
          </w:tcPr>
          <w:p w14:paraId="66519CD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63FB881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3A121AA"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79556E5"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1.3.1. Sanatta simetriyi örneklerle açıklar.</w:t>
            </w:r>
          </w:p>
        </w:tc>
        <w:tc>
          <w:tcPr>
            <w:tcW w:w="4174" w:type="dxa"/>
            <w:tcBorders>
              <w:top w:val="single" w:sz="6" w:space="0" w:color="auto"/>
              <w:left w:val="single" w:sz="6" w:space="0" w:color="auto"/>
              <w:bottom w:val="single" w:sz="6" w:space="0" w:color="auto"/>
              <w:right w:val="single" w:sz="6" w:space="0" w:color="auto"/>
            </w:tcBorders>
            <w:vAlign w:val="center"/>
          </w:tcPr>
          <w:p w14:paraId="5733446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Kilim, çini, ebru gibi sanat eserlerindeki simetri örnekleri gösterilir. b) Mimari eserlerdeki simetri örnekleri sunularak incelenir. c) Resimde Escher, Leonardo da Vinci gibi sanatçıların simetriyle ürettikleri farklı eserler sunulur. ç) Müzikte benzer ögelerin sıklıkla tekrarlanmasının simetriye örnek olduğunu fark etmesi sağlanır. d) Hologram oluşturmada simetriden faydalanıldığı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64D388D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879855E"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90F559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 hafta</w:t>
            </w:r>
          </w:p>
          <w:p w14:paraId="3C53E2C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19-25 Ocak</w:t>
            </w:r>
          </w:p>
        </w:tc>
        <w:tc>
          <w:tcPr>
            <w:tcW w:w="596" w:type="dxa"/>
            <w:tcBorders>
              <w:top w:val="single" w:sz="6" w:space="0" w:color="auto"/>
              <w:left w:val="single" w:sz="6" w:space="0" w:color="auto"/>
              <w:bottom w:val="single" w:sz="6" w:space="0" w:color="auto"/>
              <w:right w:val="single" w:sz="6" w:space="0" w:color="auto"/>
            </w:tcBorders>
            <w:vAlign w:val="center"/>
          </w:tcPr>
          <w:p w14:paraId="7930442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4BB3BE7F"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499FF3AA"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8539F5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B13C91B"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2116F31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5E7A3D7"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8FE14DB"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21. hafta</w:t>
            </w:r>
          </w:p>
          <w:p w14:paraId="0672E7C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26 Ocak-01 Şubat</w:t>
            </w:r>
          </w:p>
        </w:tc>
        <w:tc>
          <w:tcPr>
            <w:tcW w:w="596" w:type="dxa"/>
            <w:tcBorders>
              <w:top w:val="single" w:sz="6" w:space="0" w:color="auto"/>
              <w:left w:val="single" w:sz="6" w:space="0" w:color="auto"/>
              <w:bottom w:val="single" w:sz="6" w:space="0" w:color="auto"/>
              <w:right w:val="single" w:sz="6" w:space="0" w:color="auto"/>
            </w:tcBorders>
            <w:vAlign w:val="center"/>
          </w:tcPr>
          <w:p w14:paraId="0131BAE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6BDCA11C"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0A1DA3EA"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2E2606E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3E2821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23A46C9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B2A4D1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285630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 hafta</w:t>
            </w:r>
          </w:p>
          <w:p w14:paraId="623490A7"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02-08 Şubat</w:t>
            </w:r>
          </w:p>
        </w:tc>
        <w:tc>
          <w:tcPr>
            <w:tcW w:w="596" w:type="dxa"/>
            <w:tcBorders>
              <w:top w:val="single" w:sz="6" w:space="0" w:color="auto"/>
              <w:left w:val="single" w:sz="6" w:space="0" w:color="auto"/>
              <w:bottom w:val="single" w:sz="6" w:space="0" w:color="auto"/>
              <w:right w:val="single" w:sz="6" w:space="0" w:color="auto"/>
            </w:tcBorders>
            <w:vAlign w:val="center"/>
          </w:tcPr>
          <w:p w14:paraId="159E4EB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753E28C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6CAF4EE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C71FFDB"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1.3.2. Sanatta yer alan örüntü çeşitlerine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5C71409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Cami, geleneksel Türk hamamı gibi millî manevi önemi olan mekânlarımızda kullanılan süsleme sanatlarındaki şekil örüntülerini araştırarak sunum hazırlaması istenir.</w:t>
            </w:r>
          </w:p>
        </w:tc>
        <w:tc>
          <w:tcPr>
            <w:tcW w:w="1788" w:type="dxa"/>
            <w:tcBorders>
              <w:top w:val="single" w:sz="6" w:space="0" w:color="auto"/>
              <w:left w:val="single" w:sz="6" w:space="0" w:color="auto"/>
              <w:bottom w:val="single" w:sz="6" w:space="0" w:color="auto"/>
              <w:right w:val="single" w:sz="6" w:space="0" w:color="auto"/>
            </w:tcBorders>
            <w:vAlign w:val="center"/>
          </w:tcPr>
          <w:p w14:paraId="7FC88885"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BAA689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0DBCE5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23. hafta</w:t>
            </w:r>
          </w:p>
          <w:p w14:paraId="7B886DF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09-15 Şubat</w:t>
            </w:r>
          </w:p>
        </w:tc>
        <w:tc>
          <w:tcPr>
            <w:tcW w:w="596" w:type="dxa"/>
            <w:tcBorders>
              <w:top w:val="single" w:sz="6" w:space="0" w:color="auto"/>
              <w:left w:val="single" w:sz="6" w:space="0" w:color="auto"/>
              <w:bottom w:val="single" w:sz="6" w:space="0" w:color="auto"/>
              <w:right w:val="single" w:sz="6" w:space="0" w:color="auto"/>
            </w:tcBorders>
            <w:vAlign w:val="center"/>
          </w:tcPr>
          <w:p w14:paraId="3BEEC48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1F6C41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02CC832A"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7AD0A491"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1.3.3. Sanatta kesir ve oranın kullanım yerlerini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3146455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Müzikte tam vuruş (1), yarım vuruş (1/2), çeyrek vuruş (1/4) kavramları üzerinde durulur. b) Yapıların inşası sırasında kullanılan malzemelerin belli oranlarda karıştırıldığından bahsedilir. c) Resimde ana renklerin belli oranlarda karışımıyla ara renklerin elde edildiği örneklerle gösterilir.</w:t>
            </w:r>
          </w:p>
        </w:tc>
        <w:tc>
          <w:tcPr>
            <w:tcW w:w="1788" w:type="dxa"/>
            <w:tcBorders>
              <w:top w:val="single" w:sz="6" w:space="0" w:color="auto"/>
              <w:left w:val="single" w:sz="6" w:space="0" w:color="auto"/>
              <w:bottom w:val="single" w:sz="6" w:space="0" w:color="auto"/>
              <w:right w:val="single" w:sz="6" w:space="0" w:color="auto"/>
            </w:tcBorders>
            <w:vAlign w:val="center"/>
          </w:tcPr>
          <w:p w14:paraId="6FDFE6E9"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71EEBDE0"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37B2AB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24. hafta</w:t>
            </w:r>
          </w:p>
          <w:p w14:paraId="3722A1CC"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16-22 Şubat</w:t>
            </w:r>
          </w:p>
        </w:tc>
        <w:tc>
          <w:tcPr>
            <w:tcW w:w="596" w:type="dxa"/>
            <w:tcBorders>
              <w:top w:val="single" w:sz="6" w:space="0" w:color="auto"/>
              <w:left w:val="single" w:sz="6" w:space="0" w:color="auto"/>
              <w:bottom w:val="single" w:sz="6" w:space="0" w:color="auto"/>
              <w:right w:val="single" w:sz="6" w:space="0" w:color="auto"/>
            </w:tcBorders>
            <w:vAlign w:val="center"/>
          </w:tcPr>
          <w:p w14:paraId="46A5D77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6348C21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794A7A2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393CA11A"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1.3.4. Sanatta geometrik şekil ve cisimlerin kullanım alanlarını bilir.</w:t>
            </w:r>
          </w:p>
        </w:tc>
        <w:tc>
          <w:tcPr>
            <w:tcW w:w="4174" w:type="dxa"/>
            <w:tcBorders>
              <w:top w:val="single" w:sz="6" w:space="0" w:color="auto"/>
              <w:left w:val="single" w:sz="6" w:space="0" w:color="auto"/>
              <w:bottom w:val="single" w:sz="6" w:space="0" w:color="auto"/>
              <w:right w:val="single" w:sz="6" w:space="0" w:color="auto"/>
            </w:tcBorders>
            <w:vAlign w:val="center"/>
          </w:tcPr>
          <w:p w14:paraId="65FD3D2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Mimari yapıların geometrik şekillerinden bahsedilir. b) Resim, seramik gibi sanatlarda kullanılan geometrik şekil ve cisimlere örnekler vermesi istenir. c) Bilgi ve iletişim teknolojileri kullanılır.</w:t>
            </w:r>
          </w:p>
        </w:tc>
        <w:tc>
          <w:tcPr>
            <w:tcW w:w="1788" w:type="dxa"/>
            <w:tcBorders>
              <w:top w:val="single" w:sz="6" w:space="0" w:color="auto"/>
              <w:left w:val="single" w:sz="6" w:space="0" w:color="auto"/>
              <w:bottom w:val="single" w:sz="6" w:space="0" w:color="auto"/>
              <w:right w:val="single" w:sz="6" w:space="0" w:color="auto"/>
            </w:tcBorders>
            <w:vAlign w:val="center"/>
          </w:tcPr>
          <w:p w14:paraId="3F210CA4"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B02F4DE"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EF7337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25. hafta</w:t>
            </w:r>
          </w:p>
          <w:p w14:paraId="1C7DFDB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23 Şubat-01 Mart</w:t>
            </w:r>
          </w:p>
        </w:tc>
        <w:tc>
          <w:tcPr>
            <w:tcW w:w="596" w:type="dxa"/>
            <w:tcBorders>
              <w:top w:val="single" w:sz="6" w:space="0" w:color="auto"/>
              <w:left w:val="single" w:sz="6" w:space="0" w:color="auto"/>
              <w:bottom w:val="single" w:sz="6" w:space="0" w:color="auto"/>
              <w:right w:val="single" w:sz="6" w:space="0" w:color="auto"/>
            </w:tcBorders>
            <w:vAlign w:val="center"/>
          </w:tcPr>
          <w:p w14:paraId="287B838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5721D1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1.3. TEMA: SANATTA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25D32B5D"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31335C1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1.3.5. Geometrik şekilleri kullanarak farklı tasarımlar yapar.</w:t>
            </w:r>
          </w:p>
        </w:tc>
        <w:tc>
          <w:tcPr>
            <w:tcW w:w="4174" w:type="dxa"/>
            <w:tcBorders>
              <w:top w:val="single" w:sz="6" w:space="0" w:color="auto"/>
              <w:left w:val="single" w:sz="6" w:space="0" w:color="auto"/>
              <w:bottom w:val="single" w:sz="6" w:space="0" w:color="auto"/>
              <w:right w:val="single" w:sz="6" w:space="0" w:color="auto"/>
            </w:tcBorders>
            <w:vAlign w:val="center"/>
          </w:tcPr>
          <w:p w14:paraId="1A61896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Geleneksel Türk halı ve kilim motiflerindeki geometrik şekilleri fark etmesi sağlanır. b) Bu motiflerin kültürümüzdeki anlamları anlatılır. c) Bildiği geometrik şekillerden faydalanarak istediği bir alanda (resim, heykel, dokuma, dijital sanatlar vb.) kendi tasarımını oluşturması istenir.</w:t>
            </w:r>
          </w:p>
        </w:tc>
        <w:tc>
          <w:tcPr>
            <w:tcW w:w="1788" w:type="dxa"/>
            <w:tcBorders>
              <w:top w:val="single" w:sz="6" w:space="0" w:color="auto"/>
              <w:left w:val="single" w:sz="6" w:space="0" w:color="auto"/>
              <w:bottom w:val="single" w:sz="6" w:space="0" w:color="auto"/>
              <w:right w:val="single" w:sz="6" w:space="0" w:color="auto"/>
            </w:tcBorders>
            <w:vAlign w:val="center"/>
          </w:tcPr>
          <w:p w14:paraId="2AE0BEC2"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0E0A622"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B789AB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26. hafta</w:t>
            </w:r>
          </w:p>
          <w:p w14:paraId="2CD3ABC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02-08 Mart</w:t>
            </w:r>
          </w:p>
        </w:tc>
        <w:tc>
          <w:tcPr>
            <w:tcW w:w="596" w:type="dxa"/>
            <w:tcBorders>
              <w:top w:val="single" w:sz="6" w:space="0" w:color="auto"/>
              <w:left w:val="single" w:sz="6" w:space="0" w:color="auto"/>
              <w:bottom w:val="single" w:sz="6" w:space="0" w:color="auto"/>
              <w:right w:val="single" w:sz="6" w:space="0" w:color="auto"/>
            </w:tcBorders>
            <w:vAlign w:val="center"/>
          </w:tcPr>
          <w:p w14:paraId="4F70E61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3937546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AACA8D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CD5076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1.4.1. Doğru, doğru parçası ve ışın modellerine doğadan örnekler verir.</w:t>
            </w:r>
          </w:p>
        </w:tc>
        <w:tc>
          <w:tcPr>
            <w:tcW w:w="4174" w:type="dxa"/>
            <w:tcBorders>
              <w:top w:val="single" w:sz="6" w:space="0" w:color="auto"/>
              <w:left w:val="single" w:sz="6" w:space="0" w:color="auto"/>
              <w:bottom w:val="single" w:sz="6" w:space="0" w:color="auto"/>
              <w:right w:val="single" w:sz="6" w:space="0" w:color="auto"/>
            </w:tcBorders>
            <w:vAlign w:val="center"/>
          </w:tcPr>
          <w:p w14:paraId="438A047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Verilen örneklerle bu kavramların neden ilişkilendirildiğinin açıklanması istenir. b) Öğrencilerin verdikleri örnekler göz önüne alınarak doğru, doğru parçası ve ışına ait özellikleri belirlemesi istenir.</w:t>
            </w:r>
          </w:p>
        </w:tc>
        <w:tc>
          <w:tcPr>
            <w:tcW w:w="1788" w:type="dxa"/>
            <w:tcBorders>
              <w:top w:val="single" w:sz="6" w:space="0" w:color="auto"/>
              <w:left w:val="single" w:sz="6" w:space="0" w:color="auto"/>
              <w:bottom w:val="single" w:sz="6" w:space="0" w:color="auto"/>
              <w:right w:val="single" w:sz="6" w:space="0" w:color="auto"/>
            </w:tcBorders>
            <w:vAlign w:val="center"/>
          </w:tcPr>
          <w:p w14:paraId="20D906A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Yeşilay Haftası (1 Mart gününü içine alan hafta)</w:t>
            </w:r>
          </w:p>
        </w:tc>
      </w:tr>
      <w:tr w:rsidR="00416207" w14:paraId="50B1F7E8"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552370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hafta</w:t>
            </w:r>
          </w:p>
          <w:p w14:paraId="3E16B940"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09-15 Mart</w:t>
            </w:r>
          </w:p>
        </w:tc>
        <w:tc>
          <w:tcPr>
            <w:tcW w:w="596" w:type="dxa"/>
            <w:tcBorders>
              <w:top w:val="single" w:sz="6" w:space="0" w:color="auto"/>
              <w:left w:val="single" w:sz="6" w:space="0" w:color="auto"/>
              <w:bottom w:val="single" w:sz="6" w:space="0" w:color="auto"/>
              <w:right w:val="single" w:sz="6" w:space="0" w:color="auto"/>
            </w:tcBorders>
            <w:vAlign w:val="center"/>
          </w:tcPr>
          <w:p w14:paraId="08CDA9B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4F38BD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E47CAB0"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3377BC8"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1.4.2. Açıları veya açıların birbirine göre durumlarını doğayla ilişkilendirir.</w:t>
            </w:r>
          </w:p>
        </w:tc>
        <w:tc>
          <w:tcPr>
            <w:tcW w:w="4174" w:type="dxa"/>
            <w:tcBorders>
              <w:top w:val="single" w:sz="6" w:space="0" w:color="auto"/>
              <w:left w:val="single" w:sz="6" w:space="0" w:color="auto"/>
              <w:bottom w:val="single" w:sz="6" w:space="0" w:color="auto"/>
              <w:right w:val="single" w:sz="6" w:space="0" w:color="auto"/>
            </w:tcBorders>
            <w:vAlign w:val="center"/>
          </w:tcPr>
          <w:p w14:paraId="42948A3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Öğrencilerden doğada açı ve açıların birbirlerine göre durumlarını gözlemledikleri örnekleri ifade etmeleri istenir. b) Somut materyalleri kullanarak açı modelleri yapması istenir. Modellemede kullanılacak araç gereçlerin atık malzemelerden yapılması sağlanarak doğayı korumanın önemine vurgu yapılır. c) Komşu, tümler, bütünler, komşu tümler, komşu bütünler ve ters açı kavramları ile sınırlı kalınır.</w:t>
            </w:r>
          </w:p>
        </w:tc>
        <w:tc>
          <w:tcPr>
            <w:tcW w:w="1788" w:type="dxa"/>
            <w:tcBorders>
              <w:top w:val="single" w:sz="6" w:space="0" w:color="auto"/>
              <w:left w:val="single" w:sz="6" w:space="0" w:color="auto"/>
              <w:bottom w:val="single" w:sz="6" w:space="0" w:color="auto"/>
              <w:right w:val="single" w:sz="6" w:space="0" w:color="auto"/>
            </w:tcBorders>
            <w:vAlign w:val="center"/>
          </w:tcPr>
          <w:p w14:paraId="578627C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İstiklâl Marşı’nın Kabulü ve Mehmet Akif Ersoy’u Anma Günü (12 Mart)</w:t>
            </w:r>
          </w:p>
        </w:tc>
      </w:tr>
      <w:tr w:rsidR="00416207" w14:paraId="1529E083"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5680529A"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28. hafta</w:t>
            </w:r>
          </w:p>
          <w:p w14:paraId="13EDB730"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23-29 Mart</w:t>
            </w:r>
          </w:p>
        </w:tc>
        <w:tc>
          <w:tcPr>
            <w:tcW w:w="596" w:type="dxa"/>
            <w:tcBorders>
              <w:top w:val="single" w:sz="6" w:space="0" w:color="auto"/>
              <w:left w:val="single" w:sz="6" w:space="0" w:color="auto"/>
              <w:bottom w:val="single" w:sz="6" w:space="0" w:color="auto"/>
              <w:right w:val="single" w:sz="6" w:space="0" w:color="auto"/>
            </w:tcBorders>
            <w:vAlign w:val="center"/>
          </w:tcPr>
          <w:p w14:paraId="21996CB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5ECEF9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DAF58E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AF27DD9"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1.4.3. Günlük hayat durumlarını içeren alan problemlerini çözer.</w:t>
            </w:r>
          </w:p>
        </w:tc>
        <w:tc>
          <w:tcPr>
            <w:tcW w:w="4174" w:type="dxa"/>
            <w:tcBorders>
              <w:top w:val="single" w:sz="6" w:space="0" w:color="auto"/>
              <w:left w:val="single" w:sz="6" w:space="0" w:color="auto"/>
              <w:bottom w:val="single" w:sz="6" w:space="0" w:color="auto"/>
              <w:right w:val="single" w:sz="6" w:space="0" w:color="auto"/>
            </w:tcBorders>
            <w:vAlign w:val="center"/>
          </w:tcPr>
          <w:p w14:paraId="13D29ED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Düzgün olmayan düzlemsel bölgelerin alanını belirlemeye yönelik stratejiler geliştirir. b) Düzlemsel bölgelerin alanlarını bulmada kare, dikdörtgen ve üçgenin alan bağıntılarından yararlanılır. c) Problem kurmaya yönelik çalışmalara yer verilir.</w:t>
            </w:r>
          </w:p>
        </w:tc>
        <w:tc>
          <w:tcPr>
            <w:tcW w:w="1788" w:type="dxa"/>
            <w:tcBorders>
              <w:top w:val="single" w:sz="6" w:space="0" w:color="auto"/>
              <w:left w:val="single" w:sz="6" w:space="0" w:color="auto"/>
              <w:bottom w:val="single" w:sz="6" w:space="0" w:color="auto"/>
              <w:right w:val="single" w:sz="6" w:space="0" w:color="auto"/>
            </w:tcBorders>
            <w:vAlign w:val="center"/>
          </w:tcPr>
          <w:p w14:paraId="122449A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Orman Haftası (21-26 Mart) Dünya Tiyatrolar Günü (27 Mart)</w:t>
            </w:r>
          </w:p>
        </w:tc>
      </w:tr>
      <w:tr w:rsidR="00416207" w14:paraId="51D09193"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296C37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29. hafta</w:t>
            </w:r>
          </w:p>
          <w:p w14:paraId="6CD50604"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30 Mart-05 Nisan</w:t>
            </w:r>
          </w:p>
        </w:tc>
        <w:tc>
          <w:tcPr>
            <w:tcW w:w="596" w:type="dxa"/>
            <w:tcBorders>
              <w:top w:val="single" w:sz="6" w:space="0" w:color="auto"/>
              <w:left w:val="single" w:sz="6" w:space="0" w:color="auto"/>
              <w:bottom w:val="single" w:sz="6" w:space="0" w:color="auto"/>
              <w:right w:val="single" w:sz="6" w:space="0" w:color="auto"/>
            </w:tcBorders>
            <w:vAlign w:val="center"/>
          </w:tcPr>
          <w:p w14:paraId="4354AF3B"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2D34AD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EEBF7B9"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D8B3C36"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1.4.4. Doğada oran kavramını keşfeder.</w:t>
            </w:r>
          </w:p>
        </w:tc>
        <w:tc>
          <w:tcPr>
            <w:tcW w:w="4174" w:type="dxa"/>
            <w:tcBorders>
              <w:top w:val="single" w:sz="6" w:space="0" w:color="auto"/>
              <w:left w:val="single" w:sz="6" w:space="0" w:color="auto"/>
              <w:bottom w:val="single" w:sz="6" w:space="0" w:color="auto"/>
              <w:right w:val="single" w:sz="6" w:space="0" w:color="auto"/>
            </w:tcBorders>
            <w:vAlign w:val="center"/>
          </w:tcPr>
          <w:p w14:paraId="4191D2D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Altın oran kavramına yer verilir. b) Doğada var olan altın oran örneklerinin çalışma grupları oluşturularak araştırılması istenir. Araştırma sonuçlarını arkadaşları ile paylaşmaları sağlanır. (Dergi, slayt, poster, pano hazırlama vb. şekillerde sunumu kendilerine özgü tasarlamaları istenir.) c) Sınıf sınırlılıkları içinde kalınır.</w:t>
            </w:r>
          </w:p>
        </w:tc>
        <w:tc>
          <w:tcPr>
            <w:tcW w:w="1788" w:type="dxa"/>
            <w:tcBorders>
              <w:top w:val="single" w:sz="6" w:space="0" w:color="auto"/>
              <w:left w:val="single" w:sz="6" w:space="0" w:color="auto"/>
              <w:bottom w:val="single" w:sz="6" w:space="0" w:color="auto"/>
              <w:right w:val="single" w:sz="6" w:space="0" w:color="auto"/>
            </w:tcBorders>
            <w:vAlign w:val="center"/>
          </w:tcPr>
          <w:p w14:paraId="12513E5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Kütüphaneler Haftası (Mart ayının son pazartesi gününü içine alan hafta)</w:t>
            </w:r>
          </w:p>
        </w:tc>
      </w:tr>
      <w:tr w:rsidR="00416207" w14:paraId="6AC85BD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96DA0A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30. hafta</w:t>
            </w:r>
          </w:p>
          <w:p w14:paraId="0DB9D26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16-22 Mart</w:t>
            </w:r>
          </w:p>
        </w:tc>
        <w:tc>
          <w:tcPr>
            <w:tcW w:w="596" w:type="dxa"/>
            <w:tcBorders>
              <w:top w:val="single" w:sz="6" w:space="0" w:color="auto"/>
              <w:left w:val="single" w:sz="6" w:space="0" w:color="auto"/>
              <w:bottom w:val="single" w:sz="6" w:space="0" w:color="auto"/>
              <w:right w:val="single" w:sz="6" w:space="0" w:color="auto"/>
            </w:tcBorders>
            <w:vAlign w:val="center"/>
          </w:tcPr>
          <w:p w14:paraId="2CC8C2A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490" w:type="dxa"/>
            <w:tcBorders>
              <w:top w:val="single" w:sz="6" w:space="0" w:color="auto"/>
              <w:left w:val="single" w:sz="6" w:space="0" w:color="auto"/>
              <w:bottom w:val="single" w:sz="6" w:space="0" w:color="auto"/>
              <w:right w:val="single" w:sz="6" w:space="0" w:color="auto"/>
            </w:tcBorders>
            <w:vAlign w:val="center"/>
          </w:tcPr>
          <w:p w14:paraId="2CE084B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374" w:type="dxa"/>
            <w:tcBorders>
              <w:top w:val="single" w:sz="6" w:space="0" w:color="auto"/>
              <w:left w:val="single" w:sz="6" w:space="0" w:color="auto"/>
              <w:bottom w:val="single" w:sz="6" w:space="0" w:color="auto"/>
              <w:right w:val="single" w:sz="6" w:space="0" w:color="auto"/>
            </w:tcBorders>
            <w:vAlign w:val="center"/>
          </w:tcPr>
          <w:p w14:paraId="3C4F5617"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AA67763"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F3EF24B" w14:textId="77777777" w:rsidR="00416207" w:rsidRDefault="00416207" w:rsidP="00BA7CD2">
            <w:pPr>
              <w:autoSpaceDE w:val="0"/>
              <w:autoSpaceDN w:val="0"/>
              <w:adjustRightInd w:val="0"/>
              <w:jc w:val="center"/>
              <w:rPr>
                <w:rFonts w:ascii="Calibri" w:hAnsi="Calibri" w:cs="Calibri"/>
                <w:color w:val="000000"/>
                <w:sz w:val="13"/>
                <w:szCs w:val="13"/>
                <w:lang w:val="en-US"/>
              </w:rPr>
            </w:pPr>
          </w:p>
        </w:tc>
        <w:tc>
          <w:tcPr>
            <w:tcW w:w="1788" w:type="dxa"/>
            <w:tcBorders>
              <w:top w:val="single" w:sz="6" w:space="0" w:color="auto"/>
              <w:left w:val="single" w:sz="6" w:space="0" w:color="auto"/>
              <w:bottom w:val="single" w:sz="6" w:space="0" w:color="auto"/>
              <w:right w:val="single" w:sz="6" w:space="0" w:color="auto"/>
            </w:tcBorders>
            <w:vAlign w:val="center"/>
          </w:tcPr>
          <w:p w14:paraId="5CE22593"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BF2E3A6"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2377D5A5"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31. hafta</w:t>
            </w:r>
          </w:p>
          <w:p w14:paraId="474BD7B5"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06-12 Nisan</w:t>
            </w:r>
          </w:p>
        </w:tc>
        <w:tc>
          <w:tcPr>
            <w:tcW w:w="596" w:type="dxa"/>
            <w:tcBorders>
              <w:top w:val="single" w:sz="6" w:space="0" w:color="auto"/>
              <w:left w:val="single" w:sz="6" w:space="0" w:color="auto"/>
              <w:bottom w:val="single" w:sz="6" w:space="0" w:color="auto"/>
              <w:right w:val="single" w:sz="6" w:space="0" w:color="auto"/>
            </w:tcBorders>
            <w:vAlign w:val="center"/>
          </w:tcPr>
          <w:p w14:paraId="439F208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4AAEE85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313B4D6"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60D32D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1.4.5. Matematik ile astronomi alanına katkı sunan bilim insanlarını tanır.</w:t>
            </w:r>
          </w:p>
        </w:tc>
        <w:tc>
          <w:tcPr>
            <w:tcW w:w="4174" w:type="dxa"/>
            <w:tcBorders>
              <w:top w:val="single" w:sz="6" w:space="0" w:color="auto"/>
              <w:left w:val="single" w:sz="6" w:space="0" w:color="auto"/>
              <w:bottom w:val="single" w:sz="6" w:space="0" w:color="auto"/>
              <w:right w:val="single" w:sz="6" w:space="0" w:color="auto"/>
            </w:tcBorders>
            <w:vAlign w:val="center"/>
          </w:tcPr>
          <w:p w14:paraId="13630A7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Ali Kuşçu, Uluğ Bey, Hârezmî, Takiyüddin gibi bilim insanlarının hayatlarını ve matematiğe, astronomiye olan katkılarını araştırması istenir. b) Uygun bilgi ve iletişim teknolojilerinden yararlanılır. c) Araştırmalarda arkadaşları ile iş birliği yapması sağlanır. ç) Araştırma sonucu topladığı verileri slayt, poster, pano hazırlama vb. şekillerde tasarlayarak sunar.</w:t>
            </w:r>
          </w:p>
        </w:tc>
        <w:tc>
          <w:tcPr>
            <w:tcW w:w="1788" w:type="dxa"/>
            <w:tcBorders>
              <w:top w:val="single" w:sz="6" w:space="0" w:color="auto"/>
              <w:left w:val="single" w:sz="6" w:space="0" w:color="auto"/>
              <w:bottom w:val="single" w:sz="6" w:space="0" w:color="auto"/>
              <w:right w:val="single" w:sz="6" w:space="0" w:color="auto"/>
            </w:tcBorders>
            <w:vAlign w:val="center"/>
          </w:tcPr>
          <w:p w14:paraId="599533D9"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F4C08D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0142CA6"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32. hafta</w:t>
            </w:r>
          </w:p>
          <w:p w14:paraId="6101B1DF"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13-19 Nisan</w:t>
            </w:r>
          </w:p>
        </w:tc>
        <w:tc>
          <w:tcPr>
            <w:tcW w:w="596" w:type="dxa"/>
            <w:tcBorders>
              <w:top w:val="single" w:sz="6" w:space="0" w:color="auto"/>
              <w:left w:val="single" w:sz="6" w:space="0" w:color="auto"/>
              <w:bottom w:val="single" w:sz="6" w:space="0" w:color="auto"/>
              <w:right w:val="single" w:sz="6" w:space="0" w:color="auto"/>
            </w:tcBorders>
            <w:vAlign w:val="center"/>
          </w:tcPr>
          <w:p w14:paraId="1911A27D"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54934D2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1.4. TEMA: DOĞADA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203D6C4"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5852F1DF"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1.4.5. Matematik ile astronomi alanına katkı sunan bilim insanlarını tanır.</w:t>
            </w:r>
          </w:p>
        </w:tc>
        <w:tc>
          <w:tcPr>
            <w:tcW w:w="4174" w:type="dxa"/>
            <w:tcBorders>
              <w:top w:val="single" w:sz="6" w:space="0" w:color="auto"/>
              <w:left w:val="single" w:sz="6" w:space="0" w:color="auto"/>
              <w:bottom w:val="single" w:sz="6" w:space="0" w:color="auto"/>
              <w:right w:val="single" w:sz="6" w:space="0" w:color="auto"/>
            </w:tcBorders>
            <w:vAlign w:val="center"/>
          </w:tcPr>
          <w:p w14:paraId="0115DB9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Ali Kuşçu, Uluğ Bey, Hârezmî, Takiyüddin gibi bilim insanlarının hayatlarını ve matematiğe, astronomiye olan katkılarını araştırması istenir. b) Uygun bilgi ve iletişim teknolojilerinden yararlanılır. c) Araştırmalarda arkadaşları ile iş birliği yapması sağlanır. ç) Araştırma sonucu topladığı verileri slayt, poster, pano hazırlama vb. şekillerde tasarlayarak sunar.</w:t>
            </w:r>
          </w:p>
        </w:tc>
        <w:tc>
          <w:tcPr>
            <w:tcW w:w="1788" w:type="dxa"/>
            <w:tcBorders>
              <w:top w:val="single" w:sz="6" w:space="0" w:color="auto"/>
              <w:left w:val="single" w:sz="6" w:space="0" w:color="auto"/>
              <w:bottom w:val="single" w:sz="6" w:space="0" w:color="auto"/>
              <w:right w:val="single" w:sz="6" w:space="0" w:color="auto"/>
            </w:tcBorders>
            <w:vAlign w:val="center"/>
          </w:tcPr>
          <w:p w14:paraId="3E96190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66B4D82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2FB6AA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33. hafta</w:t>
            </w:r>
          </w:p>
          <w:p w14:paraId="423881DB"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20-26 Nisan</w:t>
            </w:r>
          </w:p>
        </w:tc>
        <w:tc>
          <w:tcPr>
            <w:tcW w:w="596" w:type="dxa"/>
            <w:tcBorders>
              <w:top w:val="single" w:sz="6" w:space="0" w:color="auto"/>
              <w:left w:val="single" w:sz="6" w:space="0" w:color="auto"/>
              <w:bottom w:val="single" w:sz="6" w:space="0" w:color="auto"/>
              <w:right w:val="single" w:sz="6" w:space="0" w:color="auto"/>
            </w:tcBorders>
            <w:vAlign w:val="center"/>
          </w:tcPr>
          <w:p w14:paraId="0CDA96F0"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38DD29A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179331C0"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4E85CEF"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1.5.1. Farklı medeniyetlerin sayı sistemlerine olan katkılarını bilir.</w:t>
            </w:r>
          </w:p>
        </w:tc>
        <w:tc>
          <w:tcPr>
            <w:tcW w:w="4174" w:type="dxa"/>
            <w:tcBorders>
              <w:top w:val="single" w:sz="6" w:space="0" w:color="auto"/>
              <w:left w:val="single" w:sz="6" w:space="0" w:color="auto"/>
              <w:bottom w:val="single" w:sz="6" w:space="0" w:color="auto"/>
              <w:right w:val="single" w:sz="6" w:space="0" w:color="auto"/>
            </w:tcBorders>
            <w:vAlign w:val="center"/>
          </w:tcPr>
          <w:p w14:paraId="6141E98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Farklı medeniyetlerin (Hint - Arap, Mısır, Maya, Babil, Roma vb.) sayı sistemleri incelenir. b) Farklı sayı sistemlerinde kullanılan sembol, işaret, resim vb. sunulur. c) Yazılımcıların ikili sayı sistemini kullandığına değinilir.</w:t>
            </w:r>
          </w:p>
        </w:tc>
        <w:tc>
          <w:tcPr>
            <w:tcW w:w="1788" w:type="dxa"/>
            <w:tcBorders>
              <w:top w:val="single" w:sz="6" w:space="0" w:color="auto"/>
              <w:left w:val="single" w:sz="6" w:space="0" w:color="auto"/>
              <w:bottom w:val="single" w:sz="6" w:space="0" w:color="auto"/>
              <w:right w:val="single" w:sz="6" w:space="0" w:color="auto"/>
            </w:tcBorders>
            <w:vAlign w:val="center"/>
          </w:tcPr>
          <w:p w14:paraId="38A9D74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23 Nisan Ulusal Egemenlik ve Çocuk Bayramı</w:t>
            </w:r>
          </w:p>
        </w:tc>
      </w:tr>
      <w:tr w:rsidR="00416207" w14:paraId="71785EEC"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2D5E2DB"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34. hafta</w:t>
            </w:r>
          </w:p>
          <w:p w14:paraId="226CC15B"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27 Nisan-03 Mayıs</w:t>
            </w:r>
          </w:p>
        </w:tc>
        <w:tc>
          <w:tcPr>
            <w:tcW w:w="596" w:type="dxa"/>
            <w:tcBorders>
              <w:top w:val="single" w:sz="6" w:space="0" w:color="auto"/>
              <w:left w:val="single" w:sz="6" w:space="0" w:color="auto"/>
              <w:bottom w:val="single" w:sz="6" w:space="0" w:color="auto"/>
              <w:right w:val="single" w:sz="6" w:space="0" w:color="auto"/>
            </w:tcBorders>
            <w:vAlign w:val="center"/>
          </w:tcPr>
          <w:p w14:paraId="414272B6"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D3781D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57DDBA5"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0860130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1.5.2. Meslek gruplarının çalışma alanlarının kümelerle ilişkisini inceler.</w:t>
            </w:r>
          </w:p>
        </w:tc>
        <w:tc>
          <w:tcPr>
            <w:tcW w:w="4174" w:type="dxa"/>
            <w:tcBorders>
              <w:top w:val="single" w:sz="6" w:space="0" w:color="auto"/>
              <w:left w:val="single" w:sz="6" w:space="0" w:color="auto"/>
              <w:bottom w:val="single" w:sz="6" w:space="0" w:color="auto"/>
              <w:right w:val="single" w:sz="6" w:space="0" w:color="auto"/>
            </w:tcBorders>
            <w:vAlign w:val="center"/>
          </w:tcPr>
          <w:p w14:paraId="68C77F7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Biyologların canlıları sınıflandırması (bitki, hayvan, mikroskobik canlılar vb.) örneği verilir. b) Satış temsilcilerinin mağazadaki ürünleri gruplandırması örnek olarak verilir. c) Öğrencilerin farklı meslekler ve kümeler konusu arasında ilişki kurması teşvik edilir. Sınıf sınırlılıkları içinde kalınır.</w:t>
            </w:r>
          </w:p>
        </w:tc>
        <w:tc>
          <w:tcPr>
            <w:tcW w:w="1788" w:type="dxa"/>
            <w:tcBorders>
              <w:top w:val="single" w:sz="6" w:space="0" w:color="auto"/>
              <w:left w:val="single" w:sz="6" w:space="0" w:color="auto"/>
              <w:bottom w:val="single" w:sz="6" w:space="0" w:color="auto"/>
              <w:right w:val="single" w:sz="6" w:space="0" w:color="auto"/>
            </w:tcBorders>
            <w:vAlign w:val="center"/>
          </w:tcPr>
          <w:p w14:paraId="4872A6DE"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69B540FD"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1DE807E"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35. hafta</w:t>
            </w:r>
          </w:p>
          <w:p w14:paraId="3FF425E2"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04-10 Mayıs</w:t>
            </w:r>
          </w:p>
        </w:tc>
        <w:tc>
          <w:tcPr>
            <w:tcW w:w="596" w:type="dxa"/>
            <w:tcBorders>
              <w:top w:val="single" w:sz="6" w:space="0" w:color="auto"/>
              <w:left w:val="single" w:sz="6" w:space="0" w:color="auto"/>
              <w:bottom w:val="single" w:sz="6" w:space="0" w:color="auto"/>
              <w:right w:val="single" w:sz="6" w:space="0" w:color="auto"/>
            </w:tcBorders>
            <w:vAlign w:val="center"/>
          </w:tcPr>
          <w:p w14:paraId="145E2D3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7BF94FD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267932D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2A12C05"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1.5.3. Farklı meslek gruplarının çalışma alanlarında kesirlerin kullanımını açıklar.</w:t>
            </w:r>
          </w:p>
        </w:tc>
        <w:tc>
          <w:tcPr>
            <w:tcW w:w="4174" w:type="dxa"/>
            <w:tcBorders>
              <w:top w:val="single" w:sz="6" w:space="0" w:color="auto"/>
              <w:left w:val="single" w:sz="6" w:space="0" w:color="auto"/>
              <w:bottom w:val="single" w:sz="6" w:space="0" w:color="auto"/>
              <w:right w:val="single" w:sz="6" w:space="0" w:color="auto"/>
            </w:tcBorders>
            <w:vAlign w:val="center"/>
          </w:tcPr>
          <w:p w14:paraId="4C22663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Aşçılık, beslenme uzmanlığı vb. mesleklerde yemek tariflerini veya porsiyonları planlama aşamasında kesirlerin kullanımına örnekler verir. b) Terzi, marangoz gibi meslek sahiplerinin kullandıkları malzemeleri uygun hâle getirirken kesirlerin kullanımına dikkat çekilir.</w:t>
            </w:r>
          </w:p>
        </w:tc>
        <w:tc>
          <w:tcPr>
            <w:tcW w:w="1788" w:type="dxa"/>
            <w:tcBorders>
              <w:top w:val="single" w:sz="6" w:space="0" w:color="auto"/>
              <w:left w:val="single" w:sz="6" w:space="0" w:color="auto"/>
              <w:bottom w:val="single" w:sz="6" w:space="0" w:color="auto"/>
              <w:right w:val="single" w:sz="6" w:space="0" w:color="auto"/>
            </w:tcBorders>
            <w:vAlign w:val="center"/>
          </w:tcPr>
          <w:p w14:paraId="5EB89191"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4A7B6B0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698B178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36. hafta</w:t>
            </w:r>
          </w:p>
          <w:p w14:paraId="18128C48"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11-17 Mayıs</w:t>
            </w:r>
          </w:p>
        </w:tc>
        <w:tc>
          <w:tcPr>
            <w:tcW w:w="596" w:type="dxa"/>
            <w:tcBorders>
              <w:top w:val="single" w:sz="6" w:space="0" w:color="auto"/>
              <w:left w:val="single" w:sz="6" w:space="0" w:color="auto"/>
              <w:bottom w:val="single" w:sz="6" w:space="0" w:color="auto"/>
              <w:right w:val="single" w:sz="6" w:space="0" w:color="auto"/>
            </w:tcBorders>
            <w:vAlign w:val="center"/>
          </w:tcPr>
          <w:p w14:paraId="1A9C71C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7EC503E1"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6732B7DC"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FC46D2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1.5.4. Günlük hayat durumlarında kesirlerle işlem yapmayı gerektiren problemleri çözer.</w:t>
            </w:r>
          </w:p>
        </w:tc>
        <w:tc>
          <w:tcPr>
            <w:tcW w:w="4174" w:type="dxa"/>
            <w:tcBorders>
              <w:top w:val="single" w:sz="6" w:space="0" w:color="auto"/>
              <w:left w:val="single" w:sz="6" w:space="0" w:color="auto"/>
              <w:bottom w:val="single" w:sz="6" w:space="0" w:color="auto"/>
              <w:right w:val="single" w:sz="6" w:space="0" w:color="auto"/>
            </w:tcBorders>
            <w:vAlign w:val="center"/>
          </w:tcPr>
          <w:p w14:paraId="4D9B6EA4"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Aşçılık, beslenme uzmanlığı, terzilik, marangozluk gibi meslek gruplarıyla ilişkili problemlere yer verilir. b) Farklı kesir modelleri kullanılır. c) Öğrencilerin kendilerine özgü stratejiler geliştirmeleri teşvik edilir.</w:t>
            </w:r>
          </w:p>
        </w:tc>
        <w:tc>
          <w:tcPr>
            <w:tcW w:w="1788" w:type="dxa"/>
            <w:tcBorders>
              <w:top w:val="single" w:sz="6" w:space="0" w:color="auto"/>
              <w:left w:val="single" w:sz="6" w:space="0" w:color="auto"/>
              <w:bottom w:val="single" w:sz="6" w:space="0" w:color="auto"/>
              <w:right w:val="single" w:sz="6" w:space="0" w:color="auto"/>
            </w:tcBorders>
            <w:vAlign w:val="center"/>
          </w:tcPr>
          <w:p w14:paraId="5EF079B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Engelliler Haftası (10-16 Mayıs)</w:t>
            </w:r>
          </w:p>
        </w:tc>
      </w:tr>
      <w:tr w:rsidR="00416207" w14:paraId="1811BEDD"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BC4DE4D"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37. hafta</w:t>
            </w:r>
          </w:p>
          <w:p w14:paraId="4A91211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18-24 Mayıs</w:t>
            </w:r>
          </w:p>
        </w:tc>
        <w:tc>
          <w:tcPr>
            <w:tcW w:w="596" w:type="dxa"/>
            <w:tcBorders>
              <w:top w:val="single" w:sz="6" w:space="0" w:color="auto"/>
              <w:left w:val="single" w:sz="6" w:space="0" w:color="auto"/>
              <w:bottom w:val="single" w:sz="6" w:space="0" w:color="auto"/>
              <w:right w:val="single" w:sz="6" w:space="0" w:color="auto"/>
            </w:tcBorders>
            <w:vAlign w:val="center"/>
          </w:tcPr>
          <w:p w14:paraId="3CB03A2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4FB434E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4F5F2F8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11AE45AD"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1.5.5. Sayıların ondalık gösterimlerini kullanan meslek gruplarını bilir.</w:t>
            </w:r>
          </w:p>
        </w:tc>
        <w:tc>
          <w:tcPr>
            <w:tcW w:w="4174" w:type="dxa"/>
            <w:tcBorders>
              <w:top w:val="single" w:sz="6" w:space="0" w:color="auto"/>
              <w:left w:val="single" w:sz="6" w:space="0" w:color="auto"/>
              <w:bottom w:val="single" w:sz="6" w:space="0" w:color="auto"/>
              <w:right w:val="single" w:sz="6" w:space="0" w:color="auto"/>
            </w:tcBorders>
            <w:vAlign w:val="center"/>
          </w:tcPr>
          <w:p w14:paraId="65B3C135"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Bankacı,finansuzmanı,iktisatçı,maliyeuzmanıvb.kişilerinişleriniyaparkensıklıklaondalık gösterimleri kullandığı örneklerle verilir. b) Bilgisayar programlama ve mühendislik alanı hesaplamalarında ondalık gösterimlere yer verildiği vurgulanır.</w:t>
            </w:r>
          </w:p>
        </w:tc>
        <w:tc>
          <w:tcPr>
            <w:tcW w:w="1788" w:type="dxa"/>
            <w:tcBorders>
              <w:top w:val="single" w:sz="6" w:space="0" w:color="auto"/>
              <w:left w:val="single" w:sz="6" w:space="0" w:color="auto"/>
              <w:bottom w:val="single" w:sz="6" w:space="0" w:color="auto"/>
              <w:right w:val="single" w:sz="6" w:space="0" w:color="auto"/>
            </w:tcBorders>
            <w:vAlign w:val="center"/>
          </w:tcPr>
          <w:p w14:paraId="3C07F36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19 Mayıs Atatürk'ü Anma Gençlik ve Spor Bayramı</w:t>
            </w:r>
          </w:p>
        </w:tc>
      </w:tr>
      <w:tr w:rsidR="00416207" w14:paraId="0DCE84C4"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BD3F534"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38. hafta</w:t>
            </w:r>
          </w:p>
          <w:p w14:paraId="0D72D2B1"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01-07 Haziran</w:t>
            </w:r>
          </w:p>
        </w:tc>
        <w:tc>
          <w:tcPr>
            <w:tcW w:w="596" w:type="dxa"/>
            <w:tcBorders>
              <w:top w:val="single" w:sz="6" w:space="0" w:color="auto"/>
              <w:left w:val="single" w:sz="6" w:space="0" w:color="auto"/>
              <w:bottom w:val="single" w:sz="6" w:space="0" w:color="auto"/>
              <w:right w:val="single" w:sz="6" w:space="0" w:color="auto"/>
            </w:tcBorders>
            <w:vAlign w:val="center"/>
          </w:tcPr>
          <w:p w14:paraId="09097B1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4BC3C9F7"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127F3C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64C0EEF7"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1.5.6. Ondalık gösterimleri verilen sayılarla dört işlem yapmayı gerektiren problemleri çözer.</w:t>
            </w:r>
          </w:p>
        </w:tc>
        <w:tc>
          <w:tcPr>
            <w:tcW w:w="4174" w:type="dxa"/>
            <w:tcBorders>
              <w:top w:val="single" w:sz="6" w:space="0" w:color="auto"/>
              <w:left w:val="single" w:sz="6" w:space="0" w:color="auto"/>
              <w:bottom w:val="single" w:sz="6" w:space="0" w:color="auto"/>
              <w:right w:val="single" w:sz="6" w:space="0" w:color="auto"/>
            </w:tcBorders>
            <w:vAlign w:val="center"/>
          </w:tcPr>
          <w:p w14:paraId="589C5E5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Türk ve yabancı para birimlerini birbirine dönüştürmeleri sağlanır. b) Finansal okuryazarlığın toplum için önemi vurgulanır. c) Tasarruf bilincinin aile ve toplum için önemi vurgulanır. ç) Öğrencilerin kendilerine özgü stratejiler geliştirmeleri teşvik edilir.</w:t>
            </w:r>
          </w:p>
        </w:tc>
        <w:tc>
          <w:tcPr>
            <w:tcW w:w="1788" w:type="dxa"/>
            <w:tcBorders>
              <w:top w:val="single" w:sz="6" w:space="0" w:color="auto"/>
              <w:left w:val="single" w:sz="6" w:space="0" w:color="auto"/>
              <w:bottom w:val="single" w:sz="6" w:space="0" w:color="auto"/>
              <w:right w:val="single" w:sz="6" w:space="0" w:color="auto"/>
            </w:tcBorders>
            <w:vAlign w:val="center"/>
          </w:tcPr>
          <w:p w14:paraId="01DCC71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1DE200D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46C80AA7"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39. hafta</w:t>
            </w:r>
          </w:p>
          <w:p w14:paraId="034D8309"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08-14 Haziran</w:t>
            </w:r>
          </w:p>
        </w:tc>
        <w:tc>
          <w:tcPr>
            <w:tcW w:w="596" w:type="dxa"/>
            <w:tcBorders>
              <w:top w:val="single" w:sz="6" w:space="0" w:color="auto"/>
              <w:left w:val="single" w:sz="6" w:space="0" w:color="auto"/>
              <w:bottom w:val="single" w:sz="6" w:space="0" w:color="auto"/>
              <w:right w:val="single" w:sz="6" w:space="0" w:color="auto"/>
            </w:tcBorders>
            <w:vAlign w:val="center"/>
          </w:tcPr>
          <w:p w14:paraId="4FA8A5F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13F4E42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34E2A090"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753684B5"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1.5.6. Ondalık gösterimleri verilen sayılarla dört işlem yapmayı gerektiren problemleri çözer.</w:t>
            </w:r>
          </w:p>
        </w:tc>
        <w:tc>
          <w:tcPr>
            <w:tcW w:w="4174" w:type="dxa"/>
            <w:tcBorders>
              <w:top w:val="single" w:sz="6" w:space="0" w:color="auto"/>
              <w:left w:val="single" w:sz="6" w:space="0" w:color="auto"/>
              <w:bottom w:val="single" w:sz="6" w:space="0" w:color="auto"/>
              <w:right w:val="single" w:sz="6" w:space="0" w:color="auto"/>
            </w:tcBorders>
            <w:vAlign w:val="center"/>
          </w:tcPr>
          <w:p w14:paraId="478E1022"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Türk ve yabancı para birimlerini birbirine dönüştürmeleri sağlanır. b) Finansal okuryazarlığın toplum için önemi vurgulanır. c) Tasarruf bilincinin aile ve toplum için önemi vurgulanır. ç) Öğrencilerin kendilerine özgü stratejiler geliştirmeleri teşvik edilir.</w:t>
            </w:r>
          </w:p>
        </w:tc>
        <w:tc>
          <w:tcPr>
            <w:tcW w:w="1788" w:type="dxa"/>
            <w:tcBorders>
              <w:top w:val="single" w:sz="6" w:space="0" w:color="auto"/>
              <w:left w:val="single" w:sz="6" w:space="0" w:color="auto"/>
              <w:bottom w:val="single" w:sz="6" w:space="0" w:color="auto"/>
              <w:right w:val="single" w:sz="6" w:space="0" w:color="auto"/>
            </w:tcBorders>
            <w:vAlign w:val="center"/>
          </w:tcPr>
          <w:p w14:paraId="300DD646"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5217DDDB"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02460D0C"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40. hafta</w:t>
            </w:r>
          </w:p>
          <w:p w14:paraId="546F44E6"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15-21 Haziran</w:t>
            </w:r>
          </w:p>
        </w:tc>
        <w:tc>
          <w:tcPr>
            <w:tcW w:w="596" w:type="dxa"/>
            <w:tcBorders>
              <w:top w:val="single" w:sz="6" w:space="0" w:color="auto"/>
              <w:left w:val="single" w:sz="6" w:space="0" w:color="auto"/>
              <w:bottom w:val="single" w:sz="6" w:space="0" w:color="auto"/>
              <w:right w:val="single" w:sz="6" w:space="0" w:color="auto"/>
            </w:tcBorders>
            <w:vAlign w:val="center"/>
          </w:tcPr>
          <w:p w14:paraId="4BB30698"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2E10DA4C"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MBU.MU 1.5. TEMA: MESLEKLER VE MATEMATİK</w:t>
            </w:r>
          </w:p>
        </w:tc>
        <w:tc>
          <w:tcPr>
            <w:tcW w:w="1374" w:type="dxa"/>
            <w:tcBorders>
              <w:top w:val="single" w:sz="6" w:space="0" w:color="auto"/>
              <w:left w:val="single" w:sz="6" w:space="0" w:color="auto"/>
              <w:bottom w:val="single" w:sz="6" w:space="0" w:color="auto"/>
              <w:right w:val="single" w:sz="6" w:space="0" w:color="auto"/>
            </w:tcBorders>
            <w:vAlign w:val="center"/>
          </w:tcPr>
          <w:p w14:paraId="579370B9"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p>
        </w:tc>
        <w:tc>
          <w:tcPr>
            <w:tcW w:w="4174" w:type="dxa"/>
            <w:tcBorders>
              <w:top w:val="single" w:sz="6" w:space="0" w:color="auto"/>
              <w:left w:val="single" w:sz="6" w:space="0" w:color="auto"/>
              <w:bottom w:val="single" w:sz="6" w:space="0" w:color="auto"/>
              <w:right w:val="single" w:sz="6" w:space="0" w:color="auto"/>
            </w:tcBorders>
            <w:vAlign w:val="center"/>
          </w:tcPr>
          <w:p w14:paraId="4E583E40"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MBU.MU 1.5.7. Ölçme türlerinin meslek gruplarındaki kullanım şekillerini açıklar.</w:t>
            </w:r>
          </w:p>
        </w:tc>
        <w:tc>
          <w:tcPr>
            <w:tcW w:w="4174" w:type="dxa"/>
            <w:tcBorders>
              <w:top w:val="single" w:sz="6" w:space="0" w:color="auto"/>
              <w:left w:val="single" w:sz="6" w:space="0" w:color="auto"/>
              <w:bottom w:val="single" w:sz="6" w:space="0" w:color="auto"/>
              <w:right w:val="single" w:sz="6" w:space="0" w:color="auto"/>
            </w:tcBorders>
            <w:vAlign w:val="center"/>
          </w:tcPr>
          <w:p w14:paraId="2A58FD4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a) Terzilik,marangozluk,ayakkabıcılık,mimarlık,içmimarlıkgibimeslekgruplarınınuzunlukve alan ölçümlerinde ölçme araçlarından yararlandığına değinilir. b) Ulaşım sektöründeki meslek gruplarında planlama yaparken zaman ölçülerinin kullanımı vurgulanır. c) İlaç, kozmetik, akaryakıt gibi sektörlerde sıvı ölçülerini kullanmaya yönelik problemlere yer verilir.</w:t>
            </w:r>
          </w:p>
        </w:tc>
        <w:tc>
          <w:tcPr>
            <w:tcW w:w="1788" w:type="dxa"/>
            <w:tcBorders>
              <w:top w:val="single" w:sz="6" w:space="0" w:color="auto"/>
              <w:left w:val="single" w:sz="6" w:space="0" w:color="auto"/>
              <w:bottom w:val="single" w:sz="6" w:space="0" w:color="auto"/>
              <w:right w:val="single" w:sz="6" w:space="0" w:color="auto"/>
            </w:tcBorders>
            <w:vAlign w:val="center"/>
          </w:tcPr>
          <w:p w14:paraId="32FA944B"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33396C51"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78A707E0"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41. hafta</w:t>
            </w:r>
          </w:p>
          <w:p w14:paraId="3AE61D1A"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22-28 Haziran</w:t>
            </w:r>
          </w:p>
        </w:tc>
        <w:tc>
          <w:tcPr>
            <w:tcW w:w="596" w:type="dxa"/>
            <w:tcBorders>
              <w:top w:val="single" w:sz="6" w:space="0" w:color="auto"/>
              <w:left w:val="single" w:sz="6" w:space="0" w:color="auto"/>
              <w:bottom w:val="single" w:sz="6" w:space="0" w:color="auto"/>
              <w:right w:val="single" w:sz="6" w:space="0" w:color="auto"/>
            </w:tcBorders>
            <w:vAlign w:val="center"/>
          </w:tcPr>
          <w:p w14:paraId="28F74AAF"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31F8E60E"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SOSYAL ETKİNLİK</w:t>
            </w:r>
          </w:p>
        </w:tc>
        <w:tc>
          <w:tcPr>
            <w:tcW w:w="1374" w:type="dxa"/>
            <w:tcBorders>
              <w:top w:val="single" w:sz="6" w:space="0" w:color="auto"/>
              <w:left w:val="single" w:sz="6" w:space="0" w:color="auto"/>
              <w:bottom w:val="single" w:sz="6" w:space="0" w:color="auto"/>
              <w:right w:val="single" w:sz="6" w:space="0" w:color="auto"/>
            </w:tcBorders>
            <w:vAlign w:val="center"/>
          </w:tcPr>
          <w:p w14:paraId="349E6FB1"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SOSYAL ETKİNLİK</w:t>
            </w:r>
          </w:p>
        </w:tc>
        <w:tc>
          <w:tcPr>
            <w:tcW w:w="4174" w:type="dxa"/>
            <w:tcBorders>
              <w:top w:val="single" w:sz="6" w:space="0" w:color="auto"/>
              <w:left w:val="single" w:sz="6" w:space="0" w:color="auto"/>
              <w:bottom w:val="single" w:sz="6" w:space="0" w:color="auto"/>
              <w:right w:val="single" w:sz="6" w:space="0" w:color="auto"/>
            </w:tcBorders>
            <w:vAlign w:val="center"/>
          </w:tcPr>
          <w:p w14:paraId="3D2FB384"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SOSYAL ETKİNLİK</w:t>
            </w:r>
          </w:p>
        </w:tc>
        <w:tc>
          <w:tcPr>
            <w:tcW w:w="4174" w:type="dxa"/>
            <w:tcBorders>
              <w:top w:val="single" w:sz="6" w:space="0" w:color="auto"/>
              <w:left w:val="single" w:sz="6" w:space="0" w:color="auto"/>
              <w:bottom w:val="single" w:sz="6" w:space="0" w:color="auto"/>
              <w:right w:val="single" w:sz="6" w:space="0" w:color="auto"/>
            </w:tcBorders>
            <w:vAlign w:val="center"/>
          </w:tcPr>
          <w:p w14:paraId="6A069D1A"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SOSYAL ETKİNLİK</w:t>
            </w:r>
          </w:p>
        </w:tc>
        <w:tc>
          <w:tcPr>
            <w:tcW w:w="1788" w:type="dxa"/>
            <w:tcBorders>
              <w:top w:val="single" w:sz="6" w:space="0" w:color="auto"/>
              <w:left w:val="single" w:sz="6" w:space="0" w:color="auto"/>
              <w:bottom w:val="single" w:sz="6" w:space="0" w:color="auto"/>
              <w:right w:val="single" w:sz="6" w:space="0" w:color="auto"/>
            </w:tcBorders>
            <w:vAlign w:val="center"/>
          </w:tcPr>
          <w:p w14:paraId="1AC5D998"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416207" w14:paraId="0E8D0C33" w14:textId="77777777" w:rsidTr="000234B4">
        <w:trPr>
          <w:cantSplit/>
          <w:trHeight w:val="1242"/>
        </w:trPr>
        <w:tc>
          <w:tcPr>
            <w:tcW w:w="596" w:type="dxa"/>
            <w:tcBorders>
              <w:top w:val="single" w:sz="6" w:space="0" w:color="333333"/>
              <w:left w:val="single" w:sz="6" w:space="0" w:color="333333"/>
              <w:bottom w:val="single" w:sz="6" w:space="0" w:color="333333"/>
              <w:right w:val="single" w:sz="6" w:space="0" w:color="333333"/>
            </w:tcBorders>
            <w:shd w:val="solid" w:color="C0C0C0" w:fill="FFFFFF"/>
            <w:textDirection w:val="btLr"/>
            <w:vAlign w:val="center"/>
          </w:tcPr>
          <w:p w14:paraId="3CFD3FEF" w14:textId="77777777" w:rsid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42. hafta</w:t>
            </w:r>
          </w:p>
          <w:p w14:paraId="5A8A8BDD" w14:textId="77777777" w:rsidR="00416207" w:rsidRPr="003B2221" w:rsidRDefault="00416207" w:rsidP="000234B4">
            <w:pPr>
              <w:autoSpaceDE w:val="0"/>
              <w:autoSpaceDN w:val="0"/>
              <w:adjustRightInd w:val="0"/>
              <w:ind w:left="113" w:right="113"/>
              <w:jc w:val="center"/>
              <w:rPr>
                <w:rFonts w:ascii="Calibri" w:hAnsi="Calibri" w:cs="Calibri"/>
                <w:b/>
                <w:bCs/>
                <w:color w:val="000000"/>
                <w:sz w:val="13"/>
                <w:szCs w:val="13"/>
                <w:lang w:val="en-US"/>
              </w:rPr>
            </w:pPr>
            <w:r>
              <w:rPr>
                <w:rFonts w:ascii="Calibri" w:hAnsi="Calibri" w:cs="Calibri"/>
                <w:b/>
                <w:bCs/>
                <w:color w:val="000000"/>
                <w:sz w:val="13"/>
                <w:szCs w:val="13"/>
                <w:lang w:val="en-US"/>
              </w:rPr>
              <w:t>25-31 Mayıs</w:t>
            </w:r>
          </w:p>
        </w:tc>
        <w:tc>
          <w:tcPr>
            <w:tcW w:w="596" w:type="dxa"/>
            <w:tcBorders>
              <w:top w:val="single" w:sz="6" w:space="0" w:color="auto"/>
              <w:left w:val="single" w:sz="6" w:space="0" w:color="auto"/>
              <w:bottom w:val="single" w:sz="6" w:space="0" w:color="auto"/>
              <w:right w:val="single" w:sz="6" w:space="0" w:color="auto"/>
            </w:tcBorders>
            <w:vAlign w:val="center"/>
          </w:tcPr>
          <w:p w14:paraId="1024878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2 saat</w:t>
            </w:r>
          </w:p>
        </w:tc>
        <w:tc>
          <w:tcPr>
            <w:tcW w:w="1490" w:type="dxa"/>
            <w:tcBorders>
              <w:top w:val="single" w:sz="6" w:space="0" w:color="auto"/>
              <w:left w:val="single" w:sz="6" w:space="0" w:color="auto"/>
              <w:bottom w:val="single" w:sz="6" w:space="0" w:color="auto"/>
              <w:right w:val="single" w:sz="6" w:space="0" w:color="auto"/>
            </w:tcBorders>
            <w:vAlign w:val="center"/>
          </w:tcPr>
          <w:p w14:paraId="64705BF9"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Kurban Bayramı Tatili</w:t>
            </w:r>
          </w:p>
        </w:tc>
        <w:tc>
          <w:tcPr>
            <w:tcW w:w="1374" w:type="dxa"/>
            <w:tcBorders>
              <w:top w:val="single" w:sz="6" w:space="0" w:color="auto"/>
              <w:left w:val="single" w:sz="6" w:space="0" w:color="auto"/>
              <w:bottom w:val="single" w:sz="6" w:space="0" w:color="auto"/>
              <w:right w:val="single" w:sz="6" w:space="0" w:color="auto"/>
            </w:tcBorders>
            <w:vAlign w:val="center"/>
          </w:tcPr>
          <w:p w14:paraId="45854B0E" w14:textId="77777777" w:rsidR="00416207" w:rsidRPr="00F22260" w:rsidRDefault="00416207" w:rsidP="005272F6">
            <w:pPr>
              <w:autoSpaceDE w:val="0"/>
              <w:autoSpaceDN w:val="0"/>
              <w:adjustRightInd w:val="0"/>
              <w:jc w:val="center"/>
              <w:rPr>
                <w:rFonts w:ascii="Calibri" w:hAnsi="Calibri" w:cs="Calibri"/>
                <w:color w:val="000000"/>
                <w:sz w:val="13"/>
                <w:szCs w:val="13"/>
                <w:lang w:val="en-US"/>
              </w:rPr>
            </w:pPr>
            <w:r w:rsidRPr="00F22260">
              <w:rPr>
                <w:rFonts w:ascii="Calibri" w:hAnsi="Calibri" w:cs="Calibri"/>
                <w:color w:val="000000"/>
                <w:sz w:val="13"/>
                <w:szCs w:val="13"/>
                <w:lang w:val="en-US"/>
              </w:rPr>
              <w:t>Kurban Bayramı Tatili</w:t>
            </w:r>
          </w:p>
        </w:tc>
        <w:tc>
          <w:tcPr>
            <w:tcW w:w="4174" w:type="dxa"/>
            <w:tcBorders>
              <w:top w:val="single" w:sz="6" w:space="0" w:color="auto"/>
              <w:left w:val="single" w:sz="6" w:space="0" w:color="auto"/>
              <w:bottom w:val="single" w:sz="6" w:space="0" w:color="auto"/>
              <w:right w:val="single" w:sz="6" w:space="0" w:color="auto"/>
            </w:tcBorders>
            <w:vAlign w:val="center"/>
          </w:tcPr>
          <w:p w14:paraId="259D2BA2" w14:textId="77777777" w:rsidR="00416207" w:rsidRPr="00F22260" w:rsidRDefault="00416207" w:rsidP="00BA7CD2">
            <w:pPr>
              <w:autoSpaceDE w:val="0"/>
              <w:autoSpaceDN w:val="0"/>
              <w:adjustRightInd w:val="0"/>
              <w:jc w:val="center"/>
              <w:rPr>
                <w:rFonts w:ascii="Calibri" w:hAnsi="Calibri" w:cs="Calibri"/>
                <w:b/>
                <w:bCs/>
                <w:color w:val="000000"/>
                <w:sz w:val="13"/>
                <w:szCs w:val="13"/>
                <w:lang w:val="en-US"/>
              </w:rPr>
            </w:pPr>
            <w:r w:rsidRPr="00F22260">
              <w:rPr>
                <w:rFonts w:ascii="Calibri" w:hAnsi="Calibri" w:cs="Calibri"/>
                <w:b/>
                <w:bCs/>
                <w:color w:val="000000"/>
                <w:sz w:val="13"/>
                <w:szCs w:val="13"/>
                <w:lang w:val="en-US"/>
              </w:rPr>
              <w:t>Kurban Bayramı Tatili</w:t>
            </w:r>
          </w:p>
        </w:tc>
        <w:tc>
          <w:tcPr>
            <w:tcW w:w="4174" w:type="dxa"/>
            <w:tcBorders>
              <w:top w:val="single" w:sz="6" w:space="0" w:color="auto"/>
              <w:left w:val="single" w:sz="6" w:space="0" w:color="auto"/>
              <w:bottom w:val="single" w:sz="6" w:space="0" w:color="auto"/>
              <w:right w:val="single" w:sz="6" w:space="0" w:color="auto"/>
            </w:tcBorders>
            <w:vAlign w:val="center"/>
          </w:tcPr>
          <w:p w14:paraId="199FADA3" w14:textId="77777777" w:rsidR="00416207" w:rsidRDefault="00416207" w:rsidP="00BA7CD2">
            <w:pPr>
              <w:autoSpaceDE w:val="0"/>
              <w:autoSpaceDN w:val="0"/>
              <w:adjustRightInd w:val="0"/>
              <w:jc w:val="center"/>
              <w:rPr>
                <w:rFonts w:ascii="Calibri" w:hAnsi="Calibri" w:cs="Calibri"/>
                <w:color w:val="000000"/>
                <w:sz w:val="13"/>
                <w:szCs w:val="13"/>
                <w:lang w:val="en-US"/>
              </w:rPr>
            </w:pPr>
            <w:r>
              <w:rPr>
                <w:rFonts w:ascii="Calibri" w:hAnsi="Calibri" w:cs="Calibri"/>
                <w:color w:val="000000"/>
                <w:sz w:val="13"/>
                <w:szCs w:val="13"/>
                <w:lang w:val="en-US"/>
              </w:rPr>
              <w:t>Kurban Bayramı Tatili</w:t>
            </w:r>
          </w:p>
        </w:tc>
        <w:tc>
          <w:tcPr>
            <w:tcW w:w="1788" w:type="dxa"/>
            <w:tcBorders>
              <w:top w:val="single" w:sz="6" w:space="0" w:color="auto"/>
              <w:left w:val="single" w:sz="6" w:space="0" w:color="auto"/>
              <w:bottom w:val="single" w:sz="6" w:space="0" w:color="auto"/>
              <w:right w:val="single" w:sz="6" w:space="0" w:color="auto"/>
            </w:tcBorders>
            <w:vAlign w:val="center"/>
          </w:tcPr>
          <w:p w14:paraId="1DD4FA24" w14:textId="77777777" w:rsidR="00416207" w:rsidRDefault="00416207" w:rsidP="00BA7CD2">
            <w:pPr>
              <w:autoSpaceDE w:val="0"/>
              <w:autoSpaceDN w:val="0"/>
              <w:adjustRightInd w:val="0"/>
              <w:jc w:val="center"/>
              <w:rPr>
                <w:rFonts w:ascii="Calibri" w:hAnsi="Calibri" w:cs="Calibri"/>
                <w:color w:val="000000"/>
                <w:sz w:val="13"/>
                <w:szCs w:val="13"/>
                <w:lang w:val="en-US"/>
              </w:rPr>
            </w:pPr>
          </w:p>
        </w:tc>
      </w:tr>
      <w:tr w:rsidR="00AC479D" w14:paraId="7B154545" w14:textId="77777777" w:rsidTr="00E01F3C">
        <w:trPr>
          <w:cantSplit/>
          <w:trHeight w:val="509"/>
        </w:trPr>
        <w:tc>
          <w:tcPr>
            <w:tcW w:w="14192" w:type="dxa"/>
            <w:gridSpan w:val="7"/>
            <w:tcBorders>
              <w:top w:val="single" w:sz="6" w:space="0" w:color="auto"/>
              <w:left w:val="single" w:sz="6" w:space="0" w:color="auto"/>
              <w:bottom w:val="single" w:sz="6" w:space="0" w:color="auto"/>
              <w:right w:val="single" w:sz="6" w:space="0" w:color="auto"/>
            </w:tcBorders>
            <w:shd w:val="solid" w:color="C0C0C0" w:fill="FFFFFF"/>
            <w:vAlign w:val="center"/>
          </w:tcPr>
          <w:p w14:paraId="5419C131" w14:textId="77777777" w:rsidR="00AC479D" w:rsidRPr="00E01F3C" w:rsidRDefault="00AC479D" w:rsidP="00E01F3C">
            <w:pPr>
              <w:jc w:val="center"/>
            </w:pPr>
            <w:r>
              <w:rPr>
                <w:b/>
                <w:bCs/>
                <w:lang w:val="tr-TR"/>
              </w:rPr>
              <w:t>2025/2026</w:t>
            </w:r>
            <w:r>
              <w:rPr>
                <w:b/>
                <w:bCs/>
              </w:rPr>
              <w:t xml:space="preserve"> Eğitim-Öğretim Yılı Sonu</w:t>
            </w:r>
          </w:p>
        </w:tc>
      </w:tr>
    </w:tbl>
    <w:p w14:paraId="7A0F6B6A" w14:textId="77777777" w:rsidR="00590409" w:rsidRDefault="00590409"/>
    <w:p w14:paraId="679D9F39" w14:textId="77777777" w:rsidR="00781D9F" w:rsidRDefault="00781D9F" w:rsidP="00A75F8B">
      <w:pPr>
        <w:rPr>
          <w:lang w:val="tr-TR"/>
        </w:rPr>
      </w:pPr>
    </w:p>
    <w:tbl>
      <w:tblPr>
        <w:tblW w:w="12000"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 w:type="dxa"/>
          <w:left w:w="10" w:type="dxa"/>
          <w:bottom w:w="10" w:type="dxa"/>
          <w:right w:w="10" w:type="dxa"/>
        </w:tblCellMar>
        <w:tblLook w:val="04A0" w:firstRow="1" w:lastRow="0" w:firstColumn="1" w:lastColumn="0" w:noHBand="0" w:noVBand="1"/>
      </w:tblPr>
      <w:tblGrid>
        <w:gridCol w:w="12000"/>
      </w:tblGrid>
      <w:tr w:rsidR="008A5CCA" w14:paraId="7CCC4A86" w14:textId="77777777">
        <w:trPr>
          <w:trHeight w:val="800"/>
          <w:jc w:val="center"/>
        </w:trPr>
        <w:tc>
          <w:tcPr>
            <w:tcW w:w="0" w:type="auto"/>
          </w:tcPr>
          <w:p w14:paraId="0BD61C8D" w14:textId="77777777" w:rsidR="008A5CCA" w:rsidRDefault="008A5CCA">
            <w:pPr>
              <w:jc w:val="center"/>
            </w:pPr>
          </w:p>
          <w:p w14:paraId="24F241A0" w14:textId="4D381179" w:rsidR="004A1261" w:rsidRPr="004A1261" w:rsidRDefault="004A1261" w:rsidP="004A1261">
            <w:pPr>
              <w:rPr>
                <w:lang w:val="tr-TR"/>
              </w:rPr>
            </w:pPr>
            <w:r>
              <w:rPr>
                <w:lang w:val="tr-TR"/>
              </w:rPr>
              <w:t>Aydın IRMAK</w:t>
            </w:r>
          </w:p>
        </w:tc>
      </w:tr>
    </w:tbl>
    <w:p w14:paraId="4453E7BF" w14:textId="770C6C73" w:rsidR="00590409" w:rsidRPr="00590409" w:rsidRDefault="004A1261" w:rsidP="004A1261">
      <w:pPr>
        <w:tabs>
          <w:tab w:val="left" w:pos="552"/>
        </w:tabs>
        <w:rPr>
          <w:lang w:val="tr-TR"/>
        </w:rPr>
      </w:pPr>
      <w:r>
        <w:rPr>
          <w:lang w:val="tr-TR"/>
        </w:rPr>
        <w:tab/>
        <w:t>Matematik Öğretmeni</w:t>
      </w:r>
    </w:p>
    <w:p w14:paraId="61EE67F8" w14:textId="77777777" w:rsidR="00590409" w:rsidRDefault="00590409" w:rsidP="00416207">
      <w:pPr>
        <w:jc w:val="center"/>
        <w:rPr>
          <w:lang w:val="tr-TR"/>
        </w:rPr>
      </w:pPr>
    </w:p>
    <w:p w14:paraId="12179047" w14:textId="77777777" w:rsidR="00590409" w:rsidRDefault="00590409" w:rsidP="00416207">
      <w:pPr>
        <w:jc w:val="center"/>
        <w:rPr>
          <w:lang w:val="tr-TR"/>
        </w:rPr>
      </w:pPr>
      <w:r>
        <w:rPr>
          <w:lang w:val="tr-TR"/>
        </w:rPr>
        <w:t>UYGUNDUR.</w:t>
      </w:r>
    </w:p>
    <w:p w14:paraId="2D06BEF3" w14:textId="1E44827B" w:rsidR="00590409" w:rsidRDefault="004A1261" w:rsidP="00416207">
      <w:pPr>
        <w:jc w:val="center"/>
        <w:rPr>
          <w:lang w:val="tr-TR"/>
        </w:rPr>
      </w:pPr>
      <w:r>
        <w:rPr>
          <w:lang w:val="tr-TR"/>
        </w:rPr>
        <w:t>05</w:t>
      </w:r>
      <w:r w:rsidR="003322E2">
        <w:rPr>
          <w:lang w:val="tr-TR"/>
        </w:rPr>
        <w:t>.09.2025</w:t>
      </w:r>
    </w:p>
    <w:p w14:paraId="76D82ADE" w14:textId="77777777" w:rsidR="00590409" w:rsidRDefault="00590409" w:rsidP="00416207">
      <w:pPr>
        <w:jc w:val="center"/>
        <w:rPr>
          <w:lang w:val="tr-TR"/>
        </w:rPr>
      </w:pPr>
    </w:p>
    <w:p w14:paraId="5DF1887F" w14:textId="69FBC505" w:rsidR="00590409" w:rsidRDefault="003322E2" w:rsidP="00416207">
      <w:pPr>
        <w:jc w:val="center"/>
        <w:rPr>
          <w:lang w:val="tr-TR"/>
        </w:rPr>
      </w:pPr>
      <w:proofErr w:type="spellStart"/>
      <w:r>
        <w:rPr>
          <w:lang w:val="tr-TR"/>
        </w:rPr>
        <w:t>Han</w:t>
      </w:r>
      <w:r w:rsidR="004A1261">
        <w:rPr>
          <w:lang w:val="tr-TR"/>
        </w:rPr>
        <w:t>i</w:t>
      </w:r>
      <w:r>
        <w:rPr>
          <w:lang w:val="tr-TR"/>
        </w:rPr>
        <w:t>fi</w:t>
      </w:r>
      <w:proofErr w:type="spellEnd"/>
      <w:r>
        <w:rPr>
          <w:lang w:val="tr-TR"/>
        </w:rPr>
        <w:t xml:space="preserve"> Kaya</w:t>
      </w:r>
    </w:p>
    <w:p w14:paraId="160E681A" w14:textId="77777777" w:rsidR="00590409" w:rsidRPr="00590409" w:rsidRDefault="00590409" w:rsidP="00416207">
      <w:pPr>
        <w:jc w:val="center"/>
        <w:rPr>
          <w:lang w:val="tr-TR"/>
        </w:rPr>
      </w:pPr>
      <w:r>
        <w:rPr>
          <w:lang w:val="tr-TR"/>
        </w:rPr>
        <w:t>OKUL MÜDÜRÜ</w:t>
      </w:r>
    </w:p>
    <w:sectPr w:rsidR="00590409" w:rsidRPr="00590409" w:rsidSect="00E86B5C">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DF1F" w14:textId="77777777" w:rsidR="00546BE9" w:rsidRDefault="00546BE9" w:rsidP="00590409">
      <w:r>
        <w:separator/>
      </w:r>
    </w:p>
  </w:endnote>
  <w:endnote w:type="continuationSeparator" w:id="0">
    <w:p w14:paraId="6C4306D7" w14:textId="77777777" w:rsidR="00546BE9" w:rsidRDefault="00546BE9" w:rsidP="0059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6CDF" w14:textId="77777777" w:rsidR="00546BE9" w:rsidRDefault="00546BE9" w:rsidP="00590409">
      <w:r>
        <w:separator/>
      </w:r>
    </w:p>
  </w:footnote>
  <w:footnote w:type="continuationSeparator" w:id="0">
    <w:p w14:paraId="684AC4C5" w14:textId="77777777" w:rsidR="00546BE9" w:rsidRDefault="00546BE9" w:rsidP="0059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B5C"/>
    <w:rsid w:val="000234B4"/>
    <w:rsid w:val="00072813"/>
    <w:rsid w:val="000B19C0"/>
    <w:rsid w:val="001922F1"/>
    <w:rsid w:val="001C0F08"/>
    <w:rsid w:val="00243958"/>
    <w:rsid w:val="002558B0"/>
    <w:rsid w:val="00281C8A"/>
    <w:rsid w:val="00285E61"/>
    <w:rsid w:val="002F5637"/>
    <w:rsid w:val="003322E2"/>
    <w:rsid w:val="00342703"/>
    <w:rsid w:val="003769F7"/>
    <w:rsid w:val="0039272E"/>
    <w:rsid w:val="003B0FF9"/>
    <w:rsid w:val="003B2221"/>
    <w:rsid w:val="00416207"/>
    <w:rsid w:val="00425459"/>
    <w:rsid w:val="004702B3"/>
    <w:rsid w:val="004A1261"/>
    <w:rsid w:val="004B1033"/>
    <w:rsid w:val="004B3DA9"/>
    <w:rsid w:val="004B6ACF"/>
    <w:rsid w:val="005251CF"/>
    <w:rsid w:val="005267D0"/>
    <w:rsid w:val="005272F6"/>
    <w:rsid w:val="00546BE9"/>
    <w:rsid w:val="00590409"/>
    <w:rsid w:val="005B4456"/>
    <w:rsid w:val="00652468"/>
    <w:rsid w:val="006D5C02"/>
    <w:rsid w:val="00772F4B"/>
    <w:rsid w:val="00781D9F"/>
    <w:rsid w:val="007E787A"/>
    <w:rsid w:val="007F62F7"/>
    <w:rsid w:val="00836122"/>
    <w:rsid w:val="0087033E"/>
    <w:rsid w:val="008712F0"/>
    <w:rsid w:val="00893FC4"/>
    <w:rsid w:val="008A5CCA"/>
    <w:rsid w:val="008A6719"/>
    <w:rsid w:val="009173B9"/>
    <w:rsid w:val="0091794B"/>
    <w:rsid w:val="00963706"/>
    <w:rsid w:val="009942B6"/>
    <w:rsid w:val="00996A43"/>
    <w:rsid w:val="009C7A1D"/>
    <w:rsid w:val="009F3178"/>
    <w:rsid w:val="00A75F8B"/>
    <w:rsid w:val="00A81C16"/>
    <w:rsid w:val="00AC479D"/>
    <w:rsid w:val="00B1565B"/>
    <w:rsid w:val="00B87661"/>
    <w:rsid w:val="00BD039C"/>
    <w:rsid w:val="00C259AE"/>
    <w:rsid w:val="00C75855"/>
    <w:rsid w:val="00CA5B3D"/>
    <w:rsid w:val="00CC3381"/>
    <w:rsid w:val="00CD1280"/>
    <w:rsid w:val="00D45EC8"/>
    <w:rsid w:val="00DC0AE8"/>
    <w:rsid w:val="00E01F3C"/>
    <w:rsid w:val="00E642ED"/>
    <w:rsid w:val="00E86B5C"/>
    <w:rsid w:val="00EA6C12"/>
    <w:rsid w:val="00EF0709"/>
    <w:rsid w:val="00F22260"/>
    <w:rsid w:val="00F35C7F"/>
    <w:rsid w:val="00FC5C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0328"/>
  <w15:chartTrackingRefBased/>
  <w15:docId w15:val="{A4FD0688-0560-644B-ACCB-38804F9C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0409"/>
    <w:pPr>
      <w:tabs>
        <w:tab w:val="center" w:pos="4680"/>
        <w:tab w:val="right" w:pos="9360"/>
      </w:tabs>
    </w:pPr>
  </w:style>
  <w:style w:type="character" w:customStyle="1" w:styleId="stBilgiChar">
    <w:name w:val="Üst Bilgi Char"/>
    <w:basedOn w:val="VarsaylanParagrafYazTipi"/>
    <w:link w:val="stBilgi"/>
    <w:uiPriority w:val="99"/>
    <w:rsid w:val="00590409"/>
  </w:style>
  <w:style w:type="paragraph" w:styleId="AltBilgi">
    <w:name w:val="footer"/>
    <w:basedOn w:val="Normal"/>
    <w:link w:val="AltBilgiChar"/>
    <w:uiPriority w:val="99"/>
    <w:unhideWhenUsed/>
    <w:rsid w:val="00590409"/>
    <w:pPr>
      <w:tabs>
        <w:tab w:val="center" w:pos="4680"/>
        <w:tab w:val="right" w:pos="9360"/>
      </w:tabs>
    </w:pPr>
  </w:style>
  <w:style w:type="character" w:customStyle="1" w:styleId="AltBilgiChar">
    <w:name w:val="Alt Bilgi Char"/>
    <w:basedOn w:val="VarsaylanParagrafYazTipi"/>
    <w:link w:val="AltBilgi"/>
    <w:uiPriority w:val="99"/>
    <w:rsid w:val="0059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501">
      <w:bodyDiv w:val="1"/>
      <w:marLeft w:val="0"/>
      <w:marRight w:val="0"/>
      <w:marTop w:val="0"/>
      <w:marBottom w:val="0"/>
      <w:divBdr>
        <w:top w:val="none" w:sz="0" w:space="0" w:color="auto"/>
        <w:left w:val="none" w:sz="0" w:space="0" w:color="auto"/>
        <w:bottom w:val="none" w:sz="0" w:space="0" w:color="auto"/>
        <w:right w:val="none" w:sz="0" w:space="0" w:color="auto"/>
      </w:divBdr>
    </w:div>
    <w:div w:id="1339041815">
      <w:bodyDiv w:val="1"/>
      <w:marLeft w:val="0"/>
      <w:marRight w:val="0"/>
      <w:marTop w:val="0"/>
      <w:marBottom w:val="0"/>
      <w:divBdr>
        <w:top w:val="none" w:sz="0" w:space="0" w:color="auto"/>
        <w:left w:val="none" w:sz="0" w:space="0" w:color="auto"/>
        <w:bottom w:val="none" w:sz="0" w:space="0" w:color="auto"/>
        <w:right w:val="none" w:sz="0" w:space="0" w:color="auto"/>
      </w:divBdr>
    </w:div>
    <w:div w:id="13639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Msoft003</cp:lastModifiedBy>
  <cp:revision>2</cp:revision>
  <dcterms:created xsi:type="dcterms:W3CDTF">2025-09-11T08:31:00Z</dcterms:created>
  <dcterms:modified xsi:type="dcterms:W3CDTF">2025-09-11T08:31:00Z</dcterms:modified>
</cp:coreProperties>
</file>