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B1C" w:rsidRPr="00474B1C" w:rsidRDefault="00474B1C">
      <w:pPr>
        <w:jc w:val="center"/>
        <w:rPr>
          <w:b/>
          <w:sz w:val="30"/>
          <w:szCs w:val="30"/>
        </w:rPr>
      </w:pPr>
      <w:bookmarkStart w:id="0" w:name="_GoBack"/>
      <w:bookmarkEnd w:id="0"/>
      <w:r w:rsidRPr="00474B1C">
        <w:rPr>
          <w:b/>
          <w:sz w:val="30"/>
          <w:szCs w:val="30"/>
        </w:rPr>
        <w:t xml:space="preserve">2025-2026 EĞİTİM ÖĞRETİM YILI </w:t>
      </w:r>
    </w:p>
    <w:p w:rsidR="00474B1C" w:rsidRDefault="00474B1C">
      <w:pPr>
        <w:jc w:val="center"/>
        <w:rPr>
          <w:b/>
          <w:sz w:val="30"/>
          <w:szCs w:val="30"/>
        </w:rPr>
      </w:pPr>
      <w:proofErr w:type="gramStart"/>
      <w:r w:rsidRPr="00474B1C">
        <w:rPr>
          <w:b/>
          <w:sz w:val="30"/>
          <w:szCs w:val="30"/>
        </w:rPr>
        <w:t>………………………………………………….</w:t>
      </w:r>
      <w:proofErr w:type="gramEnd"/>
      <w:r w:rsidRPr="00474B1C">
        <w:rPr>
          <w:b/>
          <w:sz w:val="30"/>
          <w:szCs w:val="30"/>
        </w:rPr>
        <w:t xml:space="preserve"> </w:t>
      </w:r>
      <w:r w:rsidRPr="00474B1C">
        <w:rPr>
          <w:b/>
          <w:sz w:val="30"/>
          <w:szCs w:val="30"/>
        </w:rPr>
        <w:t xml:space="preserve">ORTAOKULU TEKNOLOJİ VE TASARIM DERSİ </w:t>
      </w:r>
    </w:p>
    <w:p w:rsidR="0010778C" w:rsidRPr="00474B1C" w:rsidRDefault="00474B1C">
      <w:pPr>
        <w:jc w:val="center"/>
        <w:rPr>
          <w:sz w:val="30"/>
          <w:szCs w:val="30"/>
        </w:rPr>
      </w:pPr>
      <w:r w:rsidRPr="00474B1C">
        <w:rPr>
          <w:b/>
          <w:sz w:val="30"/>
          <w:szCs w:val="30"/>
        </w:rPr>
        <w:t>7/A SINIFI ÜNİTELENDİRİLMİŞ YILLIK DERS PLANI</w:t>
      </w:r>
    </w:p>
    <w:tbl>
      <w:tblPr>
        <w:tblStyle w:val="TabloKlavuzu"/>
        <w:tblW w:w="5000" w:type="pct"/>
        <w:tblInd w:w="-113" w:type="dxa"/>
        <w:tblLayout w:type="fixed"/>
        <w:tblLook w:val="04A0" w:firstRow="1" w:lastRow="0" w:firstColumn="1" w:lastColumn="0" w:noHBand="0" w:noVBand="1"/>
      </w:tblPr>
      <w:tblGrid>
        <w:gridCol w:w="403"/>
        <w:gridCol w:w="403"/>
        <w:gridCol w:w="404"/>
        <w:gridCol w:w="6404"/>
        <w:gridCol w:w="6442"/>
        <w:gridCol w:w="1558"/>
      </w:tblGrid>
      <w:tr w:rsidR="0010778C">
        <w:trPr>
          <w:cantSplit/>
          <w:trHeight w:val="1134"/>
          <w:tblHeader/>
        </w:trPr>
        <w:tc>
          <w:tcPr>
            <w:tcW w:w="398" w:type="dxa"/>
            <w:textDirection w:val="btLr"/>
          </w:tcPr>
          <w:p w:rsidR="0010778C" w:rsidRDefault="00474B1C">
            <w:pPr>
              <w:spacing w:after="0" w:line="240" w:lineRule="auto"/>
              <w:ind w:left="113" w:right="113"/>
              <w:jc w:val="center"/>
              <w:rPr>
                <w:b/>
              </w:rPr>
            </w:pPr>
            <w:r>
              <w:rPr>
                <w:b/>
              </w:rPr>
              <w:t>AY</w:t>
            </w:r>
          </w:p>
        </w:tc>
        <w:tc>
          <w:tcPr>
            <w:tcW w:w="398" w:type="dxa"/>
            <w:textDirection w:val="btLr"/>
          </w:tcPr>
          <w:p w:rsidR="0010778C" w:rsidRDefault="00474B1C">
            <w:pPr>
              <w:spacing w:after="0" w:line="240" w:lineRule="auto"/>
              <w:ind w:left="113" w:right="113"/>
              <w:jc w:val="center"/>
              <w:rPr>
                <w:b/>
              </w:rPr>
            </w:pPr>
            <w:r>
              <w:rPr>
                <w:b/>
              </w:rPr>
              <w:t>HAFTA</w:t>
            </w:r>
          </w:p>
        </w:tc>
        <w:tc>
          <w:tcPr>
            <w:tcW w:w="398" w:type="dxa"/>
            <w:textDirection w:val="btLr"/>
          </w:tcPr>
          <w:p w:rsidR="0010778C" w:rsidRDefault="00474B1C">
            <w:pPr>
              <w:spacing w:after="0" w:line="240" w:lineRule="auto"/>
              <w:ind w:left="113" w:right="113"/>
              <w:jc w:val="center"/>
              <w:rPr>
                <w:b/>
              </w:rPr>
            </w:pPr>
            <w:r>
              <w:rPr>
                <w:b/>
              </w:rPr>
              <w:t>SAAT</w:t>
            </w:r>
          </w:p>
        </w:tc>
        <w:tc>
          <w:tcPr>
            <w:tcW w:w="6315" w:type="dxa"/>
            <w:vAlign w:val="center"/>
          </w:tcPr>
          <w:p w:rsidR="0010778C" w:rsidRDefault="00474B1C">
            <w:pPr>
              <w:spacing w:after="0" w:line="240" w:lineRule="auto"/>
              <w:rPr>
                <w:b/>
              </w:rPr>
            </w:pPr>
            <w:r>
              <w:rPr>
                <w:b/>
              </w:rPr>
              <w:t>KAZANIMLAR</w:t>
            </w:r>
          </w:p>
        </w:tc>
        <w:tc>
          <w:tcPr>
            <w:tcW w:w="6352" w:type="dxa"/>
            <w:vAlign w:val="center"/>
          </w:tcPr>
          <w:p w:rsidR="0010778C" w:rsidRDefault="00474B1C">
            <w:pPr>
              <w:spacing w:after="0" w:line="240" w:lineRule="auto"/>
              <w:rPr>
                <w:b/>
              </w:rPr>
            </w:pPr>
            <w:r>
              <w:rPr>
                <w:b/>
              </w:rPr>
              <w:t>KONULAR</w:t>
            </w:r>
          </w:p>
        </w:tc>
        <w:tc>
          <w:tcPr>
            <w:tcW w:w="1536" w:type="dxa"/>
            <w:vAlign w:val="center"/>
          </w:tcPr>
          <w:p w:rsidR="0010778C" w:rsidRDefault="00474B1C">
            <w:pPr>
              <w:spacing w:after="0" w:line="240" w:lineRule="auto"/>
              <w:rPr>
                <w:b/>
              </w:rPr>
            </w:pPr>
            <w:r>
              <w:rPr>
                <w:b/>
              </w:rPr>
              <w:t>DEĞERLENDİRME</w:t>
            </w:r>
          </w:p>
        </w:tc>
      </w:tr>
      <w:tr w:rsidR="0010778C">
        <w:trPr>
          <w:cantSplit/>
          <w:trHeight w:val="1134"/>
        </w:trPr>
        <w:tc>
          <w:tcPr>
            <w:tcW w:w="398" w:type="dxa"/>
            <w:textDirection w:val="btLr"/>
          </w:tcPr>
          <w:p w:rsidR="0010778C" w:rsidRDefault="00474B1C">
            <w:pPr>
              <w:spacing w:after="0" w:line="240" w:lineRule="auto"/>
              <w:ind w:left="113" w:right="113"/>
              <w:jc w:val="center"/>
              <w:rPr>
                <w:b/>
              </w:rPr>
            </w:pPr>
            <w:r>
              <w:t>EYLÜL</w:t>
            </w:r>
          </w:p>
        </w:tc>
        <w:tc>
          <w:tcPr>
            <w:tcW w:w="398" w:type="dxa"/>
            <w:textDirection w:val="btLr"/>
          </w:tcPr>
          <w:p w:rsidR="0010778C" w:rsidRDefault="00474B1C">
            <w:pPr>
              <w:spacing w:after="0" w:line="240" w:lineRule="auto"/>
              <w:ind w:left="113" w:right="113"/>
              <w:jc w:val="center"/>
              <w:rPr>
                <w:b/>
              </w:rPr>
            </w:pPr>
            <w:r>
              <w:t>1.HAFTA(08-14)</w:t>
            </w:r>
          </w:p>
        </w:tc>
        <w:tc>
          <w:tcPr>
            <w:tcW w:w="398" w:type="dxa"/>
            <w:textDirection w:val="btLr"/>
          </w:tcPr>
          <w:p w:rsidR="0010778C" w:rsidRDefault="00474B1C">
            <w:pPr>
              <w:spacing w:after="0" w:line="240" w:lineRule="auto"/>
              <w:ind w:left="113" w:right="113"/>
              <w:jc w:val="center"/>
              <w:rPr>
                <w:b/>
              </w:rPr>
            </w:pPr>
            <w:r>
              <w:t>2 SAAT</w:t>
            </w:r>
          </w:p>
        </w:tc>
        <w:tc>
          <w:tcPr>
            <w:tcW w:w="6315" w:type="dxa"/>
            <w:vAlign w:val="center"/>
          </w:tcPr>
          <w:p w:rsidR="0010778C" w:rsidRDefault="00474B1C">
            <w:pPr>
              <w:spacing w:after="0" w:line="240" w:lineRule="auto"/>
              <w:rPr>
                <w:b/>
              </w:rPr>
            </w:pPr>
            <w:r>
              <w:t xml:space="preserve">TT. 7. A. 1. 1. Teknoloji kavramını söyler. TT. 7. A. 1. 2. Tasarım </w:t>
            </w:r>
            <w:r>
              <w:t>kavramını söyler. "TT. 7. A. 1. 3. Teknoloji ve tasarım arasındaki ilişkiyi ifade eder. TT. 7. A. 1. 4. Teknoloji ve tasarım ürünlerine günlük hayattan örnekler verir."</w:t>
            </w:r>
          </w:p>
        </w:tc>
        <w:tc>
          <w:tcPr>
            <w:tcW w:w="6352" w:type="dxa"/>
            <w:vAlign w:val="center"/>
          </w:tcPr>
          <w:p w:rsidR="0010778C" w:rsidRDefault="00474B1C">
            <w:pPr>
              <w:spacing w:after="0" w:line="240" w:lineRule="auto"/>
              <w:rPr>
                <w:b/>
              </w:rPr>
            </w:pPr>
            <w:r>
              <w:t>"TT. 7. A. 1. 1. Buluş, icat, keşif, bilim, teknik, teknoloji, endüstri ve endüstri 4.0</w:t>
            </w:r>
            <w:r>
              <w:t xml:space="preserve"> kavramları üzerinde durulur. TT. 7. A. 1. 2.- Tasarımın endüstriyel tasarım, grafik tasarım, mimari ve çevre tasarımı alanlarından oluştuğu üzerinde durulur." "TT. 7. A. 1.3-Bir üründen hareketle, teknoloji ve tasarım kavramlarının arasındaki ilişki ve bi</w:t>
            </w:r>
            <w:r>
              <w:t>rbirlerini nasıl etkiledikleri üzerinde durulur. TT. 7. A. 1.4-Teknoloji ve tasarım ikilisinin hayatın günlük akışına yaptığı pozitif katkıların yanında negatif etkilerinin de var olduğu vurgulanır. Günlük hayatta karşılaştığı problemlerin çözümünde teknol</w:t>
            </w:r>
            <w:r>
              <w:t>oji ve tasarımın önemi üzerinde durulur."</w:t>
            </w:r>
          </w:p>
        </w:tc>
        <w:tc>
          <w:tcPr>
            <w:tcW w:w="1536" w:type="dxa"/>
            <w:vAlign w:val="center"/>
          </w:tcPr>
          <w:p w:rsidR="0010778C" w:rsidRDefault="0010778C">
            <w:pPr>
              <w:spacing w:after="0" w:line="240" w:lineRule="auto"/>
              <w:rPr>
                <w:b/>
              </w:rPr>
            </w:pPr>
          </w:p>
        </w:tc>
      </w:tr>
      <w:tr w:rsidR="0010778C">
        <w:trPr>
          <w:cantSplit/>
          <w:trHeight w:val="1134"/>
        </w:trPr>
        <w:tc>
          <w:tcPr>
            <w:tcW w:w="398" w:type="dxa"/>
            <w:textDirection w:val="btLr"/>
          </w:tcPr>
          <w:p w:rsidR="0010778C" w:rsidRDefault="00474B1C">
            <w:pPr>
              <w:spacing w:after="0" w:line="240" w:lineRule="auto"/>
              <w:ind w:left="113" w:right="113"/>
              <w:jc w:val="center"/>
            </w:pPr>
            <w:r>
              <w:t>EYLÜL</w:t>
            </w:r>
          </w:p>
        </w:tc>
        <w:tc>
          <w:tcPr>
            <w:tcW w:w="398" w:type="dxa"/>
            <w:textDirection w:val="btLr"/>
          </w:tcPr>
          <w:p w:rsidR="0010778C" w:rsidRDefault="00474B1C">
            <w:pPr>
              <w:spacing w:after="0" w:line="240" w:lineRule="auto"/>
              <w:ind w:left="113" w:right="113"/>
              <w:jc w:val="center"/>
            </w:pPr>
            <w:r>
              <w:t>2.HAFTA(15-21)</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TT.7. A. 1. 5. Ülkemiz ile dünyadaki teknolojik gelişmeleri karşılaştırır. TT. 7. A. 2. 1. Sanat/tasarım elemanlarını ifade eder.</w:t>
            </w:r>
          </w:p>
        </w:tc>
        <w:tc>
          <w:tcPr>
            <w:tcW w:w="6352" w:type="dxa"/>
            <w:vAlign w:val="center"/>
          </w:tcPr>
          <w:p w:rsidR="0010778C" w:rsidRDefault="00474B1C">
            <w:pPr>
              <w:spacing w:after="0" w:line="240" w:lineRule="auto"/>
            </w:pPr>
            <w:r>
              <w:t xml:space="preserve">Bir üründen hareketle, ülkemiz ve dünyadaki </w:t>
            </w:r>
            <w:r>
              <w:t>teknolojinin (beyaz eşya, otomobil, telefon, gemi yapımı, tarım makineleri vb.) tarihsel gelişimi üzerinde durulabilir. Çizgi, renk, doku, mekân, biçim/formun elemanlarının bir fikri ifade ederken nasıl kullanılabileceği örnekler üzerinden gösterilir.</w:t>
            </w:r>
          </w:p>
        </w:tc>
        <w:tc>
          <w:tcPr>
            <w:tcW w:w="1536" w:type="dxa"/>
            <w:vAlign w:val="center"/>
          </w:tcPr>
          <w:p w:rsidR="0010778C" w:rsidRDefault="0010778C">
            <w:pPr>
              <w:spacing w:after="0" w:line="240" w:lineRule="auto"/>
              <w:rPr>
                <w:b/>
              </w:rPr>
            </w:pPr>
          </w:p>
        </w:tc>
      </w:tr>
      <w:tr w:rsidR="0010778C">
        <w:trPr>
          <w:cantSplit/>
          <w:trHeight w:val="1134"/>
        </w:trPr>
        <w:tc>
          <w:tcPr>
            <w:tcW w:w="398" w:type="dxa"/>
            <w:textDirection w:val="btLr"/>
          </w:tcPr>
          <w:p w:rsidR="0010778C" w:rsidRDefault="00474B1C">
            <w:pPr>
              <w:spacing w:after="0" w:line="240" w:lineRule="auto"/>
              <w:ind w:left="113" w:right="113"/>
              <w:jc w:val="center"/>
            </w:pPr>
            <w:r>
              <w:t>EY</w:t>
            </w:r>
            <w:r>
              <w:t>LÜL</w:t>
            </w:r>
          </w:p>
        </w:tc>
        <w:tc>
          <w:tcPr>
            <w:tcW w:w="398" w:type="dxa"/>
            <w:textDirection w:val="btLr"/>
          </w:tcPr>
          <w:p w:rsidR="0010778C" w:rsidRDefault="00474B1C">
            <w:pPr>
              <w:spacing w:after="0" w:line="240" w:lineRule="auto"/>
              <w:ind w:left="113" w:right="113"/>
              <w:jc w:val="center"/>
            </w:pPr>
            <w:r>
              <w:t>3.HAFTA(22-28)</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A. 2. 2. Sanat/tasarım elemanlarını bir ürün üzerinde gösterir. TT. 7. A. 2. 3. Tasarım ilkelerini bir ürün üzerinde göstererek açıklar." TT. 7. A. 2. 4. Çevresindeki bir tasarım ürününü yeniden yorumlar.</w:t>
            </w:r>
          </w:p>
        </w:tc>
        <w:tc>
          <w:tcPr>
            <w:tcW w:w="6352" w:type="dxa"/>
            <w:vAlign w:val="center"/>
          </w:tcPr>
          <w:p w:rsidR="0010778C" w:rsidRDefault="00474B1C">
            <w:pPr>
              <w:spacing w:after="0" w:line="240" w:lineRule="auto"/>
            </w:pPr>
            <w:r>
              <w:t>"TT. 7. A. 2. 2.İ</w:t>
            </w:r>
            <w:r>
              <w:t>ki veya üç boyutlu bir tasarım ürünü incelenebilir. Örneğin afiş tasarımları incelenirken çevre bilinci ve tasarruf gibi konularda duyarlılık değeri üzerinde durulabilir. TT. 7. A. 2. 3. Tasarım ilkelerini oluşturan denge, ritim, vurgu, hareket, birlik, çe</w:t>
            </w:r>
            <w:r>
              <w:t>şitlilik, oran-orantı kavramları verilir." Ürün analizi ve fikir geliştirme sürecinden sonra bir tasarım ürünü çizim şeklinde yeniden yorumlanır.</w:t>
            </w:r>
          </w:p>
        </w:tc>
        <w:tc>
          <w:tcPr>
            <w:tcW w:w="1536" w:type="dxa"/>
            <w:vAlign w:val="center"/>
          </w:tcPr>
          <w:p w:rsidR="0010778C" w:rsidRDefault="0010778C">
            <w:pPr>
              <w:spacing w:after="0" w:line="240" w:lineRule="auto"/>
              <w:rPr>
                <w:b/>
              </w:rPr>
            </w:pPr>
          </w:p>
        </w:tc>
      </w:tr>
      <w:tr w:rsidR="0010778C">
        <w:trPr>
          <w:cantSplit/>
          <w:trHeight w:val="1134"/>
        </w:trPr>
        <w:tc>
          <w:tcPr>
            <w:tcW w:w="398" w:type="dxa"/>
            <w:textDirection w:val="btLr"/>
          </w:tcPr>
          <w:p w:rsidR="0010778C" w:rsidRDefault="00474B1C">
            <w:pPr>
              <w:spacing w:after="0" w:line="240" w:lineRule="auto"/>
              <w:ind w:left="113" w:right="113"/>
              <w:jc w:val="center"/>
            </w:pPr>
            <w:r>
              <w:t>EKİM</w:t>
            </w:r>
          </w:p>
        </w:tc>
        <w:tc>
          <w:tcPr>
            <w:tcW w:w="398" w:type="dxa"/>
            <w:textDirection w:val="btLr"/>
          </w:tcPr>
          <w:p w:rsidR="0010778C" w:rsidRDefault="00474B1C">
            <w:pPr>
              <w:spacing w:after="0" w:line="240" w:lineRule="auto"/>
              <w:ind w:left="113" w:right="113"/>
              <w:jc w:val="center"/>
            </w:pPr>
            <w:r>
              <w:t>4.HAFTA(29-05)</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 xml:space="preserve">TT. 7. A. 2. 5. Sanat/tasarım elemanlarını ve tasarım ilkelerini kullanarak bir </w:t>
            </w:r>
            <w:r>
              <w:t>tasarım oluşturur.</w:t>
            </w:r>
          </w:p>
        </w:tc>
        <w:tc>
          <w:tcPr>
            <w:tcW w:w="6352" w:type="dxa"/>
            <w:vAlign w:val="center"/>
          </w:tcPr>
          <w:p w:rsidR="0010778C" w:rsidRDefault="00474B1C">
            <w:pPr>
              <w:spacing w:after="0" w:line="240" w:lineRule="auto"/>
            </w:pPr>
            <w:r>
              <w:t>Sanat/tasarım elemanları ve tasarım ilkeleri kullanılarak çizim, boyama, kesme, katlama, birleştirme, yırtma, yapıştırma gibi bir yöntemle tasarım yapılmasına; geri dönüşüm konusuna vurgu yapılarak atık malzemelerden ürün oluşturulmasına</w:t>
            </w:r>
            <w:r>
              <w:t xml:space="preserve"> ve duyarlılık değerine yer verilir.</w:t>
            </w:r>
          </w:p>
        </w:tc>
        <w:tc>
          <w:tcPr>
            <w:tcW w:w="1536" w:type="dxa"/>
            <w:vAlign w:val="center"/>
          </w:tcPr>
          <w:p w:rsidR="0010778C" w:rsidRDefault="0010778C">
            <w:pPr>
              <w:spacing w:after="0" w:line="240" w:lineRule="auto"/>
              <w:rPr>
                <w:b/>
              </w:rPr>
            </w:pPr>
          </w:p>
        </w:tc>
      </w:tr>
      <w:tr w:rsidR="0010778C">
        <w:trPr>
          <w:cantSplit/>
          <w:trHeight w:val="1134"/>
        </w:trPr>
        <w:tc>
          <w:tcPr>
            <w:tcW w:w="398" w:type="dxa"/>
            <w:textDirection w:val="btLr"/>
          </w:tcPr>
          <w:p w:rsidR="0010778C" w:rsidRDefault="00474B1C">
            <w:pPr>
              <w:spacing w:after="0" w:line="240" w:lineRule="auto"/>
              <w:ind w:left="113" w:right="113"/>
              <w:jc w:val="center"/>
            </w:pPr>
            <w:r>
              <w:t>EKİM</w:t>
            </w:r>
          </w:p>
        </w:tc>
        <w:tc>
          <w:tcPr>
            <w:tcW w:w="398" w:type="dxa"/>
            <w:textDirection w:val="btLr"/>
          </w:tcPr>
          <w:p w:rsidR="0010778C" w:rsidRDefault="00474B1C">
            <w:pPr>
              <w:spacing w:after="0" w:line="240" w:lineRule="auto"/>
              <w:ind w:left="113" w:right="113"/>
              <w:jc w:val="center"/>
            </w:pPr>
            <w:r>
              <w:t>5.HAFTA(06-12)</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A. 2. 5. Sanat/tasarım elemanlarını ve tasarım ilkelerini kullanarak bir tasarım oluşturur.</w:t>
            </w:r>
          </w:p>
        </w:tc>
        <w:tc>
          <w:tcPr>
            <w:tcW w:w="6352" w:type="dxa"/>
            <w:vAlign w:val="center"/>
          </w:tcPr>
          <w:p w:rsidR="0010778C" w:rsidRDefault="00474B1C">
            <w:pPr>
              <w:spacing w:after="0" w:line="240" w:lineRule="auto"/>
            </w:pPr>
            <w:r>
              <w:t>Sanat/tasarım elemanları ve tasarım ilkeleri kullanılarak çizim, boyama, kesme, katlama, bi</w:t>
            </w:r>
            <w:r>
              <w:t>rleştirme, yırtma, yapıştırma gibi bir yöntemle tasarım yapılmasına; geri dönüşüm konusuna vurgu yapılarak atık malzemelerden ürün oluşturulmasına ve duyarlılık değerine yer verilir.</w:t>
            </w:r>
          </w:p>
        </w:tc>
        <w:tc>
          <w:tcPr>
            <w:tcW w:w="1536" w:type="dxa"/>
            <w:vAlign w:val="center"/>
          </w:tcPr>
          <w:p w:rsidR="0010778C" w:rsidRDefault="0010778C">
            <w:pPr>
              <w:spacing w:after="0" w:line="240" w:lineRule="auto"/>
              <w:rPr>
                <w:b/>
              </w:rPr>
            </w:pPr>
          </w:p>
        </w:tc>
      </w:tr>
      <w:tr w:rsidR="0010778C">
        <w:trPr>
          <w:cantSplit/>
          <w:trHeight w:val="1134"/>
        </w:trPr>
        <w:tc>
          <w:tcPr>
            <w:tcW w:w="398" w:type="dxa"/>
            <w:textDirection w:val="btLr"/>
          </w:tcPr>
          <w:p w:rsidR="0010778C" w:rsidRDefault="00474B1C">
            <w:pPr>
              <w:spacing w:after="0" w:line="240" w:lineRule="auto"/>
              <w:ind w:left="113" w:right="113"/>
              <w:jc w:val="center"/>
            </w:pPr>
            <w:r>
              <w:t>EKİM</w:t>
            </w:r>
          </w:p>
        </w:tc>
        <w:tc>
          <w:tcPr>
            <w:tcW w:w="398" w:type="dxa"/>
            <w:textDirection w:val="btLr"/>
          </w:tcPr>
          <w:p w:rsidR="0010778C" w:rsidRDefault="00474B1C">
            <w:pPr>
              <w:spacing w:after="0" w:line="240" w:lineRule="auto"/>
              <w:ind w:left="113" w:right="113"/>
              <w:jc w:val="center"/>
            </w:pPr>
            <w:r>
              <w:t>6.HAFTA(13-19)</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B. 1. 1. Tasarım sürecinin bir probl</w:t>
            </w:r>
            <w:r>
              <w:t xml:space="preserve">em tanımlama ve çözüm önerme süreci olduğunu söyler. TT. 7. B. 1. 1. Tasarım sürecinin bir problem </w:t>
            </w:r>
            <w:proofErr w:type="spellStart"/>
            <w:r>
              <w:t>anımlama</w:t>
            </w:r>
            <w:proofErr w:type="spellEnd"/>
            <w:r>
              <w:t xml:space="preserve"> ve çözüm önerme süreci olduğunu söyler. " "TT. 7. B. 1. 2. Günlük hayatta karşılaşılan bir sorun veya ihtiyacı “tasarım problemi ” şeklinde ifade ed</w:t>
            </w:r>
            <w:r>
              <w:t>er. TT. 7. B. 1. 3. Belirlediği probleme yönelik çözüm önerileri geliştirebileceğini ifade eder."</w:t>
            </w:r>
          </w:p>
        </w:tc>
        <w:tc>
          <w:tcPr>
            <w:tcW w:w="6352" w:type="dxa"/>
            <w:vAlign w:val="center"/>
          </w:tcPr>
          <w:p w:rsidR="0010778C" w:rsidRDefault="00474B1C">
            <w:pPr>
              <w:spacing w:after="0" w:line="240" w:lineRule="auto"/>
            </w:pPr>
            <w:r>
              <w:t xml:space="preserve">Özel </w:t>
            </w:r>
            <w:proofErr w:type="spellStart"/>
            <w:r>
              <w:t>gereksinimli</w:t>
            </w:r>
            <w:proofErr w:type="spellEnd"/>
            <w:r>
              <w:t xml:space="preserve"> bireylerin karşılaştığı zorluklar ile iş sağlığı ve güvenliği problemleri gibi günlük hayattaki sorunlar üzerinde durulur.</w:t>
            </w:r>
          </w:p>
        </w:tc>
        <w:tc>
          <w:tcPr>
            <w:tcW w:w="1536" w:type="dxa"/>
            <w:vAlign w:val="center"/>
          </w:tcPr>
          <w:p w:rsidR="0010778C" w:rsidRDefault="0010778C">
            <w:pPr>
              <w:spacing w:after="0" w:line="240" w:lineRule="auto"/>
              <w:rPr>
                <w:b/>
              </w:rPr>
            </w:pPr>
          </w:p>
        </w:tc>
      </w:tr>
      <w:tr w:rsidR="0010778C">
        <w:trPr>
          <w:cantSplit/>
          <w:trHeight w:val="1134"/>
        </w:trPr>
        <w:tc>
          <w:tcPr>
            <w:tcW w:w="398" w:type="dxa"/>
            <w:textDirection w:val="btLr"/>
          </w:tcPr>
          <w:p w:rsidR="0010778C" w:rsidRDefault="00474B1C">
            <w:pPr>
              <w:spacing w:after="0" w:line="240" w:lineRule="auto"/>
              <w:ind w:left="113" w:right="113"/>
              <w:jc w:val="center"/>
            </w:pPr>
            <w:r>
              <w:lastRenderedPageBreak/>
              <w:t>EKİM</w:t>
            </w:r>
          </w:p>
        </w:tc>
        <w:tc>
          <w:tcPr>
            <w:tcW w:w="398" w:type="dxa"/>
            <w:textDirection w:val="btLr"/>
          </w:tcPr>
          <w:p w:rsidR="0010778C" w:rsidRDefault="00474B1C">
            <w:pPr>
              <w:spacing w:after="0" w:line="240" w:lineRule="auto"/>
              <w:ind w:left="113" w:right="113"/>
              <w:jc w:val="center"/>
            </w:pPr>
            <w:r>
              <w:t>7.HAFTA(20-26)</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 xml:space="preserve">"TT. 7. B. 1. 4. Tasarım sürecinin araştırma basamaklarını söyler. TT. 7. B. 1. 5. Tasarım geliştirme </w:t>
            </w:r>
            <w:proofErr w:type="gramStart"/>
            <w:r>
              <w:t>kriterlerini</w:t>
            </w:r>
            <w:proofErr w:type="gramEnd"/>
            <w:r>
              <w:t xml:space="preserve"> söyler." "TT. 7. B. 1. 6. Tasarım oluşturulurken kullanıcı, malzeme, uygulama ve çevre faktörlerinin önemini açıklar. T</w:t>
            </w:r>
            <w:r>
              <w:t>T. 7. B. 1. 7. Tasarımı oluşturmak için gerekli aşamaları açıklar"</w:t>
            </w:r>
          </w:p>
        </w:tc>
        <w:tc>
          <w:tcPr>
            <w:tcW w:w="6352" w:type="dxa"/>
            <w:vAlign w:val="center"/>
          </w:tcPr>
          <w:p w:rsidR="0010778C" w:rsidRDefault="00474B1C">
            <w:pPr>
              <w:spacing w:after="0" w:line="240" w:lineRule="auto"/>
            </w:pPr>
            <w:r>
              <w:t>"TT. 7. B. 1. 4. Doğru veri kaynaklarına ulaşma yollarına dikkat edilmesi, veri toplama aşamasında çözüm önerisine yönelik karşılaşılan benzer tasarımlar tespit edildiğinde etik kurallara u</w:t>
            </w:r>
            <w:r>
              <w:t>yularak belirlenen problemin değiştirilebileceği veya mevcut tasarımın geliştirilmesi yoluna gidilebileceği vurgulanır. TT. 7. B. 1. 5. Ergonomik, estetik, yaratıcı, özgün, yalın, işlevsel, bakım ve tamir kolaylığı gibi kullanıcı ihtiyaçları ile dayanıklı,</w:t>
            </w:r>
            <w:r>
              <w:t xml:space="preserve"> kolay bulunabilir, geri dönüşüme uygun, ekonomik olma gibi </w:t>
            </w:r>
            <w:proofErr w:type="gramStart"/>
            <w:r>
              <w:t>kriterler</w:t>
            </w:r>
            <w:proofErr w:type="gramEnd"/>
            <w:r>
              <w:t xml:space="preserve"> üzerinde durulur. Tasarımı oluşturma sürecinde çevresel faktörlere göre bu </w:t>
            </w:r>
            <w:proofErr w:type="gramStart"/>
            <w:r>
              <w:t>kriterlere</w:t>
            </w:r>
            <w:proofErr w:type="gramEnd"/>
            <w:r>
              <w:t xml:space="preserve"> dikkat edilir." "Tasarım için uygun malzemeyi temin etme, araç-gereçleri seçme, çalışma takvimi oluş</w:t>
            </w:r>
            <w:r>
              <w:t>turma, maliyet hesaplaması yapma ve değerlendirme süreçleri üzerinde durulur."</w:t>
            </w:r>
          </w:p>
        </w:tc>
        <w:tc>
          <w:tcPr>
            <w:tcW w:w="1536" w:type="dxa"/>
            <w:vAlign w:val="center"/>
          </w:tcPr>
          <w:p w:rsidR="0010778C" w:rsidRDefault="0010778C">
            <w:pPr>
              <w:spacing w:after="0" w:line="240" w:lineRule="auto"/>
              <w:rPr>
                <w:b/>
              </w:rPr>
            </w:pPr>
          </w:p>
        </w:tc>
      </w:tr>
      <w:tr w:rsidR="0010778C">
        <w:trPr>
          <w:cantSplit/>
          <w:trHeight w:val="1134"/>
        </w:trPr>
        <w:tc>
          <w:tcPr>
            <w:tcW w:w="398" w:type="dxa"/>
            <w:textDirection w:val="btLr"/>
          </w:tcPr>
          <w:p w:rsidR="0010778C" w:rsidRDefault="00474B1C">
            <w:pPr>
              <w:spacing w:after="0" w:line="240" w:lineRule="auto"/>
              <w:ind w:left="113" w:right="113"/>
              <w:jc w:val="center"/>
            </w:pPr>
            <w:r>
              <w:t>EKİM-KASIM</w:t>
            </w:r>
          </w:p>
        </w:tc>
        <w:tc>
          <w:tcPr>
            <w:tcW w:w="398" w:type="dxa"/>
            <w:textDirection w:val="btLr"/>
          </w:tcPr>
          <w:p w:rsidR="0010778C" w:rsidRDefault="00474B1C">
            <w:pPr>
              <w:spacing w:after="0" w:line="240" w:lineRule="auto"/>
              <w:ind w:left="113" w:right="113"/>
              <w:jc w:val="center"/>
            </w:pPr>
            <w:r>
              <w:t>8.HAFTA(27-02)</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B. 1. 8. Teknoloji ve tasarım uygulamalarında uyulması gereken güvenlik önlemlerini açıklar. TT. 7. B. 1. 9. Tasarım ürünlerinin üreti</w:t>
            </w:r>
            <w:r>
              <w:t xml:space="preserve">m süreçlerini açıklar." TT. 7. B. 1. 10. Taslak, model, maket ve </w:t>
            </w:r>
            <w:proofErr w:type="gramStart"/>
            <w:r>
              <w:t>prototip</w:t>
            </w:r>
            <w:proofErr w:type="gramEnd"/>
            <w:r>
              <w:t xml:space="preserve"> kavramlarını örnekleyerek </w:t>
            </w:r>
            <w:proofErr w:type="spellStart"/>
            <w:r>
              <w:t>açıklar."TT</w:t>
            </w:r>
            <w:proofErr w:type="spellEnd"/>
            <w:r>
              <w:t>. 7. B. 1. 8. Teknoloji ve tasarım uygulamalarında uyulması gereken güvenlik önlemlerini açıklar. TT. 7. B. 1. 9. Tasarım ürünlerinin üretim süre</w:t>
            </w:r>
            <w:r>
              <w:t xml:space="preserve">çlerini açıklar." TT. 7. B. 1. 10. Taslak, model, maket ve </w:t>
            </w:r>
            <w:proofErr w:type="gramStart"/>
            <w:r>
              <w:t>prototip</w:t>
            </w:r>
            <w:proofErr w:type="gramEnd"/>
            <w:r>
              <w:t xml:space="preserve"> kavramlarını örnekleyerek </w:t>
            </w:r>
            <w:proofErr w:type="spellStart"/>
            <w:r>
              <w:t>açıklar."TT</w:t>
            </w:r>
            <w:proofErr w:type="spellEnd"/>
            <w:r>
              <w:t>. 7. B. 1. 8. Teknoloji ve tasarım uygulamalarında uyulması gereken güvenlik önlemlerini açıklar. TT. 7. B. 1. 9. Tasarım ürünlerinin üretim süreçlerin</w:t>
            </w:r>
            <w:r>
              <w:t xml:space="preserve">i açıklar." TT. 7. B. 1. 10. Taslak, model, maket ve </w:t>
            </w:r>
            <w:proofErr w:type="gramStart"/>
            <w:r>
              <w:t>prototip</w:t>
            </w:r>
            <w:proofErr w:type="gramEnd"/>
            <w:r>
              <w:t xml:space="preserve"> kavramlarını örnekleyerek açıklar.</w:t>
            </w:r>
          </w:p>
        </w:tc>
        <w:tc>
          <w:tcPr>
            <w:tcW w:w="6352" w:type="dxa"/>
            <w:vAlign w:val="center"/>
          </w:tcPr>
          <w:p w:rsidR="0010778C" w:rsidRDefault="00474B1C">
            <w:pPr>
              <w:spacing w:after="0" w:line="240" w:lineRule="auto"/>
            </w:pPr>
            <w:r>
              <w:t xml:space="preserve">TT. 7. B. 1. 9. Tasarımın çıkış noktası, hangi ihtiyaca cevap verdiği, nasıl yapıldığı, nasıl değerlendirildiği ve sonuçlandırıldığı üzerinde </w:t>
            </w:r>
            <w:proofErr w:type="gramStart"/>
            <w:r>
              <w:t>durulur.TT</w:t>
            </w:r>
            <w:proofErr w:type="gramEnd"/>
            <w:r>
              <w:t>. 7. B.</w:t>
            </w:r>
            <w:r>
              <w:t xml:space="preserve"> 1. 9. Tasarımın çıkış noktası, hangi ihtiyaca cevap verdiği, nasıl yapıldığı, nasıl değerlendirildiği ve sonuçlandırıldığı üzerinde </w:t>
            </w:r>
            <w:proofErr w:type="gramStart"/>
            <w:r>
              <w:t>durulur.TT</w:t>
            </w:r>
            <w:proofErr w:type="gramEnd"/>
            <w:r>
              <w:t xml:space="preserve">. 7. B. 1. 9. Tasarımın çıkış noktası, hangi ihtiyaca cevap verdiği, nasıl yapıldığı, nasıl değerlendirildiği ve </w:t>
            </w:r>
            <w:r>
              <w:t>sonuçlandırıldığı üzerinde durulur.</w:t>
            </w:r>
          </w:p>
        </w:tc>
        <w:tc>
          <w:tcPr>
            <w:tcW w:w="1536" w:type="dxa"/>
            <w:vAlign w:val="center"/>
          </w:tcPr>
          <w:p w:rsidR="0010778C" w:rsidRDefault="00474B1C">
            <w:pPr>
              <w:spacing w:after="0" w:line="240" w:lineRule="auto"/>
              <w:rPr>
                <w:b/>
              </w:rPr>
            </w:pPr>
            <w:r>
              <w:br/>
            </w:r>
            <w:r>
              <w:rPr>
                <w:b/>
              </w:rPr>
              <w:t>Cumhuriyet Bayramı</w:t>
            </w:r>
          </w:p>
        </w:tc>
      </w:tr>
      <w:tr w:rsidR="0010778C">
        <w:trPr>
          <w:cantSplit/>
          <w:trHeight w:val="1134"/>
        </w:trPr>
        <w:tc>
          <w:tcPr>
            <w:tcW w:w="398" w:type="dxa"/>
            <w:textDirection w:val="btLr"/>
          </w:tcPr>
          <w:p w:rsidR="0010778C" w:rsidRDefault="00474B1C">
            <w:pPr>
              <w:spacing w:after="0" w:line="240" w:lineRule="auto"/>
              <w:ind w:left="113" w:right="113"/>
              <w:jc w:val="center"/>
            </w:pPr>
            <w:r>
              <w:t>KASIM</w:t>
            </w:r>
          </w:p>
        </w:tc>
        <w:tc>
          <w:tcPr>
            <w:tcW w:w="398" w:type="dxa"/>
            <w:textDirection w:val="btLr"/>
          </w:tcPr>
          <w:p w:rsidR="0010778C" w:rsidRDefault="00474B1C">
            <w:pPr>
              <w:spacing w:after="0" w:line="240" w:lineRule="auto"/>
              <w:ind w:left="113" w:right="113"/>
              <w:jc w:val="center"/>
            </w:pPr>
            <w:r>
              <w:t>9.HAFTA(03-09)</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B. 1. 11. Kullanımı tamamlanmış ürünlerin ikincil amaçlar için kullanımını değerlendirir.</w:t>
            </w:r>
          </w:p>
        </w:tc>
        <w:tc>
          <w:tcPr>
            <w:tcW w:w="6352" w:type="dxa"/>
            <w:vAlign w:val="center"/>
          </w:tcPr>
          <w:p w:rsidR="0010778C" w:rsidRDefault="00474B1C">
            <w:pPr>
              <w:spacing w:after="0" w:line="240" w:lineRule="auto"/>
            </w:pPr>
            <w:r>
              <w:t xml:space="preserve">Kullanımı tamamlanmış ürünlerin geri dönüşümüne yönelik imkânların </w:t>
            </w:r>
            <w:r>
              <w:t>araştırılması sağlanır.</w:t>
            </w:r>
          </w:p>
        </w:tc>
        <w:tc>
          <w:tcPr>
            <w:tcW w:w="1536" w:type="dxa"/>
            <w:vAlign w:val="center"/>
          </w:tcPr>
          <w:p w:rsidR="0010778C" w:rsidRDefault="00474B1C">
            <w:pPr>
              <w:spacing w:after="0" w:line="240" w:lineRule="auto"/>
              <w:rPr>
                <w:b/>
              </w:rPr>
            </w:pPr>
            <w:r>
              <w:br/>
            </w:r>
            <w:r>
              <w:rPr>
                <w:b/>
              </w:rPr>
              <w:t>Kızılay Haftası</w:t>
            </w:r>
          </w:p>
        </w:tc>
      </w:tr>
      <w:tr w:rsidR="0010778C">
        <w:trPr>
          <w:cantSplit/>
          <w:trHeight w:val="1134"/>
        </w:trPr>
        <w:tc>
          <w:tcPr>
            <w:tcW w:w="398" w:type="dxa"/>
            <w:textDirection w:val="btLr"/>
          </w:tcPr>
          <w:p w:rsidR="0010778C" w:rsidRDefault="00474B1C">
            <w:pPr>
              <w:spacing w:after="0" w:line="240" w:lineRule="auto"/>
              <w:ind w:left="113" w:right="113"/>
              <w:jc w:val="center"/>
            </w:pPr>
            <w:r>
              <w:t>KASIM</w:t>
            </w:r>
          </w:p>
        </w:tc>
        <w:tc>
          <w:tcPr>
            <w:tcW w:w="398" w:type="dxa"/>
            <w:textDirection w:val="btLr"/>
          </w:tcPr>
          <w:p w:rsidR="0010778C" w:rsidRDefault="00474B1C">
            <w:pPr>
              <w:spacing w:after="0" w:line="240" w:lineRule="auto"/>
              <w:ind w:left="113" w:right="113"/>
              <w:jc w:val="center"/>
            </w:pPr>
            <w:r>
              <w:t>10.HAFTA(17-23)</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 xml:space="preserve">TT. 7. B. 1. 12. Tasarımı değerlendirme </w:t>
            </w:r>
            <w:proofErr w:type="gramStart"/>
            <w:r>
              <w:t>kriterlerini</w:t>
            </w:r>
            <w:proofErr w:type="gramEnd"/>
            <w:r>
              <w:t xml:space="preserve"> sınıflandırır. "TT. 7. B. 1. 13. Tasarımı değerlendirdikten sonra elde ettiği verilerden hareketle tasarımını yeniden yapılandırabil</w:t>
            </w:r>
            <w:r>
              <w:t>eceğini değerlendirir. TT. 7. B. 1. 14. Tasarımını kullanıcıya ulaştırmak üzere tanıtım ve pazarlama imkânlarını değerlendirir."</w:t>
            </w:r>
          </w:p>
        </w:tc>
        <w:tc>
          <w:tcPr>
            <w:tcW w:w="6352" w:type="dxa"/>
            <w:vAlign w:val="center"/>
          </w:tcPr>
          <w:p w:rsidR="0010778C" w:rsidRDefault="00474B1C">
            <w:pPr>
              <w:spacing w:after="0" w:line="240" w:lineRule="auto"/>
            </w:pPr>
            <w:r>
              <w:t>"Bir tasarımın estetik, özgün, işlevsel, yapılabilir ve sürdürülebilir olması açısından değerlendirilmesi üzerinde durulur." TT</w:t>
            </w:r>
            <w:r>
              <w:t>. 7. B. 1. 14. Görsel ve sözel sunum tekniklerinin araştırılması sağlanır.</w:t>
            </w:r>
          </w:p>
        </w:tc>
        <w:tc>
          <w:tcPr>
            <w:tcW w:w="1536" w:type="dxa"/>
            <w:vAlign w:val="center"/>
          </w:tcPr>
          <w:p w:rsidR="0010778C" w:rsidRDefault="00474B1C">
            <w:pPr>
              <w:spacing w:after="0" w:line="240" w:lineRule="auto"/>
              <w:rPr>
                <w:b/>
              </w:rPr>
            </w:pPr>
            <w:r>
              <w:br/>
            </w:r>
            <w:r>
              <w:rPr>
                <w:b/>
              </w:rPr>
              <w:t>Dünya Çocuk Hakları Günü</w:t>
            </w:r>
          </w:p>
        </w:tc>
      </w:tr>
      <w:tr w:rsidR="0010778C">
        <w:trPr>
          <w:cantSplit/>
          <w:trHeight w:val="1134"/>
        </w:trPr>
        <w:tc>
          <w:tcPr>
            <w:tcW w:w="398" w:type="dxa"/>
            <w:textDirection w:val="btLr"/>
          </w:tcPr>
          <w:p w:rsidR="0010778C" w:rsidRDefault="00474B1C">
            <w:pPr>
              <w:spacing w:after="0" w:line="240" w:lineRule="auto"/>
              <w:ind w:left="113" w:right="113"/>
              <w:jc w:val="center"/>
            </w:pPr>
            <w:r>
              <w:t>KASIM</w:t>
            </w:r>
          </w:p>
        </w:tc>
        <w:tc>
          <w:tcPr>
            <w:tcW w:w="398" w:type="dxa"/>
            <w:textDirection w:val="btLr"/>
          </w:tcPr>
          <w:p w:rsidR="0010778C" w:rsidRDefault="00474B1C">
            <w:pPr>
              <w:spacing w:after="0" w:line="240" w:lineRule="auto"/>
              <w:ind w:left="113" w:right="113"/>
              <w:jc w:val="center"/>
            </w:pPr>
            <w:r>
              <w:t>11.HAFTA(24-30)</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B. 2. 1. Tasarımı için taslak çizimler yapar</w:t>
            </w:r>
          </w:p>
        </w:tc>
        <w:tc>
          <w:tcPr>
            <w:tcW w:w="6352" w:type="dxa"/>
            <w:vAlign w:val="center"/>
          </w:tcPr>
          <w:p w:rsidR="0010778C" w:rsidRDefault="00474B1C">
            <w:pPr>
              <w:spacing w:after="0" w:line="240" w:lineRule="auto"/>
            </w:pPr>
            <w:r>
              <w:t xml:space="preserve">Gerçek hayatta karşılaşılan probleme ilişkin düşünülen çözüm önerisi </w:t>
            </w:r>
            <w:r>
              <w:t>kâğıt üzerinde iki boyutlu olarak gösterilir.</w:t>
            </w:r>
          </w:p>
        </w:tc>
        <w:tc>
          <w:tcPr>
            <w:tcW w:w="1536" w:type="dxa"/>
            <w:vAlign w:val="center"/>
          </w:tcPr>
          <w:p w:rsidR="0010778C" w:rsidRDefault="00474B1C">
            <w:pPr>
              <w:spacing w:after="0" w:line="240" w:lineRule="auto"/>
              <w:rPr>
                <w:b/>
              </w:rPr>
            </w:pPr>
            <w:r>
              <w:br/>
            </w:r>
            <w:r>
              <w:rPr>
                <w:b/>
              </w:rPr>
              <w:t>Öğretmenler Günü</w:t>
            </w:r>
          </w:p>
        </w:tc>
      </w:tr>
      <w:tr w:rsidR="0010778C">
        <w:trPr>
          <w:cantSplit/>
          <w:trHeight w:val="1134"/>
        </w:trPr>
        <w:tc>
          <w:tcPr>
            <w:tcW w:w="398" w:type="dxa"/>
            <w:textDirection w:val="btLr"/>
          </w:tcPr>
          <w:p w:rsidR="0010778C" w:rsidRDefault="00474B1C">
            <w:pPr>
              <w:spacing w:after="0" w:line="240" w:lineRule="auto"/>
              <w:ind w:left="113" w:right="113"/>
              <w:jc w:val="center"/>
            </w:pPr>
            <w:r>
              <w:t>ARALIK</w:t>
            </w:r>
          </w:p>
        </w:tc>
        <w:tc>
          <w:tcPr>
            <w:tcW w:w="398" w:type="dxa"/>
            <w:textDirection w:val="btLr"/>
          </w:tcPr>
          <w:p w:rsidR="0010778C" w:rsidRDefault="00474B1C">
            <w:pPr>
              <w:spacing w:after="0" w:line="240" w:lineRule="auto"/>
              <w:ind w:left="113" w:right="113"/>
              <w:jc w:val="center"/>
            </w:pPr>
            <w:r>
              <w:t>12.HAFTA(01-07)</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B. 2. 1. Tasarımı için taslak çizimler yapar</w:t>
            </w:r>
          </w:p>
        </w:tc>
        <w:tc>
          <w:tcPr>
            <w:tcW w:w="6352" w:type="dxa"/>
            <w:vAlign w:val="center"/>
          </w:tcPr>
          <w:p w:rsidR="0010778C" w:rsidRDefault="00474B1C">
            <w:pPr>
              <w:spacing w:after="0" w:line="240" w:lineRule="auto"/>
            </w:pPr>
            <w:r>
              <w:t>Gerçek hayatta karşılaşılan probleme ilişkin düşünülen çözüm önerisi kâğıt üzerinde iki boyutlu olarak göster</w:t>
            </w:r>
            <w:r>
              <w:t>ilir.</w:t>
            </w:r>
          </w:p>
        </w:tc>
        <w:tc>
          <w:tcPr>
            <w:tcW w:w="1536" w:type="dxa"/>
            <w:vAlign w:val="center"/>
          </w:tcPr>
          <w:p w:rsidR="0010778C" w:rsidRDefault="00474B1C">
            <w:pPr>
              <w:spacing w:after="0" w:line="240" w:lineRule="auto"/>
              <w:rPr>
                <w:b/>
              </w:rPr>
            </w:pPr>
            <w:r>
              <w:br/>
            </w:r>
            <w:r>
              <w:rPr>
                <w:b/>
              </w:rPr>
              <w:t>Dünya Engelliler Günü</w:t>
            </w:r>
          </w:p>
        </w:tc>
      </w:tr>
      <w:tr w:rsidR="0010778C">
        <w:trPr>
          <w:cantSplit/>
          <w:trHeight w:val="1134"/>
        </w:trPr>
        <w:tc>
          <w:tcPr>
            <w:tcW w:w="398" w:type="dxa"/>
            <w:textDirection w:val="btLr"/>
          </w:tcPr>
          <w:p w:rsidR="0010778C" w:rsidRDefault="00474B1C">
            <w:pPr>
              <w:spacing w:after="0" w:line="240" w:lineRule="auto"/>
              <w:ind w:left="113" w:right="113"/>
              <w:jc w:val="center"/>
            </w:pPr>
            <w:r>
              <w:t>ARALIK</w:t>
            </w:r>
          </w:p>
        </w:tc>
        <w:tc>
          <w:tcPr>
            <w:tcW w:w="398" w:type="dxa"/>
            <w:textDirection w:val="btLr"/>
          </w:tcPr>
          <w:p w:rsidR="0010778C" w:rsidRDefault="00474B1C">
            <w:pPr>
              <w:spacing w:after="0" w:line="240" w:lineRule="auto"/>
              <w:ind w:left="113" w:right="113"/>
              <w:jc w:val="center"/>
            </w:pPr>
            <w:r>
              <w:t>13.HAFTA(08-14)</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B. 2. 1. Tasarımı için taslak çizimler yapar</w:t>
            </w:r>
          </w:p>
        </w:tc>
        <w:tc>
          <w:tcPr>
            <w:tcW w:w="6352" w:type="dxa"/>
            <w:vAlign w:val="center"/>
          </w:tcPr>
          <w:p w:rsidR="0010778C" w:rsidRDefault="00474B1C">
            <w:pPr>
              <w:spacing w:after="0" w:line="240" w:lineRule="auto"/>
            </w:pPr>
            <w:r>
              <w:t>Gerçek hayatta karşılaşılan probleme ilişkin düşünülen çözüm önerisi kâğıt üzerinde iki boyutlu olarak gösterilir.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lastRenderedPageBreak/>
              <w:t>ARALIK</w:t>
            </w:r>
          </w:p>
        </w:tc>
        <w:tc>
          <w:tcPr>
            <w:tcW w:w="398" w:type="dxa"/>
            <w:textDirection w:val="btLr"/>
          </w:tcPr>
          <w:p w:rsidR="0010778C" w:rsidRDefault="00474B1C">
            <w:pPr>
              <w:spacing w:after="0" w:line="240" w:lineRule="auto"/>
              <w:ind w:left="113" w:right="113"/>
              <w:jc w:val="center"/>
            </w:pPr>
            <w:r>
              <w:t>14.HAFTA(15-21)</w:t>
            </w:r>
          </w:p>
        </w:tc>
        <w:tc>
          <w:tcPr>
            <w:tcW w:w="398" w:type="dxa"/>
            <w:textDirection w:val="btLr"/>
          </w:tcPr>
          <w:p w:rsidR="0010778C" w:rsidRDefault="00474B1C">
            <w:pPr>
              <w:spacing w:after="0" w:line="240" w:lineRule="auto"/>
              <w:ind w:left="113" w:right="113"/>
              <w:jc w:val="center"/>
            </w:pPr>
            <w:r>
              <w:t xml:space="preserve">2 </w:t>
            </w:r>
            <w:r>
              <w:t>SAAT</w:t>
            </w:r>
          </w:p>
        </w:tc>
        <w:tc>
          <w:tcPr>
            <w:tcW w:w="6315" w:type="dxa"/>
            <w:vAlign w:val="center"/>
          </w:tcPr>
          <w:p w:rsidR="0010778C" w:rsidRDefault="00474B1C">
            <w:pPr>
              <w:spacing w:after="0" w:line="240" w:lineRule="auto"/>
            </w:pPr>
            <w:r>
              <w:t>TT. 7. B. 2. 1. Tasarımı için taslak çizimler yapar "Gerçek hayatta karşılaşılan probleme ilişkin düşünülen çözüm önerisi kâğıt üzerinde iki boyutlu olarak gösterilir."</w:t>
            </w:r>
          </w:p>
        </w:tc>
        <w:tc>
          <w:tcPr>
            <w:tcW w:w="6352" w:type="dxa"/>
            <w:vAlign w:val="center"/>
          </w:tcPr>
          <w:p w:rsidR="0010778C" w:rsidRDefault="00474B1C">
            <w:pPr>
              <w:spacing w:after="0" w:line="240" w:lineRule="auto"/>
            </w:pPr>
            <w:r>
              <w:t>Çoklu ortam yazılımları ile sesli ve hareketli sunular hazırlayarak sınıf ortamınd</w:t>
            </w:r>
            <w:r>
              <w:t>a sunulması üzerinde durulur. Bu kazanım, 5 ve 6. sınıflardaki zorunlu Bilişim Teknolojileri dersi ile 7 ve 8. sınıflardaki seçmeli Bilişim Teknolojileri dersinin “Ürün Oluşturma” ünitesi ile ilişkilendirilmelidir.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t>ARALIK</w:t>
            </w:r>
          </w:p>
        </w:tc>
        <w:tc>
          <w:tcPr>
            <w:tcW w:w="398" w:type="dxa"/>
            <w:textDirection w:val="btLr"/>
          </w:tcPr>
          <w:p w:rsidR="0010778C" w:rsidRDefault="00474B1C">
            <w:pPr>
              <w:spacing w:after="0" w:line="240" w:lineRule="auto"/>
              <w:ind w:left="113" w:right="113"/>
              <w:jc w:val="center"/>
            </w:pPr>
            <w:r>
              <w:t>15.HAFTA(22-28)</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C.</w:t>
            </w:r>
            <w:r>
              <w:t xml:space="preserve"> 1. 1. İşlevsel farklılıkların mimari tasarımda yapısal farklılıklara yol açtığını söyler. TT. 7. C. 1. 2. Yakın çevresindeki mimari yapıları işlevsel farklılıklarına göre karşılaştırır.</w:t>
            </w:r>
          </w:p>
        </w:tc>
        <w:tc>
          <w:tcPr>
            <w:tcW w:w="6352" w:type="dxa"/>
            <w:vAlign w:val="center"/>
          </w:tcPr>
          <w:p w:rsidR="0010778C" w:rsidRDefault="00474B1C">
            <w:pPr>
              <w:spacing w:after="0" w:line="240" w:lineRule="auto"/>
            </w:pPr>
            <w:r>
              <w:t>TT. 7. C. 1. 1. İşlevsel farklılıkların mimari tasarımda yapısal fark</w:t>
            </w:r>
            <w:r>
              <w:t>lılıklara yol açtığını söyler. TT. 7. C. 1. 2. Yakın çevresindeki mimari yapıları işlevsel farklılıklarına göre karşılaştırır.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t>ARALIK-OCAK</w:t>
            </w:r>
          </w:p>
        </w:tc>
        <w:tc>
          <w:tcPr>
            <w:tcW w:w="398" w:type="dxa"/>
            <w:textDirection w:val="btLr"/>
          </w:tcPr>
          <w:p w:rsidR="0010778C" w:rsidRDefault="00474B1C">
            <w:pPr>
              <w:spacing w:after="0" w:line="240" w:lineRule="auto"/>
              <w:ind w:left="113" w:right="113"/>
              <w:jc w:val="center"/>
            </w:pPr>
            <w:r>
              <w:t>16.HAFTA(29-04)</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 xml:space="preserve">"TT. 7. C. 1. 3. Mimari yapılarla hayat biçimi arasındaki ilişkiyi açıklar. TT. 7. C. 1. 3. </w:t>
            </w:r>
            <w:r>
              <w:t xml:space="preserve">Mimari yapılarla hayat biçimi arasındaki ilişkiyi açıklar." TT. 7. C. 1. 4. Yaşamak istediği konutu farklı coğrafi alan ve şartlara uygun olarak </w:t>
            </w:r>
            <w:proofErr w:type="spellStart"/>
            <w:r>
              <w:t>tasarlar."TT</w:t>
            </w:r>
            <w:proofErr w:type="spellEnd"/>
            <w:r>
              <w:t>. 7. C. 1. 3. Mimari yapılarla hayat biçimi arasındaki ilişkiyi açıklar. TT. 7. C. 1. 3. Mimari yap</w:t>
            </w:r>
            <w:r>
              <w:t>ılarla hayat biçimi arasındaki ilişkiyi açıklar." TT. 7. C. 1. 4. Yaşamak istediği konutu farklı coğrafi alan ve şartlara uygun olarak tasarlar.</w:t>
            </w:r>
          </w:p>
        </w:tc>
        <w:tc>
          <w:tcPr>
            <w:tcW w:w="6352" w:type="dxa"/>
            <w:vAlign w:val="center"/>
          </w:tcPr>
          <w:p w:rsidR="0010778C" w:rsidRDefault="00474B1C">
            <w:pPr>
              <w:spacing w:after="0" w:line="240" w:lineRule="auto"/>
            </w:pPr>
            <w:r>
              <w:t>"TT. 7. C. 1. 3. Kırsal ve kentsel mimari örnekler üzerinde durulur. Farklı coğrafi şartlardaki hayat biçimleri</w:t>
            </w:r>
            <w:r>
              <w:t xml:space="preserve"> ile kullanılan mimari tasarımlar için Safranbolu evleri, Kapadokya evleri, Beypazarı evleri, Harran evleri, Eğin mimarisi, </w:t>
            </w:r>
            <w:proofErr w:type="spellStart"/>
            <w:r>
              <w:t>iglular</w:t>
            </w:r>
            <w:proofErr w:type="spellEnd"/>
            <w:r>
              <w:t>, pagodalar gibi yapılar üzerinde durulur." Ormanlık bölge, dağlık bölge, çöl, kutup gibi farklı coğrafi/iklim koşullarına ve</w:t>
            </w:r>
            <w:r>
              <w:t xml:space="preserve"> kişisel ihtiyaçlara uygun bir konut tasarlanarak sunulması sağlanır. Tasarımlar çizim veya maket ile </w:t>
            </w:r>
            <w:proofErr w:type="spellStart"/>
            <w:r>
              <w:t>gösterilebilir."TT</w:t>
            </w:r>
            <w:proofErr w:type="spellEnd"/>
            <w:r>
              <w:t>. 7. C. 1. 3. Kırsal ve kentsel mimari örnekler üzerinde durulur. Farklı coğrafi şartlardaki hayat biçimleri ile kullanılan mimari tasar</w:t>
            </w:r>
            <w:r>
              <w:t xml:space="preserve">ımlar için Safranbolu evleri, Kapadokya evleri, Beypazarı evleri, Harran evleri, Eğin mimarisi, </w:t>
            </w:r>
            <w:proofErr w:type="spellStart"/>
            <w:r>
              <w:t>iglular</w:t>
            </w:r>
            <w:proofErr w:type="spellEnd"/>
            <w:r>
              <w:t>, pagodalar gibi yapılar üzerinde durulur." Ormanlık bölge, dağlık bölge, çöl, kutup gibi farklı coğrafi/iklim koşullarına ve kişisel ihtiyaçlara uygun b</w:t>
            </w:r>
            <w:r>
              <w:t>ir konut tasarlanarak sunulması sağlanır. Tasarımlar çizim veya maket ile gösterilebilir.</w:t>
            </w:r>
          </w:p>
        </w:tc>
        <w:tc>
          <w:tcPr>
            <w:tcW w:w="1536" w:type="dxa"/>
            <w:vAlign w:val="center"/>
          </w:tcPr>
          <w:p w:rsidR="0010778C" w:rsidRDefault="00474B1C">
            <w:pPr>
              <w:spacing w:after="0" w:line="240" w:lineRule="auto"/>
              <w:rPr>
                <w:b/>
              </w:rPr>
            </w:pPr>
            <w:r>
              <w:br/>
            </w:r>
            <w:r>
              <w:rPr>
                <w:b/>
              </w:rPr>
              <w:t>Yılbaşı Tatili</w:t>
            </w:r>
          </w:p>
        </w:tc>
      </w:tr>
      <w:tr w:rsidR="0010778C">
        <w:trPr>
          <w:cantSplit/>
          <w:trHeight w:val="1134"/>
        </w:trPr>
        <w:tc>
          <w:tcPr>
            <w:tcW w:w="398" w:type="dxa"/>
            <w:textDirection w:val="btLr"/>
          </w:tcPr>
          <w:p w:rsidR="0010778C" w:rsidRDefault="00474B1C">
            <w:pPr>
              <w:spacing w:after="0" w:line="240" w:lineRule="auto"/>
              <w:ind w:left="113" w:right="113"/>
              <w:jc w:val="center"/>
            </w:pPr>
            <w:r>
              <w:t>OCAK</w:t>
            </w:r>
          </w:p>
        </w:tc>
        <w:tc>
          <w:tcPr>
            <w:tcW w:w="398" w:type="dxa"/>
            <w:textDirection w:val="btLr"/>
          </w:tcPr>
          <w:p w:rsidR="0010778C" w:rsidRDefault="00474B1C">
            <w:pPr>
              <w:spacing w:after="0" w:line="240" w:lineRule="auto"/>
              <w:ind w:left="113" w:right="113"/>
              <w:jc w:val="center"/>
            </w:pPr>
            <w:r>
              <w:t>17.HAFTA(05-11)</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C. 1. 3. Mimari yapılarla hayat biçimi arasındaki ilişkiyi açıklar. TT. 7. C. 1. 3. Mimari yapılarla hayat biçimi</w:t>
            </w:r>
            <w:r>
              <w:t xml:space="preserve"> arasındaki ilişkiyi açıklar." TT. 7. C. 1. 4. Yaşamak istediği konutu farklı coğrafi alan ve şartlara uygun olarak tasarlar.</w:t>
            </w:r>
          </w:p>
        </w:tc>
        <w:tc>
          <w:tcPr>
            <w:tcW w:w="6352" w:type="dxa"/>
            <w:vAlign w:val="center"/>
          </w:tcPr>
          <w:p w:rsidR="0010778C" w:rsidRDefault="00474B1C">
            <w:pPr>
              <w:spacing w:after="0" w:line="240" w:lineRule="auto"/>
            </w:pPr>
            <w:r>
              <w:t>"TT. 7. C. 1. 3. Kırsal ve kentsel mimari örnekler üzerinde durulur. Farklı coğrafi şartlardaki hayat biçimleri ile kullanılan mim</w:t>
            </w:r>
            <w:r>
              <w:t xml:space="preserve">ari tasarımlar için Safranbolu evleri, Kapadokya evleri, Beypazarı evleri, Harran evleri, Eğin mimarisi, </w:t>
            </w:r>
            <w:proofErr w:type="spellStart"/>
            <w:r>
              <w:t>iglular</w:t>
            </w:r>
            <w:proofErr w:type="spellEnd"/>
            <w:r>
              <w:t>, pagodalar gibi yapılar üzerinde durulur." Ormanlık bölge, dağlık bölge, çöl, kutup gibi farklı coğrafi/iklim koşullarına ve kişisel ihtiyaçlar</w:t>
            </w:r>
            <w:r>
              <w:t>a uygun bir konut tasarlanarak sunulması sağlanır. Tasarımlar çizim veya maket ile gösterilebilir.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t>OCAK</w:t>
            </w:r>
          </w:p>
        </w:tc>
        <w:tc>
          <w:tcPr>
            <w:tcW w:w="398" w:type="dxa"/>
            <w:textDirection w:val="btLr"/>
          </w:tcPr>
          <w:p w:rsidR="0010778C" w:rsidRDefault="00474B1C">
            <w:pPr>
              <w:spacing w:after="0" w:line="240" w:lineRule="auto"/>
              <w:ind w:left="113" w:right="113"/>
              <w:jc w:val="center"/>
            </w:pPr>
            <w:r>
              <w:t>18.HAFTA(12-18)</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C. 1. 3. Mimari yapılarla hayat biçimi arasındaki ilişkiyi açıklar. TT. 7. C. 1. 3. Mimari yapılarla hayat biçimi arası</w:t>
            </w:r>
            <w:r>
              <w:t xml:space="preserve">ndaki ilişkiyi açıklar." TT. 7. C. 1. 4. Yaşamak istediği konutu farklı coğrafi alan ve şartlara uygun olarak </w:t>
            </w:r>
            <w:proofErr w:type="spellStart"/>
            <w:r>
              <w:t>tasarlar."TT</w:t>
            </w:r>
            <w:proofErr w:type="spellEnd"/>
            <w:r>
              <w:t>. 7. C. 1. 3. Mimari yapılarla hayat biçimi arasındaki ilişkiyi açıklar. TT. 7. C. 1. 3. Mimari yapılarla hayat biçimi arasındaki iliş</w:t>
            </w:r>
            <w:r>
              <w:t>kiyi açıklar." TT. 7. C. 1. 4. Yaşamak istediği konutu farklı coğrafi alan ve şartlara uygun olarak tasarlar.</w:t>
            </w:r>
          </w:p>
        </w:tc>
        <w:tc>
          <w:tcPr>
            <w:tcW w:w="6352" w:type="dxa"/>
            <w:vAlign w:val="center"/>
          </w:tcPr>
          <w:p w:rsidR="0010778C" w:rsidRDefault="00474B1C">
            <w:pPr>
              <w:spacing w:after="0" w:line="240" w:lineRule="auto"/>
            </w:pPr>
            <w:r>
              <w:t>"TT. 7. C. 1. 3. Kırsal ve kentsel mimari örnekler üzerinde durulur. Farklı coğrafi şartlardaki hayat biçimleri ile kullanılan mimari tasarımlar i</w:t>
            </w:r>
            <w:r>
              <w:t xml:space="preserve">çin Safranbolu evleri, Kapadokya evleri, Beypazarı evleri, Harran evleri, Eğin mimarisi, </w:t>
            </w:r>
            <w:proofErr w:type="spellStart"/>
            <w:r>
              <w:t>iglular</w:t>
            </w:r>
            <w:proofErr w:type="spellEnd"/>
            <w:r>
              <w:t>, pagodalar gibi yapılar üzerinde durulur." Ormanlık bölge, dağlık bölge, çöl, kutup gibi farklı coğrafi/iklim koşullarına ve kişisel ihtiyaçlara uygun bir konu</w:t>
            </w:r>
            <w:r>
              <w:t xml:space="preserve">t tasarlanarak sunulması sağlanır. Tasarımlar çizim veya maket ile </w:t>
            </w:r>
            <w:proofErr w:type="spellStart"/>
            <w:r>
              <w:t>gösterilebilir."TT</w:t>
            </w:r>
            <w:proofErr w:type="spellEnd"/>
            <w:r>
              <w:t>. 7. C. 1. 3. Kırsal ve kentsel mimari örnekler üzerinde durulur. Farklı coğrafi şartlardaki hayat biçimleri ile kullanılan mimari tasarımlar için Safranbolu evleri, Kapad</w:t>
            </w:r>
            <w:r>
              <w:t xml:space="preserve">okya evleri, Beypazarı evleri, Harran evleri, Eğin mimarisi, </w:t>
            </w:r>
            <w:proofErr w:type="spellStart"/>
            <w:r>
              <w:t>iglular</w:t>
            </w:r>
            <w:proofErr w:type="spellEnd"/>
            <w:r>
              <w:t>, pagodalar gibi yapılar üzerinde durulur." Ormanlık bölge, dağlık bölge, çöl, kutup gibi farklı coğrafi/iklim koşullarına ve kişisel ihtiyaçlara uygun bir konut tasarlanarak sunulması sağ</w:t>
            </w:r>
            <w:r>
              <w:t>lanır. Tasarımlar çizim veya maket ile gösterilebilir.</w:t>
            </w:r>
          </w:p>
        </w:tc>
        <w:tc>
          <w:tcPr>
            <w:tcW w:w="1536" w:type="dxa"/>
            <w:vAlign w:val="center"/>
          </w:tcPr>
          <w:p w:rsidR="0010778C" w:rsidRDefault="00474B1C">
            <w:pPr>
              <w:spacing w:after="0" w:line="240" w:lineRule="auto"/>
              <w:rPr>
                <w:b/>
              </w:rPr>
            </w:pPr>
            <w:r>
              <w:br/>
            </w:r>
            <w:r>
              <w:rPr>
                <w:b/>
              </w:rPr>
              <w:t>Birinci Dönemin Sona Ermesi</w:t>
            </w:r>
          </w:p>
        </w:tc>
      </w:tr>
      <w:tr w:rsidR="0010778C">
        <w:trPr>
          <w:cantSplit/>
          <w:trHeight w:val="1134"/>
        </w:trPr>
        <w:tc>
          <w:tcPr>
            <w:tcW w:w="398" w:type="dxa"/>
            <w:textDirection w:val="btLr"/>
          </w:tcPr>
          <w:p w:rsidR="0010778C" w:rsidRDefault="00474B1C">
            <w:pPr>
              <w:spacing w:after="0" w:line="240" w:lineRule="auto"/>
              <w:ind w:left="113" w:right="113"/>
              <w:jc w:val="center"/>
            </w:pPr>
            <w:r>
              <w:t>ŞUBAT</w:t>
            </w:r>
          </w:p>
        </w:tc>
        <w:tc>
          <w:tcPr>
            <w:tcW w:w="398" w:type="dxa"/>
            <w:textDirection w:val="btLr"/>
          </w:tcPr>
          <w:p w:rsidR="0010778C" w:rsidRDefault="00474B1C">
            <w:pPr>
              <w:spacing w:after="0" w:line="240" w:lineRule="auto"/>
              <w:ind w:left="113" w:right="113"/>
              <w:jc w:val="center"/>
            </w:pPr>
            <w:r>
              <w:t>19.HAFTA(02-08)</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 xml:space="preserve">TT. 7. C. 2. 1. Tasarımın kullanıcının ihtiyacına ve beğenisine göre şekillendirildiğini ifade eder. TT. 7. C. 2. 2. Tasarımda ergonominin </w:t>
            </w:r>
            <w:r>
              <w:t>önemini örnekler üzerinden açıklar.</w:t>
            </w:r>
          </w:p>
        </w:tc>
        <w:tc>
          <w:tcPr>
            <w:tcW w:w="6352" w:type="dxa"/>
            <w:vAlign w:val="center"/>
          </w:tcPr>
          <w:p w:rsidR="0010778C" w:rsidRDefault="00474B1C">
            <w:pPr>
              <w:spacing w:after="0" w:line="240" w:lineRule="auto"/>
            </w:pPr>
            <w:r>
              <w:t xml:space="preserve">"TT. 7. C. 1. 3. Kırsal ve kentsel mimari örnekler üzerinde durulur. Farklı coğrafi şartlardaki hayat biçimleri ile kullanılan mimari tasarımlar için Safranbolu evleri, Kapadokya evleri, Beypazarı evleri, Harran evleri, </w:t>
            </w:r>
            <w:r>
              <w:t xml:space="preserve">Eğin mimarisi, </w:t>
            </w:r>
            <w:proofErr w:type="spellStart"/>
            <w:r>
              <w:t>iglular</w:t>
            </w:r>
            <w:proofErr w:type="spellEnd"/>
            <w:r>
              <w:t>, pagodalar gibi yapılar üzerinde durulur." Ormanlık bölge, dağlık bölge, çöl, kutup gibi farklı coğrafi/iklim koşullarına ve kişisel ihtiyaçlara uygun bir konut tasarlanarak sunulması sağlanır. Tasarımlar çizim veya maket ile gösteri</w:t>
            </w:r>
            <w:r>
              <w:t>lebilir.</w:t>
            </w:r>
          </w:p>
        </w:tc>
        <w:tc>
          <w:tcPr>
            <w:tcW w:w="1536" w:type="dxa"/>
            <w:vAlign w:val="center"/>
          </w:tcPr>
          <w:p w:rsidR="0010778C" w:rsidRDefault="00474B1C">
            <w:pPr>
              <w:spacing w:after="0" w:line="240" w:lineRule="auto"/>
              <w:rPr>
                <w:b/>
              </w:rPr>
            </w:pPr>
            <w:r>
              <w:br/>
            </w:r>
            <w:r>
              <w:rPr>
                <w:b/>
              </w:rPr>
              <w:t>İkinci Yarıyıl Başlangıcı</w:t>
            </w:r>
          </w:p>
        </w:tc>
      </w:tr>
      <w:tr w:rsidR="0010778C">
        <w:trPr>
          <w:cantSplit/>
          <w:trHeight w:val="1134"/>
        </w:trPr>
        <w:tc>
          <w:tcPr>
            <w:tcW w:w="398" w:type="dxa"/>
            <w:textDirection w:val="btLr"/>
          </w:tcPr>
          <w:p w:rsidR="0010778C" w:rsidRDefault="00474B1C">
            <w:pPr>
              <w:spacing w:after="0" w:line="240" w:lineRule="auto"/>
              <w:ind w:left="113" w:right="113"/>
              <w:jc w:val="center"/>
            </w:pPr>
            <w:r>
              <w:t>ŞUBAT</w:t>
            </w:r>
          </w:p>
        </w:tc>
        <w:tc>
          <w:tcPr>
            <w:tcW w:w="398" w:type="dxa"/>
            <w:textDirection w:val="btLr"/>
          </w:tcPr>
          <w:p w:rsidR="0010778C" w:rsidRDefault="00474B1C">
            <w:pPr>
              <w:spacing w:after="0" w:line="240" w:lineRule="auto"/>
              <w:ind w:left="113" w:right="113"/>
              <w:jc w:val="center"/>
            </w:pPr>
            <w:r>
              <w:t>20.HAFTA(09-15)</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C. 2. 3. Ergonomik bir ürün tasarlar.</w:t>
            </w:r>
          </w:p>
        </w:tc>
        <w:tc>
          <w:tcPr>
            <w:tcW w:w="6352" w:type="dxa"/>
            <w:vAlign w:val="center"/>
          </w:tcPr>
          <w:p w:rsidR="0010778C" w:rsidRDefault="00474B1C">
            <w:pPr>
              <w:spacing w:after="0" w:line="240" w:lineRule="auto"/>
            </w:pPr>
            <w:r>
              <w:t xml:space="preserve">TT. 7. C. 2. 3. Ergonomi kavramının kullanıcının özelliklerine göre tasarımı şekillendirdiğinden bahsedilir. Teknoloji ve Tasarım Dersi Öğretim </w:t>
            </w:r>
            <w:r>
              <w:t xml:space="preserve">Programı Ergonomi, </w:t>
            </w:r>
            <w:proofErr w:type="spellStart"/>
            <w:r>
              <w:t>antropometri</w:t>
            </w:r>
            <w:proofErr w:type="spellEnd"/>
            <w:r>
              <w:t xml:space="preserve"> bilim dalı ile ilişkilendirilir. Tasarımlar çizim yoluyla gösterilir.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lastRenderedPageBreak/>
              <w:t>ŞUBAT</w:t>
            </w:r>
          </w:p>
        </w:tc>
        <w:tc>
          <w:tcPr>
            <w:tcW w:w="398" w:type="dxa"/>
            <w:textDirection w:val="btLr"/>
          </w:tcPr>
          <w:p w:rsidR="0010778C" w:rsidRDefault="00474B1C">
            <w:pPr>
              <w:spacing w:after="0" w:line="240" w:lineRule="auto"/>
              <w:ind w:left="113" w:right="113"/>
              <w:jc w:val="center"/>
            </w:pPr>
            <w:r>
              <w:t>21.HAFTA(16-22)</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C. 2. 3. Ergonomik bir ürün tasarlar.</w:t>
            </w:r>
          </w:p>
        </w:tc>
        <w:tc>
          <w:tcPr>
            <w:tcW w:w="6352" w:type="dxa"/>
            <w:vAlign w:val="center"/>
          </w:tcPr>
          <w:p w:rsidR="0010778C" w:rsidRDefault="00474B1C">
            <w:pPr>
              <w:spacing w:after="0" w:line="240" w:lineRule="auto"/>
            </w:pPr>
            <w:r>
              <w:t xml:space="preserve">TT. 7. C. 2. 3. Ergonomi kavramının kullanıcının özelliklerine göre tasarımı </w:t>
            </w:r>
            <w:r>
              <w:t xml:space="preserve">şekillendirdiğinden bahsedilir. Teknoloji ve Tasarım Dersi Öğretim Programı Ergonomi, </w:t>
            </w:r>
            <w:proofErr w:type="spellStart"/>
            <w:r>
              <w:t>antropometri</w:t>
            </w:r>
            <w:proofErr w:type="spellEnd"/>
            <w:r>
              <w:t xml:space="preserve"> bilim dalı ile ilişkilendirilir. Tasarımlar çizim yoluyla gösterilir.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t>ŞUBAT-MART</w:t>
            </w:r>
          </w:p>
        </w:tc>
        <w:tc>
          <w:tcPr>
            <w:tcW w:w="398" w:type="dxa"/>
            <w:textDirection w:val="btLr"/>
          </w:tcPr>
          <w:p w:rsidR="0010778C" w:rsidRDefault="00474B1C">
            <w:pPr>
              <w:spacing w:after="0" w:line="240" w:lineRule="auto"/>
              <w:ind w:left="113" w:right="113"/>
              <w:jc w:val="center"/>
            </w:pPr>
            <w:r>
              <w:t>22.HAFTA(23-01)</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 xml:space="preserve">TT. 7. C. 2. 4. Tasarladığı eşyayı ergonomi </w:t>
            </w:r>
            <w:proofErr w:type="gramStart"/>
            <w:r>
              <w:t>kriterl</w:t>
            </w:r>
            <w:r>
              <w:t>erine</w:t>
            </w:r>
            <w:proofErr w:type="gramEnd"/>
            <w:r>
              <w:t xml:space="preserve"> göre değerlendirir.</w:t>
            </w:r>
          </w:p>
        </w:tc>
        <w:tc>
          <w:tcPr>
            <w:tcW w:w="6352" w:type="dxa"/>
            <w:vAlign w:val="center"/>
          </w:tcPr>
          <w:p w:rsidR="0010778C" w:rsidRDefault="00474B1C">
            <w:pPr>
              <w:spacing w:after="0" w:line="240" w:lineRule="auto"/>
            </w:pPr>
            <w:r>
              <w:t xml:space="preserve">TT. 7. C. 2. 3. Ergonomi kavramının kullanıcının özelliklerine göre tasarımı şekillendirdiğinden bahsedilir. Teknoloji ve Tasarım Dersi Öğretim Programı Ergonomi, </w:t>
            </w:r>
            <w:proofErr w:type="spellStart"/>
            <w:r>
              <w:t>antropometri</w:t>
            </w:r>
            <w:proofErr w:type="spellEnd"/>
            <w:r>
              <w:t xml:space="preserve"> bilim dalı ile ilişkilendirilir. Tasarımlar çizim yolu</w:t>
            </w:r>
            <w:r>
              <w:t>yla gösterilir.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t>MART</w:t>
            </w:r>
          </w:p>
        </w:tc>
        <w:tc>
          <w:tcPr>
            <w:tcW w:w="398" w:type="dxa"/>
            <w:textDirection w:val="btLr"/>
          </w:tcPr>
          <w:p w:rsidR="0010778C" w:rsidRDefault="00474B1C">
            <w:pPr>
              <w:spacing w:after="0" w:line="240" w:lineRule="auto"/>
              <w:ind w:left="113" w:right="113"/>
              <w:jc w:val="center"/>
            </w:pPr>
            <w:r>
              <w:t>23.HAFTA(02-08)</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C. 2. 5. Bir ürünün işlevinin gerektirdiği mekanik özellikleri sınıflandırır. TT. 7. C. 2. 6. Günlük hayatta kullanılan bir ürünü mekanik tasarım özelliklerini dikkate alarak yeniden tasarlar.</w:t>
            </w:r>
          </w:p>
        </w:tc>
        <w:tc>
          <w:tcPr>
            <w:tcW w:w="6352" w:type="dxa"/>
            <w:vAlign w:val="center"/>
          </w:tcPr>
          <w:p w:rsidR="0010778C" w:rsidRDefault="00474B1C">
            <w:pPr>
              <w:spacing w:after="0" w:line="240" w:lineRule="auto"/>
            </w:pPr>
            <w:r>
              <w:t xml:space="preserve">Tasarımın </w:t>
            </w:r>
            <w:r>
              <w:t>mekanik özellikleri açıklanarak dayanıklılık, aşınma ve denge gibi unsurların nesne (sıra, sandalye, koltuk, tabure vb.) üzerindeki etkisi analiz edilir. Depreme karşı dayanıklılık da göz önünde bulundurulur.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t>MART</w:t>
            </w:r>
          </w:p>
        </w:tc>
        <w:tc>
          <w:tcPr>
            <w:tcW w:w="398" w:type="dxa"/>
            <w:textDirection w:val="btLr"/>
          </w:tcPr>
          <w:p w:rsidR="0010778C" w:rsidRDefault="00474B1C">
            <w:pPr>
              <w:spacing w:after="0" w:line="240" w:lineRule="auto"/>
              <w:ind w:left="113" w:right="113"/>
              <w:jc w:val="center"/>
            </w:pPr>
            <w:r>
              <w:t>24.HAFTA(09-15)</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 xml:space="preserve">TT. 7. C. 2. 7. </w:t>
            </w:r>
            <w:r>
              <w:t>Bir tasarım için gerekli yapısal özellikleri açıklar. TT. 7. C. 2. 8. Yapısal özellikleri dikkate alarak bir tasarım yapar.</w:t>
            </w:r>
          </w:p>
        </w:tc>
        <w:tc>
          <w:tcPr>
            <w:tcW w:w="6352" w:type="dxa"/>
            <w:vAlign w:val="center"/>
          </w:tcPr>
          <w:p w:rsidR="0010778C" w:rsidRDefault="00474B1C">
            <w:pPr>
              <w:spacing w:after="0" w:line="240" w:lineRule="auto"/>
            </w:pPr>
            <w:r>
              <w:t>"Gerilme, esneme ve basınç faktörlerinin yapıların dayanıklılığını ne şekilde etkilediği vurgulanır. Depreme karşı dayanıklılık da g</w:t>
            </w:r>
            <w:r>
              <w:t>öz önünde bulundurulur." Basit bir nesne kullanılarak yapısal bir tasarım (kule, köprü vb.) oluşturulur.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t>MART</w:t>
            </w:r>
          </w:p>
        </w:tc>
        <w:tc>
          <w:tcPr>
            <w:tcW w:w="398" w:type="dxa"/>
            <w:textDirection w:val="btLr"/>
          </w:tcPr>
          <w:p w:rsidR="0010778C" w:rsidRDefault="00474B1C">
            <w:pPr>
              <w:spacing w:after="0" w:line="240" w:lineRule="auto"/>
              <w:ind w:left="113" w:right="113"/>
              <w:jc w:val="center"/>
            </w:pPr>
            <w:r>
              <w:t>25.HAFTA(23-29)</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 xml:space="preserve">TT. 7. C. 2. 7. Bir tasarım için gerekli yapısal özellikleri açıklar. TT. 7. C. 2. 8. Yapısal özellikleri dikkate alarak </w:t>
            </w:r>
            <w:r>
              <w:t>bir tasarım yapar.</w:t>
            </w:r>
          </w:p>
        </w:tc>
        <w:tc>
          <w:tcPr>
            <w:tcW w:w="6352" w:type="dxa"/>
            <w:vAlign w:val="center"/>
          </w:tcPr>
          <w:p w:rsidR="0010778C" w:rsidRDefault="00474B1C">
            <w:pPr>
              <w:spacing w:after="0" w:line="240" w:lineRule="auto"/>
            </w:pPr>
            <w:r>
              <w:t>"Gerilme, esneme ve basınç faktörlerinin yapıların dayanıklılığını ne şekilde etkilediği vurgulanır. Depreme karşı dayanıklılık da göz önünde bulundurulur." Basit bir nesne kullanılarak yapısal bir tasarım (kule, köprü vb.) oluşturulur.</w:t>
            </w:r>
          </w:p>
        </w:tc>
        <w:tc>
          <w:tcPr>
            <w:tcW w:w="1536" w:type="dxa"/>
            <w:vAlign w:val="center"/>
          </w:tcPr>
          <w:p w:rsidR="0010778C" w:rsidRDefault="00474B1C">
            <w:pPr>
              <w:spacing w:after="0" w:line="240" w:lineRule="auto"/>
              <w:rPr>
                <w:b/>
              </w:rPr>
            </w:pPr>
            <w:r>
              <w:br/>
            </w:r>
            <w:r>
              <w:rPr>
                <w:b/>
              </w:rPr>
              <w:t>SINAV HAFTASI</w:t>
            </w:r>
          </w:p>
        </w:tc>
      </w:tr>
      <w:tr w:rsidR="0010778C">
        <w:trPr>
          <w:cantSplit/>
          <w:trHeight w:val="1134"/>
        </w:trPr>
        <w:tc>
          <w:tcPr>
            <w:tcW w:w="398" w:type="dxa"/>
            <w:textDirection w:val="btLr"/>
          </w:tcPr>
          <w:p w:rsidR="0010778C" w:rsidRDefault="00474B1C">
            <w:pPr>
              <w:spacing w:after="0" w:line="240" w:lineRule="auto"/>
              <w:ind w:left="113" w:right="113"/>
              <w:jc w:val="center"/>
            </w:pPr>
            <w:r>
              <w:t>MART-NİSAN</w:t>
            </w:r>
          </w:p>
        </w:tc>
        <w:tc>
          <w:tcPr>
            <w:tcW w:w="398" w:type="dxa"/>
            <w:textDirection w:val="btLr"/>
          </w:tcPr>
          <w:p w:rsidR="0010778C" w:rsidRDefault="00474B1C">
            <w:pPr>
              <w:spacing w:after="0" w:line="240" w:lineRule="auto"/>
              <w:ind w:left="113" w:right="113"/>
              <w:jc w:val="center"/>
            </w:pPr>
            <w:r>
              <w:t>26.HAFTA(30-05)</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C. 2. 7. Bir tasarım için gerekli yapısal özellikleri açıklar. TT. 7. C. 2. 8. Yapısal özellikleri dikkate alarak bir tasarım yapar.</w:t>
            </w:r>
          </w:p>
        </w:tc>
        <w:tc>
          <w:tcPr>
            <w:tcW w:w="6352" w:type="dxa"/>
            <w:vAlign w:val="center"/>
          </w:tcPr>
          <w:p w:rsidR="0010778C" w:rsidRDefault="00474B1C">
            <w:pPr>
              <w:spacing w:after="0" w:line="240" w:lineRule="auto"/>
            </w:pPr>
            <w:r>
              <w:t>"Gerilme, esneme ve basınç faktörlerinin yapıların dayanıklılığını</w:t>
            </w:r>
            <w:r>
              <w:t xml:space="preserve"> ne şekilde etkilediği vurgulanır. Depreme karşı dayanıklılık da göz önünde bulundurulur." Basit bir nesne kullanılarak yapısal bir tasarım (kule, köprü vb.) oluşturulur.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t>NİSAN</w:t>
            </w:r>
          </w:p>
        </w:tc>
        <w:tc>
          <w:tcPr>
            <w:tcW w:w="398" w:type="dxa"/>
            <w:textDirection w:val="btLr"/>
          </w:tcPr>
          <w:p w:rsidR="0010778C" w:rsidRDefault="00474B1C">
            <w:pPr>
              <w:spacing w:after="0" w:line="240" w:lineRule="auto"/>
              <w:ind w:left="113" w:right="113"/>
              <w:jc w:val="center"/>
            </w:pPr>
            <w:r>
              <w:t>27.HAFTA(06-12)</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Ç. 1. 1. Su, rüzgâr ve güneş gibi doğal kaynakl</w:t>
            </w:r>
            <w:r>
              <w:t>arı kullanarak temiz ve sürdürülebilir enerji elde etme teknolojilerini açıklar. TT. 7. Ç. 1. 2. Doğal kaynaklar yoluyla enerji elde edilebilen bir ürün tasarlar.</w:t>
            </w:r>
          </w:p>
        </w:tc>
        <w:tc>
          <w:tcPr>
            <w:tcW w:w="6352" w:type="dxa"/>
            <w:vAlign w:val="center"/>
          </w:tcPr>
          <w:p w:rsidR="0010778C" w:rsidRDefault="00474B1C">
            <w:pPr>
              <w:spacing w:after="0" w:line="240" w:lineRule="auto"/>
            </w:pPr>
            <w:r>
              <w:t>Enerji dönüşümü ile ilgili olarak imkânlar çerçevesinde su, rüzgâr veya güneş gibi doğal kayn</w:t>
            </w:r>
            <w:r>
              <w:t>aklardan yararlanılarak üç boyutlu model veya maket tasarımı gerçekleştirilir.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t>NİSAN</w:t>
            </w:r>
          </w:p>
        </w:tc>
        <w:tc>
          <w:tcPr>
            <w:tcW w:w="398" w:type="dxa"/>
            <w:textDirection w:val="btLr"/>
          </w:tcPr>
          <w:p w:rsidR="0010778C" w:rsidRDefault="00474B1C">
            <w:pPr>
              <w:spacing w:after="0" w:line="240" w:lineRule="auto"/>
              <w:ind w:left="113" w:right="113"/>
              <w:jc w:val="center"/>
            </w:pPr>
            <w:r>
              <w:t>28.HAFTA(13-19)</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 xml:space="preserve">TT. 7. Ç. 1. 1. Su, rüzgâr ve güneş gibi doğal kaynakları kullanarak temiz ve sürdürülebilir enerji elde etme teknolojilerini açıklar. TT. 7. Ç. </w:t>
            </w:r>
            <w:r>
              <w:t>1. 2. Doğal kaynaklar yoluyla enerji elde edilebilen bir ürün tasarlar.</w:t>
            </w:r>
          </w:p>
        </w:tc>
        <w:tc>
          <w:tcPr>
            <w:tcW w:w="6352" w:type="dxa"/>
            <w:vAlign w:val="center"/>
          </w:tcPr>
          <w:p w:rsidR="0010778C" w:rsidRDefault="00474B1C">
            <w:pPr>
              <w:spacing w:after="0" w:line="240" w:lineRule="auto"/>
            </w:pPr>
            <w:r>
              <w:t>Enerji dönüşümü ile ilgili olarak imkânlar çerçevesinde su, rüzgâr veya güneş gibi doğal kaynaklardan yararlanılarak üç boyutlu model veya maket tasarımı gerçekleştirilir.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lastRenderedPageBreak/>
              <w:t>NİSAN</w:t>
            </w:r>
          </w:p>
        </w:tc>
        <w:tc>
          <w:tcPr>
            <w:tcW w:w="398" w:type="dxa"/>
            <w:textDirection w:val="btLr"/>
          </w:tcPr>
          <w:p w:rsidR="0010778C" w:rsidRDefault="00474B1C">
            <w:pPr>
              <w:spacing w:after="0" w:line="240" w:lineRule="auto"/>
              <w:ind w:left="113" w:right="113"/>
              <w:jc w:val="center"/>
            </w:pPr>
            <w:r>
              <w:t>29.HAFTA(20-26)</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Ç. 1. 3. Tasarladığı enerji dönüşümü ürününü sunar.</w:t>
            </w:r>
          </w:p>
        </w:tc>
        <w:tc>
          <w:tcPr>
            <w:tcW w:w="6352" w:type="dxa"/>
            <w:vAlign w:val="center"/>
          </w:tcPr>
          <w:p w:rsidR="0010778C" w:rsidRDefault="00474B1C">
            <w:pPr>
              <w:spacing w:after="0" w:line="240" w:lineRule="auto"/>
            </w:pPr>
            <w:r>
              <w:t>Enerji dönüşümü ile ilgili olarak imkânlar çerçevesinde su, rüzgâr veya güneş gibi doğal kaynaklardan yararlanılarak üç boyutlu model veya maket tasarımı gerçekleştirilir.</w:t>
            </w:r>
          </w:p>
        </w:tc>
        <w:tc>
          <w:tcPr>
            <w:tcW w:w="1536" w:type="dxa"/>
            <w:vAlign w:val="center"/>
          </w:tcPr>
          <w:p w:rsidR="0010778C" w:rsidRDefault="00474B1C">
            <w:pPr>
              <w:spacing w:after="0" w:line="240" w:lineRule="auto"/>
              <w:rPr>
                <w:b/>
              </w:rPr>
            </w:pPr>
            <w:r>
              <w:br/>
            </w:r>
            <w:r>
              <w:rPr>
                <w:b/>
              </w:rPr>
              <w:t>2</w:t>
            </w:r>
            <w:r>
              <w:rPr>
                <w:b/>
              </w:rPr>
              <w:t>3 Nisan Ulusal Egemenlik ve Çocuk Bayramı</w:t>
            </w:r>
          </w:p>
        </w:tc>
      </w:tr>
      <w:tr w:rsidR="0010778C">
        <w:trPr>
          <w:cantSplit/>
          <w:trHeight w:val="1134"/>
        </w:trPr>
        <w:tc>
          <w:tcPr>
            <w:tcW w:w="398" w:type="dxa"/>
            <w:textDirection w:val="btLr"/>
          </w:tcPr>
          <w:p w:rsidR="0010778C" w:rsidRDefault="00474B1C">
            <w:pPr>
              <w:spacing w:after="0" w:line="240" w:lineRule="auto"/>
              <w:ind w:left="113" w:right="113"/>
              <w:jc w:val="center"/>
            </w:pPr>
            <w:r>
              <w:t>NİSAN-MAYIS</w:t>
            </w:r>
          </w:p>
        </w:tc>
        <w:tc>
          <w:tcPr>
            <w:tcW w:w="398" w:type="dxa"/>
            <w:textDirection w:val="btLr"/>
          </w:tcPr>
          <w:p w:rsidR="0010778C" w:rsidRDefault="00474B1C">
            <w:pPr>
              <w:spacing w:after="0" w:line="240" w:lineRule="auto"/>
              <w:ind w:left="113" w:right="113"/>
              <w:jc w:val="center"/>
            </w:pPr>
            <w:r>
              <w:t>30.HAFTA(27-03)</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 xml:space="preserve">"TT. 7. Ç. 2. 1. Özel </w:t>
            </w:r>
            <w:proofErr w:type="spellStart"/>
            <w:r>
              <w:t>gereksinimli</w:t>
            </w:r>
            <w:proofErr w:type="spellEnd"/>
            <w:r>
              <w:t xml:space="preserve"> bireylerin yaşama zorluklarını ifade eder. </w:t>
            </w:r>
            <w:proofErr w:type="spellStart"/>
            <w:r>
              <w:t>tt</w:t>
            </w:r>
            <w:proofErr w:type="spellEnd"/>
            <w:r>
              <w:t xml:space="preserve">. 7. Ç. 2. 2. Özel </w:t>
            </w:r>
            <w:proofErr w:type="spellStart"/>
            <w:r>
              <w:t>gereksinimli</w:t>
            </w:r>
            <w:proofErr w:type="spellEnd"/>
            <w:r>
              <w:t xml:space="preserve"> bireylerin yaşama kolaylığı için geliştirilen ürünlerin tasarım öz</w:t>
            </w:r>
            <w:r>
              <w:t xml:space="preserve">elliklerini araştırır." TT. 7. Ç. 2. 3. Özel </w:t>
            </w:r>
            <w:proofErr w:type="spellStart"/>
            <w:r>
              <w:t>gereksinimli</w:t>
            </w:r>
            <w:proofErr w:type="spellEnd"/>
            <w:r>
              <w:t xml:space="preserve"> bireyler için yaşama kolaylığı sağlayacak bir ürün çizerek tasarlar.</w:t>
            </w:r>
          </w:p>
        </w:tc>
        <w:tc>
          <w:tcPr>
            <w:tcW w:w="6352" w:type="dxa"/>
            <w:vAlign w:val="center"/>
          </w:tcPr>
          <w:p w:rsidR="0010778C" w:rsidRDefault="00474B1C">
            <w:pPr>
              <w:spacing w:after="0" w:line="240" w:lineRule="auto"/>
            </w:pPr>
            <w:r>
              <w:t>"TT. 7. Ç. 2. 1. Bu konuyla ilgili daha önceden yayımlanmış kamu spotları izlenir, görsel-yazılı basındaki haber ve araştırma son</w:t>
            </w:r>
            <w:r>
              <w:t xml:space="preserve">uçları incelenir." Tasarım oluşturulurken özel </w:t>
            </w:r>
            <w:proofErr w:type="spellStart"/>
            <w:r>
              <w:t>gereksinimli</w:t>
            </w:r>
            <w:proofErr w:type="spellEnd"/>
            <w:r>
              <w:t xml:space="preserve"> bireylere yönelik kullanılabilecek olumsuz ve rencide edici ifadelerden kaçınılmalıdır.</w:t>
            </w:r>
          </w:p>
        </w:tc>
        <w:tc>
          <w:tcPr>
            <w:tcW w:w="1536" w:type="dxa"/>
            <w:vAlign w:val="center"/>
          </w:tcPr>
          <w:p w:rsidR="0010778C" w:rsidRDefault="00474B1C">
            <w:pPr>
              <w:spacing w:after="0" w:line="240" w:lineRule="auto"/>
              <w:rPr>
                <w:b/>
              </w:rPr>
            </w:pPr>
            <w:r>
              <w:br/>
            </w:r>
            <w:r>
              <w:rPr>
                <w:b/>
              </w:rPr>
              <w:t>1 Mayıs İşçi Bayramı</w:t>
            </w:r>
          </w:p>
        </w:tc>
      </w:tr>
      <w:tr w:rsidR="0010778C">
        <w:trPr>
          <w:cantSplit/>
          <w:trHeight w:val="1134"/>
        </w:trPr>
        <w:tc>
          <w:tcPr>
            <w:tcW w:w="398" w:type="dxa"/>
            <w:textDirection w:val="btLr"/>
          </w:tcPr>
          <w:p w:rsidR="0010778C" w:rsidRDefault="00474B1C">
            <w:pPr>
              <w:spacing w:after="0" w:line="240" w:lineRule="auto"/>
              <w:ind w:left="113" w:right="113"/>
              <w:jc w:val="center"/>
            </w:pPr>
            <w:r>
              <w:t>MAYIS</w:t>
            </w:r>
          </w:p>
        </w:tc>
        <w:tc>
          <w:tcPr>
            <w:tcW w:w="398" w:type="dxa"/>
            <w:textDirection w:val="btLr"/>
          </w:tcPr>
          <w:p w:rsidR="0010778C" w:rsidRDefault="00474B1C">
            <w:pPr>
              <w:spacing w:after="0" w:line="240" w:lineRule="auto"/>
              <w:ind w:left="113" w:right="113"/>
              <w:jc w:val="center"/>
            </w:pPr>
            <w:r>
              <w:t>31.HAFTA(04-10)</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 xml:space="preserve">"TT. 7. Ç. 2. 1. Özel </w:t>
            </w:r>
            <w:proofErr w:type="spellStart"/>
            <w:r>
              <w:t>gereksinimli</w:t>
            </w:r>
            <w:proofErr w:type="spellEnd"/>
            <w:r>
              <w:t xml:space="preserve"> bireylerin yaşama </w:t>
            </w:r>
            <w:r>
              <w:t xml:space="preserve">zorluklarını ifade eder. </w:t>
            </w:r>
            <w:proofErr w:type="spellStart"/>
            <w:r>
              <w:t>tt</w:t>
            </w:r>
            <w:proofErr w:type="spellEnd"/>
            <w:r>
              <w:t xml:space="preserve">. 7. Ç. 2. 2. Özel </w:t>
            </w:r>
            <w:proofErr w:type="spellStart"/>
            <w:r>
              <w:t>gereksinimli</w:t>
            </w:r>
            <w:proofErr w:type="spellEnd"/>
            <w:r>
              <w:t xml:space="preserve"> bireylerin yaşama kolaylığı için geliştirilen ürünlerin tasarım özelliklerini araştırır." TT. 7. Ç. 2. 3. Özel </w:t>
            </w:r>
            <w:proofErr w:type="spellStart"/>
            <w:r>
              <w:t>gereksinimli</w:t>
            </w:r>
            <w:proofErr w:type="spellEnd"/>
            <w:r>
              <w:t xml:space="preserve"> bireyler için yaşama kolaylığı sağlayacak bir ürün çizerek tasarlar.</w:t>
            </w:r>
          </w:p>
        </w:tc>
        <w:tc>
          <w:tcPr>
            <w:tcW w:w="6352" w:type="dxa"/>
            <w:vAlign w:val="center"/>
          </w:tcPr>
          <w:p w:rsidR="0010778C" w:rsidRDefault="00474B1C">
            <w:pPr>
              <w:spacing w:after="0" w:line="240" w:lineRule="auto"/>
            </w:pPr>
            <w:r>
              <w:t>"TT.</w:t>
            </w:r>
            <w:r>
              <w:t xml:space="preserve"> 7. Ç. 2. 1. Bu konuyla ilgili daha önceden yayımlanmış kamu spotları izlenir, görsel-yazılı basındaki haber ve araştırma sonuçları incelenir." Tasarım oluşturulurken özel </w:t>
            </w:r>
            <w:proofErr w:type="spellStart"/>
            <w:r>
              <w:t>gereksinimli</w:t>
            </w:r>
            <w:proofErr w:type="spellEnd"/>
            <w:r>
              <w:t xml:space="preserve"> bireylere yönelik kullanılabilecek olumsuz ve rencide edici ifadelerden</w:t>
            </w:r>
            <w:r>
              <w:t xml:space="preserve"> kaçınılmalıdır.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t>MAYIS</w:t>
            </w:r>
          </w:p>
        </w:tc>
        <w:tc>
          <w:tcPr>
            <w:tcW w:w="398" w:type="dxa"/>
            <w:textDirection w:val="btLr"/>
          </w:tcPr>
          <w:p w:rsidR="0010778C" w:rsidRDefault="00474B1C">
            <w:pPr>
              <w:spacing w:after="0" w:line="240" w:lineRule="auto"/>
              <w:ind w:left="113" w:right="113"/>
              <w:jc w:val="center"/>
            </w:pPr>
            <w:r>
              <w:t>32.HAFTA(11-17)</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D. 1. 1. Tasarım problemini söyler. Tasarım probleminin çözümüne yönelik araştırma basamaklarını uygular. TT. 7. D. 1. 3. Tasarım planı hazırlar.</w:t>
            </w:r>
          </w:p>
        </w:tc>
        <w:tc>
          <w:tcPr>
            <w:tcW w:w="6352" w:type="dxa"/>
            <w:vAlign w:val="center"/>
          </w:tcPr>
          <w:p w:rsidR="0010778C" w:rsidRDefault="00474B1C">
            <w:pPr>
              <w:spacing w:after="0" w:line="240" w:lineRule="auto"/>
            </w:pPr>
            <w:r>
              <w:t>TT. 7. D. 1. 2. Doğru veri kaynaklarını kullanması, ben</w:t>
            </w:r>
            <w:r>
              <w:t xml:space="preserve">zer örnekleri araştırarak problemin çözümüne yönelik mevcut çözümleri tartışması ve özgün tasarım fikrini geliştirmesi vurgulanır. "Kullanıcı, malzeme, uygulama ve çevresel faktörlerin dikkate alınması, problemin çözümüne yönelik </w:t>
            </w:r>
            <w:proofErr w:type="spellStart"/>
            <w:r>
              <w:t>metod</w:t>
            </w:r>
            <w:proofErr w:type="spellEnd"/>
            <w:r>
              <w:t xml:space="preserve"> ve tekniklerin araşt</w:t>
            </w:r>
            <w:r>
              <w:t>ırılması, çözüm önerilerinin geliştirilmesi, öneriler arasından öğretmen rehberliğinde belirlenenlerden birinin taslak öneriye dönüştürülmesi, tasarıma uygun araç-gereç ve malzemelere karar verilmesi üzerinde durulur."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t>MAYIS</w:t>
            </w:r>
          </w:p>
        </w:tc>
        <w:tc>
          <w:tcPr>
            <w:tcW w:w="398" w:type="dxa"/>
            <w:textDirection w:val="btLr"/>
          </w:tcPr>
          <w:p w:rsidR="0010778C" w:rsidRDefault="00474B1C">
            <w:pPr>
              <w:spacing w:after="0" w:line="240" w:lineRule="auto"/>
              <w:ind w:left="113" w:right="113"/>
              <w:jc w:val="center"/>
            </w:pPr>
            <w:r>
              <w:t>33.HAFTA(18-24)</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w:t>
            </w:r>
            <w:r>
              <w:t xml:space="preserve"> D. 1. 4. Tasarımın modelini veya </w:t>
            </w:r>
            <w:proofErr w:type="gramStart"/>
            <w:r>
              <w:t>prototipini</w:t>
            </w:r>
            <w:proofErr w:type="gramEnd"/>
            <w:r>
              <w:t xml:space="preserve"> oluşturur. "TT. 7. D. 1. 5. Tasarımını belirlenen </w:t>
            </w:r>
            <w:proofErr w:type="gramStart"/>
            <w:r>
              <w:t>kriterlere</w:t>
            </w:r>
            <w:proofErr w:type="gramEnd"/>
            <w:r>
              <w:t xml:space="preserve"> göre değerlendirir. TT. 7. D. 1. 6. Tasarladığı ürünü değerlendirme sonuçlarına göre yeniden yapılandırır."</w:t>
            </w:r>
          </w:p>
        </w:tc>
        <w:tc>
          <w:tcPr>
            <w:tcW w:w="6352" w:type="dxa"/>
            <w:vAlign w:val="center"/>
          </w:tcPr>
          <w:p w:rsidR="0010778C" w:rsidRDefault="00474B1C">
            <w:pPr>
              <w:spacing w:after="0" w:line="240" w:lineRule="auto"/>
            </w:pPr>
            <w:r>
              <w:t>"Örnek ürünlerin üretim süreçleri ve gere</w:t>
            </w:r>
            <w:r>
              <w:t xml:space="preserve">kli kaynakların incelenmesi; uygulama aşamasında güvenlik önlemlerinin alınması; tasarımın çözümüne yönelik maket veya çizim yapılarak görselleştirilmesi; uygun araç-gereç ve malzemelerin temin edilerek tasarımın modeli yahut </w:t>
            </w:r>
            <w:proofErr w:type="gramStart"/>
            <w:r>
              <w:t>prototipinin</w:t>
            </w:r>
            <w:proofErr w:type="gramEnd"/>
            <w:r>
              <w:t xml:space="preserve"> oluşturulması üze</w:t>
            </w:r>
            <w:r>
              <w:t>rinde durulur. " TT. 7. D. 1. 5. Tasarım özgün, estetik, işlevsel, ergonomik, yapılabilir ve sürdürülebilir olması bakımından, sunu yapılarak iş birliği içerisinde değerlendirilir. Değerlendirme sürecinde öz değerlendirme ve akran değerlendirmesinden yarar</w:t>
            </w:r>
            <w:r>
              <w:t>lanılır.</w:t>
            </w:r>
          </w:p>
        </w:tc>
        <w:tc>
          <w:tcPr>
            <w:tcW w:w="1536" w:type="dxa"/>
            <w:vAlign w:val="center"/>
          </w:tcPr>
          <w:p w:rsidR="0010778C" w:rsidRDefault="00474B1C">
            <w:pPr>
              <w:spacing w:after="0" w:line="240" w:lineRule="auto"/>
              <w:rPr>
                <w:b/>
              </w:rPr>
            </w:pPr>
            <w:r>
              <w:br/>
            </w:r>
            <w:r>
              <w:rPr>
                <w:b/>
              </w:rPr>
              <w:t>19 Mayıs Atatürk’ü Anma Gençlik ve Spor Bayramı</w:t>
            </w:r>
          </w:p>
        </w:tc>
      </w:tr>
      <w:tr w:rsidR="0010778C">
        <w:trPr>
          <w:cantSplit/>
          <w:trHeight w:val="1134"/>
        </w:trPr>
        <w:tc>
          <w:tcPr>
            <w:tcW w:w="398" w:type="dxa"/>
            <w:textDirection w:val="btLr"/>
          </w:tcPr>
          <w:p w:rsidR="0010778C" w:rsidRDefault="00474B1C">
            <w:pPr>
              <w:spacing w:after="0" w:line="240" w:lineRule="auto"/>
              <w:ind w:left="113" w:right="113"/>
              <w:jc w:val="center"/>
            </w:pPr>
            <w:r>
              <w:t>HAZİRAN</w:t>
            </w:r>
          </w:p>
        </w:tc>
        <w:tc>
          <w:tcPr>
            <w:tcW w:w="398" w:type="dxa"/>
            <w:textDirection w:val="btLr"/>
          </w:tcPr>
          <w:p w:rsidR="0010778C" w:rsidRDefault="00474B1C">
            <w:pPr>
              <w:spacing w:after="0" w:line="240" w:lineRule="auto"/>
              <w:ind w:left="113" w:right="113"/>
              <w:jc w:val="center"/>
            </w:pPr>
            <w:r>
              <w:t>34.HAFTA(01-07)</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D. 2. 1. Sergileyeceği ürün veya ürünlerini sunar.</w:t>
            </w:r>
          </w:p>
        </w:tc>
        <w:tc>
          <w:tcPr>
            <w:tcW w:w="6352" w:type="dxa"/>
            <w:vAlign w:val="center"/>
          </w:tcPr>
          <w:p w:rsidR="0010778C" w:rsidRDefault="00474B1C">
            <w:pPr>
              <w:spacing w:after="0" w:line="240" w:lineRule="auto"/>
            </w:pPr>
            <w:r>
              <w:t>Sergilenecek ürün veya ürünler için tanıtım materyalleri (kısa film, bilgisayar destekli sunum, tanıtım kart</w:t>
            </w:r>
            <w:r>
              <w:t>ı, afiş, el broşürü vb.) hazırlanır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t>HAZİRAN</w:t>
            </w:r>
          </w:p>
        </w:tc>
        <w:tc>
          <w:tcPr>
            <w:tcW w:w="398" w:type="dxa"/>
            <w:textDirection w:val="btLr"/>
          </w:tcPr>
          <w:p w:rsidR="0010778C" w:rsidRDefault="00474B1C">
            <w:pPr>
              <w:spacing w:after="0" w:line="240" w:lineRule="auto"/>
              <w:ind w:left="113" w:right="113"/>
              <w:jc w:val="center"/>
            </w:pPr>
            <w:r>
              <w:t>35.HAFTA(08-14)</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D. 2. 1. Sergileyeceği ürün veya ürünlerini sunar.</w:t>
            </w:r>
          </w:p>
        </w:tc>
        <w:tc>
          <w:tcPr>
            <w:tcW w:w="6352" w:type="dxa"/>
            <w:vAlign w:val="center"/>
          </w:tcPr>
          <w:p w:rsidR="0010778C" w:rsidRDefault="00474B1C">
            <w:pPr>
              <w:spacing w:after="0" w:line="240" w:lineRule="auto"/>
            </w:pPr>
            <w:r>
              <w:t xml:space="preserve">Sergilenecek ürün veya ürünler için tanıtım materyalleri (kısa film, bilgisayar destekli sunum, tanıtım kartı, afiş, el broşürü </w:t>
            </w:r>
            <w:r>
              <w:t>vb.) hazırlanır</w:t>
            </w:r>
          </w:p>
        </w:tc>
        <w:tc>
          <w:tcPr>
            <w:tcW w:w="1536" w:type="dxa"/>
            <w:vAlign w:val="center"/>
          </w:tcPr>
          <w:p w:rsidR="0010778C" w:rsidRDefault="00474B1C">
            <w:pPr>
              <w:spacing w:after="0" w:line="240" w:lineRule="auto"/>
              <w:rPr>
                <w:b/>
              </w:rPr>
            </w:pPr>
            <w:r>
              <w:br/>
            </w:r>
            <w:r>
              <w:rPr>
                <w:b/>
              </w:rPr>
              <w:t>SINAV HAFTASI</w:t>
            </w:r>
          </w:p>
        </w:tc>
      </w:tr>
      <w:tr w:rsidR="0010778C">
        <w:trPr>
          <w:cantSplit/>
          <w:trHeight w:val="1134"/>
        </w:trPr>
        <w:tc>
          <w:tcPr>
            <w:tcW w:w="398" w:type="dxa"/>
            <w:textDirection w:val="btLr"/>
          </w:tcPr>
          <w:p w:rsidR="0010778C" w:rsidRDefault="00474B1C">
            <w:pPr>
              <w:spacing w:after="0" w:line="240" w:lineRule="auto"/>
              <w:ind w:left="113" w:right="113"/>
              <w:jc w:val="center"/>
            </w:pPr>
            <w:r>
              <w:t>HAZİRAN</w:t>
            </w:r>
          </w:p>
        </w:tc>
        <w:tc>
          <w:tcPr>
            <w:tcW w:w="398" w:type="dxa"/>
            <w:textDirection w:val="btLr"/>
          </w:tcPr>
          <w:p w:rsidR="0010778C" w:rsidRDefault="00474B1C">
            <w:pPr>
              <w:spacing w:after="0" w:line="240" w:lineRule="auto"/>
              <w:ind w:left="113" w:right="113"/>
              <w:jc w:val="center"/>
            </w:pPr>
            <w:r>
              <w:t>36.HAFTA(15-21)</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D. 2. 1. Sergileyeceği ürün veya ürünlerini sunar. * Ürünlerin Sergilenmesi</w:t>
            </w:r>
          </w:p>
        </w:tc>
        <w:tc>
          <w:tcPr>
            <w:tcW w:w="6352" w:type="dxa"/>
            <w:vAlign w:val="center"/>
          </w:tcPr>
          <w:p w:rsidR="0010778C" w:rsidRDefault="00474B1C">
            <w:pPr>
              <w:spacing w:after="0" w:line="240" w:lineRule="auto"/>
            </w:pPr>
            <w:r>
              <w:t>Sergilenecek ürün veya ürünler için tanıtım materyalleri (kısa film, bilgisayar destekli sunum, tanıtım kartı,</w:t>
            </w:r>
            <w:r>
              <w:t xml:space="preserve"> afiş, el broşürü vb.) hazırlanır</w:t>
            </w:r>
          </w:p>
        </w:tc>
        <w:tc>
          <w:tcPr>
            <w:tcW w:w="1536" w:type="dxa"/>
            <w:vAlign w:val="center"/>
          </w:tcPr>
          <w:p w:rsidR="0010778C" w:rsidRDefault="0010778C">
            <w:pPr>
              <w:spacing w:after="0" w:line="240" w:lineRule="auto"/>
            </w:pPr>
          </w:p>
        </w:tc>
      </w:tr>
      <w:tr w:rsidR="0010778C">
        <w:trPr>
          <w:cantSplit/>
          <w:trHeight w:val="1134"/>
        </w:trPr>
        <w:tc>
          <w:tcPr>
            <w:tcW w:w="398" w:type="dxa"/>
            <w:textDirection w:val="btLr"/>
          </w:tcPr>
          <w:p w:rsidR="0010778C" w:rsidRDefault="00474B1C">
            <w:pPr>
              <w:spacing w:after="0" w:line="240" w:lineRule="auto"/>
              <w:ind w:left="113" w:right="113"/>
              <w:jc w:val="center"/>
            </w:pPr>
            <w:r>
              <w:lastRenderedPageBreak/>
              <w:t>HAZİRAN</w:t>
            </w:r>
          </w:p>
        </w:tc>
        <w:tc>
          <w:tcPr>
            <w:tcW w:w="398" w:type="dxa"/>
            <w:textDirection w:val="btLr"/>
          </w:tcPr>
          <w:p w:rsidR="0010778C" w:rsidRDefault="00474B1C">
            <w:pPr>
              <w:spacing w:after="0" w:line="240" w:lineRule="auto"/>
              <w:ind w:left="113" w:right="113"/>
              <w:jc w:val="center"/>
            </w:pPr>
            <w:r>
              <w:t>37.HAFTA(22-28)</w:t>
            </w:r>
          </w:p>
        </w:tc>
        <w:tc>
          <w:tcPr>
            <w:tcW w:w="398" w:type="dxa"/>
            <w:textDirection w:val="btLr"/>
          </w:tcPr>
          <w:p w:rsidR="0010778C" w:rsidRDefault="00474B1C">
            <w:pPr>
              <w:spacing w:after="0" w:line="240" w:lineRule="auto"/>
              <w:ind w:left="113" w:right="113"/>
              <w:jc w:val="center"/>
            </w:pPr>
            <w:r>
              <w:t>2 SAAT</w:t>
            </w:r>
          </w:p>
        </w:tc>
        <w:tc>
          <w:tcPr>
            <w:tcW w:w="6315" w:type="dxa"/>
            <w:vAlign w:val="center"/>
          </w:tcPr>
          <w:p w:rsidR="0010778C" w:rsidRDefault="00474B1C">
            <w:pPr>
              <w:spacing w:after="0" w:line="240" w:lineRule="auto"/>
            </w:pPr>
            <w:r>
              <w:t>TT. 7. D. 2. 1. Sergileyeceği ürün veya ürünlerini sunar. * Ürünlerin Sergilenmesi</w:t>
            </w:r>
          </w:p>
        </w:tc>
        <w:tc>
          <w:tcPr>
            <w:tcW w:w="6352" w:type="dxa"/>
            <w:vAlign w:val="center"/>
          </w:tcPr>
          <w:p w:rsidR="0010778C" w:rsidRDefault="00474B1C">
            <w:pPr>
              <w:spacing w:after="0" w:line="240" w:lineRule="auto"/>
            </w:pPr>
            <w:r>
              <w:t>Sergilenecek ürün veya ürünler için tanıtım materyalleri (kısa film, bilgisayar destekli sunum, tanıtım ka</w:t>
            </w:r>
            <w:r>
              <w:t>rtı, afiş, el broşürü vb.) hazırlanır</w:t>
            </w:r>
          </w:p>
        </w:tc>
        <w:tc>
          <w:tcPr>
            <w:tcW w:w="1536" w:type="dxa"/>
            <w:vAlign w:val="center"/>
          </w:tcPr>
          <w:p w:rsidR="0010778C" w:rsidRDefault="00474B1C">
            <w:pPr>
              <w:spacing w:after="0" w:line="240" w:lineRule="auto"/>
            </w:pPr>
            <w:r>
              <w:br/>
            </w:r>
            <w:r>
              <w:rPr>
                <w:b/>
              </w:rPr>
              <w:t>Ders Yılının Sona ermesi</w:t>
            </w:r>
          </w:p>
        </w:tc>
      </w:tr>
    </w:tbl>
    <w:p w:rsidR="00474B1C" w:rsidRDefault="00474B1C" w:rsidP="00474B1C">
      <w:pPr>
        <w:rPr>
          <w:b/>
          <w:sz w:val="16"/>
        </w:rPr>
      </w:pPr>
      <w:r>
        <w:rPr>
          <w:b/>
          <w:sz w:val="16"/>
        </w:rPr>
        <w:t xml:space="preserve">Bu yıllık plan T.C. Milli Eğitim Bakanlığı Talim ve Terbiye Kurulu Başkanlığının yayınladığı öğretim programı esas alınarak </w:t>
      </w:r>
      <w:proofErr w:type="spellStart"/>
      <w:r>
        <w:rPr>
          <w:b/>
          <w:sz w:val="16"/>
        </w:rPr>
        <w:t>yapılmıstır</w:t>
      </w:r>
      <w:proofErr w:type="spellEnd"/>
      <w:r>
        <w:rPr>
          <w:b/>
          <w:sz w:val="16"/>
        </w:rPr>
        <w:t>. Bu yıllık planda toplam eğitim öğretim haftası 36 haft</w:t>
      </w:r>
      <w:r>
        <w:rPr>
          <w:b/>
          <w:sz w:val="16"/>
        </w:rPr>
        <w:t>adır.</w:t>
      </w:r>
      <w:r w:rsidRPr="00474B1C">
        <w:rPr>
          <w:b/>
          <w:sz w:val="16"/>
        </w:rPr>
        <w:t xml:space="preserve"> </w:t>
      </w:r>
    </w:p>
    <w:p w:rsidR="0010778C" w:rsidRDefault="00474B1C" w:rsidP="00474B1C">
      <w:pPr>
        <w:jc w:val="right"/>
      </w:pPr>
      <w:r>
        <w:rPr>
          <w:b/>
          <w:sz w:val="16"/>
        </w:rPr>
        <w:tab/>
      </w:r>
      <w:r>
        <w:rPr>
          <w:b/>
          <w:sz w:val="16"/>
        </w:rPr>
        <w:tab/>
        <w:t>www.ogretmenimindir.com</w:t>
      </w:r>
    </w:p>
    <w:sectPr w:rsidR="0010778C">
      <w:pgSz w:w="16838" w:h="11906" w:orient="landscape"/>
      <w:pgMar w:top="720" w:right="720" w:bottom="720" w:left="720" w:header="0" w:footer="0" w:gutter="0"/>
      <w:cols w:space="708"/>
      <w:formProt w:val="0"/>
      <w:docGrid w:linePitch="100" w:charSpace="20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78C"/>
    <w:rsid w:val="0010778C"/>
    <w:rsid w:val="00474B1C"/>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34B8"/>
  <w15:docId w15:val="{F85945D0-A1EF-4E09-A47C-49867775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14"/>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qFormat/>
  </w:style>
  <w:style w:type="character" w:customStyle="1" w:styleId="InternetLink">
    <w:name w:val="Internet Link"/>
    <w:qFormat/>
    <w:rPr>
      <w:color w:val="0000FF"/>
      <w:u w:val="single"/>
    </w:rPr>
  </w:style>
  <w:style w:type="character" w:customStyle="1" w:styleId="LineNumbering">
    <w:name w:val="Line Numbering"/>
    <w:basedOn w:val="VarsaylanParagrafYazTipi"/>
    <w:semiHidden/>
    <w:qFormat/>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3096</Words>
  <Characters>17648</Characters>
  <Application>Microsoft Office Word</Application>
  <DocSecurity>0</DocSecurity>
  <Lines>147</Lines>
  <Paragraphs>41</Paragraphs>
  <ScaleCrop>false</ScaleCrop>
  <Company>NouS/TncTR</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dc:description/>
  <cp:lastModifiedBy>PC</cp:lastModifiedBy>
  <cp:revision>4</cp:revision>
  <dcterms:created xsi:type="dcterms:W3CDTF">2025-09-10T12:03:00Z</dcterms:created>
  <dcterms:modified xsi:type="dcterms:W3CDTF">2026-01-05T09:20:00Z</dcterms:modified>
  <dc:language>tr-TR</dc:language>
</cp:coreProperties>
</file>