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98A94" w14:textId="1743508B" w:rsidR="002E195E" w:rsidRPr="00660EE8" w:rsidRDefault="00E940F9" w:rsidP="00B538AD">
      <w:pPr>
        <w:spacing w:line="360" w:lineRule="auto"/>
        <w:jc w:val="center"/>
        <w:rPr>
          <w:rFonts w:ascii="Times New Roman" w:hAnsi="Times New Roman" w:cs="Times New Roman"/>
          <w:b/>
          <w:bCs/>
        </w:rPr>
      </w:pPr>
      <w:bookmarkStart w:id="0" w:name="_GoBack"/>
      <w:bookmarkEnd w:id="0"/>
      <w:r w:rsidRPr="00660EE8">
        <w:rPr>
          <w:rFonts w:ascii="Times New Roman" w:hAnsi="Times New Roman" w:cs="Times New Roman"/>
          <w:b/>
        </w:rPr>
        <w:t>2025-2026</w:t>
      </w:r>
      <w:r w:rsidRPr="00660EE8">
        <w:rPr>
          <w:rFonts w:ascii="Times New Roman" w:hAnsi="Times New Roman" w:cs="Times New Roman"/>
        </w:rPr>
        <w:t xml:space="preserve"> </w:t>
      </w:r>
      <w:r w:rsidRPr="00660EE8">
        <w:rPr>
          <w:rFonts w:ascii="Times New Roman" w:hAnsi="Times New Roman" w:cs="Times New Roman"/>
          <w:b/>
          <w:bCs/>
        </w:rPr>
        <w:t>EĞİTİM – ÖĞRETİM YILI</w:t>
      </w:r>
      <w:r w:rsidRPr="00660EE8">
        <w:rPr>
          <w:rFonts w:ascii="Times New Roman" w:hAnsi="Times New Roman" w:cs="Times New Roman"/>
          <w:b/>
          <w:bCs/>
        </w:rPr>
        <w:br/>
      </w:r>
      <w:r w:rsidR="00803E1E">
        <w:rPr>
          <w:rFonts w:ascii="Times New Roman" w:hAnsi="Times New Roman" w:cs="Times New Roman"/>
          <w:b/>
          <w:bCs/>
        </w:rPr>
        <w:t>…………………………….</w:t>
      </w:r>
      <w:r w:rsidRPr="00660EE8">
        <w:rPr>
          <w:rFonts w:ascii="Times New Roman" w:hAnsi="Times New Roman" w:cs="Times New Roman"/>
          <w:b/>
          <w:bCs/>
        </w:rPr>
        <w:t xml:space="preserve"> </w:t>
      </w:r>
      <w:r w:rsidR="002E195E" w:rsidRPr="00660EE8">
        <w:rPr>
          <w:rFonts w:ascii="Times New Roman" w:hAnsi="Times New Roman" w:cs="Times New Roman"/>
          <w:b/>
          <w:bCs/>
        </w:rPr>
        <w:t>ORTAOKULU</w:t>
      </w:r>
      <w:r w:rsidR="002E195E" w:rsidRPr="00660EE8">
        <w:rPr>
          <w:rFonts w:ascii="Times New Roman" w:hAnsi="Times New Roman" w:cs="Times New Roman"/>
          <w:b/>
          <w:bCs/>
        </w:rPr>
        <w:br/>
        <w:t>BEDEN EĞİTİMİ VE SPOR DERSİ</w:t>
      </w:r>
      <w:r w:rsidRPr="00660EE8">
        <w:rPr>
          <w:rFonts w:ascii="Times New Roman" w:hAnsi="Times New Roman" w:cs="Times New Roman"/>
          <w:b/>
          <w:bCs/>
        </w:rPr>
        <w:t xml:space="preserve"> </w:t>
      </w:r>
      <w:r w:rsidR="002E195E" w:rsidRPr="00660EE8">
        <w:rPr>
          <w:rFonts w:ascii="Times New Roman" w:hAnsi="Times New Roman" w:cs="Times New Roman"/>
          <w:b/>
          <w:bCs/>
        </w:rPr>
        <w:br/>
        <w:t xml:space="preserve"> SENE BAŞI ZÜMRE TOPLANTISI TUTANAĞI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0"/>
        <w:gridCol w:w="6967"/>
      </w:tblGrid>
      <w:tr w:rsidR="002E195E" w:rsidRPr="00660EE8" w14:paraId="14A5768F" w14:textId="08B43789" w:rsidTr="00B538AD">
        <w:trPr>
          <w:trHeight w:val="330"/>
        </w:trPr>
        <w:tc>
          <w:tcPr>
            <w:tcW w:w="2100" w:type="dxa"/>
          </w:tcPr>
          <w:p w14:paraId="3B645F36" w14:textId="4E3CF09C" w:rsidR="002E195E" w:rsidRPr="00660EE8" w:rsidRDefault="002E195E" w:rsidP="005E3839">
            <w:pPr>
              <w:tabs>
                <w:tab w:val="left" w:pos="993"/>
              </w:tabs>
              <w:spacing w:after="0" w:line="360" w:lineRule="auto"/>
              <w:ind w:left="-23"/>
              <w:jc w:val="both"/>
              <w:rPr>
                <w:rFonts w:ascii="Times New Roman" w:hAnsi="Times New Roman" w:cs="Times New Roman"/>
                <w:b/>
                <w:bCs/>
              </w:rPr>
            </w:pPr>
            <w:r w:rsidRPr="00660EE8">
              <w:rPr>
                <w:rFonts w:ascii="Times New Roman" w:hAnsi="Times New Roman" w:cs="Times New Roman"/>
                <w:b/>
                <w:bCs/>
              </w:rPr>
              <w:t>Toplantı Tarihi</w:t>
            </w:r>
          </w:p>
        </w:tc>
        <w:tc>
          <w:tcPr>
            <w:tcW w:w="6967" w:type="dxa"/>
          </w:tcPr>
          <w:p w14:paraId="04C341B7" w14:textId="17060A29" w:rsidR="002E195E" w:rsidRPr="00660EE8" w:rsidRDefault="00EE0A4D" w:rsidP="00EE0A4D">
            <w:pPr>
              <w:tabs>
                <w:tab w:val="left" w:pos="993"/>
              </w:tabs>
              <w:spacing w:after="0" w:line="360" w:lineRule="auto"/>
              <w:ind w:left="-23"/>
              <w:jc w:val="both"/>
              <w:rPr>
                <w:rFonts w:ascii="Times New Roman" w:hAnsi="Times New Roman" w:cs="Times New Roman"/>
                <w:b/>
                <w:bCs/>
              </w:rPr>
            </w:pPr>
            <w:r>
              <w:rPr>
                <w:rFonts w:ascii="Times New Roman" w:hAnsi="Times New Roman" w:cs="Times New Roman"/>
              </w:rPr>
              <w:t>…/</w:t>
            </w:r>
            <w:r w:rsidR="002E195E" w:rsidRPr="00660EE8">
              <w:rPr>
                <w:rFonts w:ascii="Times New Roman" w:hAnsi="Times New Roman" w:cs="Times New Roman"/>
              </w:rPr>
              <w:t>09</w:t>
            </w:r>
            <w:r>
              <w:rPr>
                <w:rFonts w:ascii="Times New Roman" w:hAnsi="Times New Roman" w:cs="Times New Roman"/>
              </w:rPr>
              <w:t>/</w:t>
            </w:r>
            <w:r w:rsidR="002E195E" w:rsidRPr="00660EE8">
              <w:rPr>
                <w:rFonts w:ascii="Times New Roman" w:hAnsi="Times New Roman" w:cs="Times New Roman"/>
              </w:rPr>
              <w:t>202</w:t>
            </w:r>
            <w:r w:rsidR="004043ED" w:rsidRPr="00660EE8">
              <w:rPr>
                <w:rFonts w:ascii="Times New Roman" w:hAnsi="Times New Roman" w:cs="Times New Roman"/>
              </w:rPr>
              <w:t>5</w:t>
            </w:r>
          </w:p>
        </w:tc>
      </w:tr>
      <w:tr w:rsidR="002E195E" w:rsidRPr="00660EE8" w14:paraId="28E5EB0B" w14:textId="2F01611D" w:rsidTr="00B538AD">
        <w:trPr>
          <w:trHeight w:val="222"/>
        </w:trPr>
        <w:tc>
          <w:tcPr>
            <w:tcW w:w="2100" w:type="dxa"/>
          </w:tcPr>
          <w:p w14:paraId="69DEF18F" w14:textId="1A03CB91" w:rsidR="002E195E" w:rsidRPr="00660EE8" w:rsidRDefault="002E195E" w:rsidP="005E3839">
            <w:pPr>
              <w:tabs>
                <w:tab w:val="left" w:pos="993"/>
              </w:tabs>
              <w:spacing w:after="0" w:line="360" w:lineRule="auto"/>
              <w:ind w:left="-23"/>
              <w:jc w:val="both"/>
              <w:rPr>
                <w:rFonts w:ascii="Times New Roman" w:hAnsi="Times New Roman" w:cs="Times New Roman"/>
                <w:b/>
                <w:bCs/>
              </w:rPr>
            </w:pPr>
            <w:r w:rsidRPr="00660EE8">
              <w:rPr>
                <w:rFonts w:ascii="Times New Roman" w:hAnsi="Times New Roman" w:cs="Times New Roman"/>
                <w:b/>
                <w:bCs/>
              </w:rPr>
              <w:t>Toplantı Saati</w:t>
            </w:r>
          </w:p>
        </w:tc>
        <w:tc>
          <w:tcPr>
            <w:tcW w:w="6967" w:type="dxa"/>
          </w:tcPr>
          <w:p w14:paraId="62F76E2C" w14:textId="1232FEBE" w:rsidR="002E195E" w:rsidRPr="00660EE8" w:rsidRDefault="00EE0A4D" w:rsidP="00EE0A4D">
            <w:pPr>
              <w:tabs>
                <w:tab w:val="left" w:pos="993"/>
              </w:tabs>
              <w:spacing w:after="0" w:line="360" w:lineRule="auto"/>
              <w:jc w:val="both"/>
              <w:rPr>
                <w:rFonts w:ascii="Times New Roman" w:hAnsi="Times New Roman" w:cs="Times New Roman"/>
                <w:b/>
                <w:bCs/>
              </w:rPr>
            </w:pPr>
            <w:r>
              <w:rPr>
                <w:rFonts w:ascii="Times New Roman" w:hAnsi="Times New Roman" w:cs="Times New Roman"/>
              </w:rPr>
              <w:t>…</w:t>
            </w:r>
            <w:r w:rsidR="00E940F9" w:rsidRPr="00660EE8">
              <w:rPr>
                <w:rFonts w:ascii="Times New Roman" w:hAnsi="Times New Roman" w:cs="Times New Roman"/>
              </w:rPr>
              <w:t>:</w:t>
            </w:r>
            <w:r>
              <w:rPr>
                <w:rFonts w:ascii="Times New Roman" w:hAnsi="Times New Roman" w:cs="Times New Roman"/>
              </w:rPr>
              <w:t>…</w:t>
            </w:r>
          </w:p>
        </w:tc>
      </w:tr>
      <w:tr w:rsidR="002E195E" w:rsidRPr="00660EE8" w14:paraId="0619DB5A" w14:textId="77777777" w:rsidTr="00B538AD">
        <w:trPr>
          <w:trHeight w:val="300"/>
        </w:trPr>
        <w:tc>
          <w:tcPr>
            <w:tcW w:w="2100" w:type="dxa"/>
          </w:tcPr>
          <w:p w14:paraId="3BB93865" w14:textId="77777777" w:rsidR="002E195E" w:rsidRPr="00660EE8" w:rsidRDefault="002E195E" w:rsidP="005E3839">
            <w:pPr>
              <w:tabs>
                <w:tab w:val="left" w:pos="993"/>
              </w:tabs>
              <w:spacing w:after="0" w:line="360" w:lineRule="auto"/>
              <w:ind w:left="-23"/>
              <w:jc w:val="both"/>
              <w:rPr>
                <w:rFonts w:ascii="Times New Roman" w:hAnsi="Times New Roman" w:cs="Times New Roman"/>
                <w:b/>
                <w:bCs/>
              </w:rPr>
            </w:pPr>
            <w:r w:rsidRPr="00660EE8">
              <w:rPr>
                <w:rFonts w:ascii="Times New Roman" w:hAnsi="Times New Roman" w:cs="Times New Roman"/>
                <w:b/>
                <w:bCs/>
              </w:rPr>
              <w:t>Toplantı No</w:t>
            </w:r>
            <w:r w:rsidRPr="00660EE8">
              <w:rPr>
                <w:rFonts w:ascii="Times New Roman" w:hAnsi="Times New Roman" w:cs="Times New Roman"/>
                <w:b/>
                <w:bCs/>
              </w:rPr>
              <w:tab/>
            </w:r>
          </w:p>
        </w:tc>
        <w:tc>
          <w:tcPr>
            <w:tcW w:w="6967" w:type="dxa"/>
          </w:tcPr>
          <w:p w14:paraId="4BB5520F" w14:textId="19D4D8A8" w:rsidR="002E195E" w:rsidRPr="00660EE8" w:rsidRDefault="002E195E" w:rsidP="005E3839">
            <w:pPr>
              <w:tabs>
                <w:tab w:val="left" w:pos="993"/>
              </w:tabs>
              <w:spacing w:after="0" w:line="360" w:lineRule="auto"/>
              <w:ind w:left="-23"/>
              <w:jc w:val="both"/>
              <w:rPr>
                <w:rFonts w:ascii="Times New Roman" w:hAnsi="Times New Roman" w:cs="Times New Roman"/>
              </w:rPr>
            </w:pPr>
            <w:r w:rsidRPr="00660EE8">
              <w:rPr>
                <w:rFonts w:ascii="Times New Roman" w:hAnsi="Times New Roman" w:cs="Times New Roman"/>
              </w:rPr>
              <w:t>1</w:t>
            </w:r>
          </w:p>
        </w:tc>
      </w:tr>
      <w:tr w:rsidR="002E195E" w:rsidRPr="00660EE8" w14:paraId="31810C4C" w14:textId="5E73EEF1" w:rsidTr="00B538AD">
        <w:trPr>
          <w:trHeight w:val="255"/>
        </w:trPr>
        <w:tc>
          <w:tcPr>
            <w:tcW w:w="2100" w:type="dxa"/>
          </w:tcPr>
          <w:p w14:paraId="0B03F2AA" w14:textId="47F272E6" w:rsidR="002E195E" w:rsidRPr="00660EE8" w:rsidRDefault="002E195E" w:rsidP="005E3839">
            <w:pPr>
              <w:tabs>
                <w:tab w:val="left" w:pos="993"/>
              </w:tabs>
              <w:spacing w:after="0" w:line="360" w:lineRule="auto"/>
              <w:ind w:left="-23"/>
              <w:jc w:val="both"/>
              <w:rPr>
                <w:rFonts w:ascii="Times New Roman" w:hAnsi="Times New Roman" w:cs="Times New Roman"/>
                <w:b/>
                <w:bCs/>
              </w:rPr>
            </w:pPr>
            <w:r w:rsidRPr="00660EE8">
              <w:rPr>
                <w:rFonts w:ascii="Times New Roman" w:hAnsi="Times New Roman" w:cs="Times New Roman"/>
                <w:b/>
                <w:bCs/>
              </w:rPr>
              <w:t>Toplantı Yeri</w:t>
            </w:r>
          </w:p>
        </w:tc>
        <w:tc>
          <w:tcPr>
            <w:tcW w:w="6967" w:type="dxa"/>
          </w:tcPr>
          <w:p w14:paraId="20A2891E" w14:textId="3B6856A8" w:rsidR="002E195E" w:rsidRPr="00660EE8" w:rsidRDefault="004043ED" w:rsidP="005E3839">
            <w:pPr>
              <w:tabs>
                <w:tab w:val="left" w:pos="993"/>
              </w:tabs>
              <w:spacing w:after="0" w:line="360" w:lineRule="auto"/>
              <w:ind w:left="-23"/>
              <w:jc w:val="both"/>
              <w:rPr>
                <w:rFonts w:ascii="Times New Roman" w:hAnsi="Times New Roman" w:cs="Times New Roman"/>
                <w:b/>
                <w:bCs/>
              </w:rPr>
            </w:pPr>
            <w:r w:rsidRPr="00660EE8">
              <w:rPr>
                <w:rFonts w:ascii="Times New Roman" w:hAnsi="Times New Roman" w:cs="Times New Roman"/>
              </w:rPr>
              <w:t>Öğretmenler</w:t>
            </w:r>
            <w:r w:rsidR="002E195E" w:rsidRPr="00660EE8">
              <w:rPr>
                <w:rFonts w:ascii="Times New Roman" w:hAnsi="Times New Roman" w:cs="Times New Roman"/>
              </w:rPr>
              <w:t xml:space="preserve"> Odası</w:t>
            </w:r>
          </w:p>
        </w:tc>
      </w:tr>
      <w:tr w:rsidR="002E195E" w:rsidRPr="00660EE8" w14:paraId="0C11E415" w14:textId="77777777" w:rsidTr="00B538AD">
        <w:trPr>
          <w:trHeight w:val="604"/>
        </w:trPr>
        <w:tc>
          <w:tcPr>
            <w:tcW w:w="2100" w:type="dxa"/>
          </w:tcPr>
          <w:p w14:paraId="4C711971" w14:textId="1E165FED" w:rsidR="002E195E" w:rsidRPr="00660EE8" w:rsidRDefault="002E195E" w:rsidP="005E3839">
            <w:pPr>
              <w:tabs>
                <w:tab w:val="left" w:pos="993"/>
              </w:tabs>
              <w:spacing w:after="0" w:line="360" w:lineRule="auto"/>
              <w:ind w:left="-23"/>
              <w:jc w:val="both"/>
              <w:rPr>
                <w:rFonts w:ascii="Times New Roman" w:hAnsi="Times New Roman" w:cs="Times New Roman"/>
                <w:b/>
                <w:bCs/>
              </w:rPr>
            </w:pPr>
            <w:r w:rsidRPr="00660EE8">
              <w:rPr>
                <w:rFonts w:ascii="Times New Roman" w:hAnsi="Times New Roman" w:cs="Times New Roman"/>
                <w:b/>
                <w:bCs/>
              </w:rPr>
              <w:t>Toplantıya Katılanlar</w:t>
            </w:r>
          </w:p>
        </w:tc>
        <w:tc>
          <w:tcPr>
            <w:tcW w:w="6967" w:type="dxa"/>
          </w:tcPr>
          <w:p w14:paraId="29E9DEB7" w14:textId="496387A1" w:rsidR="002E195E" w:rsidRPr="00660EE8" w:rsidRDefault="002E195E" w:rsidP="00E940F9">
            <w:pPr>
              <w:tabs>
                <w:tab w:val="left" w:pos="993"/>
              </w:tabs>
              <w:spacing w:after="0" w:line="360" w:lineRule="auto"/>
              <w:ind w:left="-23"/>
              <w:jc w:val="both"/>
              <w:rPr>
                <w:rFonts w:ascii="Times New Roman" w:hAnsi="Times New Roman" w:cs="Times New Roman"/>
              </w:rPr>
            </w:pPr>
          </w:p>
        </w:tc>
      </w:tr>
    </w:tbl>
    <w:p w14:paraId="420F072B" w14:textId="77777777" w:rsidR="00E940F9" w:rsidRPr="00660EE8" w:rsidRDefault="00E940F9" w:rsidP="005E3839">
      <w:pPr>
        <w:spacing w:line="360" w:lineRule="auto"/>
        <w:jc w:val="both"/>
        <w:rPr>
          <w:rFonts w:ascii="Times New Roman" w:hAnsi="Times New Roman" w:cs="Times New Roman"/>
          <w:b/>
          <w:bCs/>
        </w:rPr>
      </w:pPr>
    </w:p>
    <w:p w14:paraId="08DB03CA" w14:textId="624311CE" w:rsidR="002E195E" w:rsidRPr="00660EE8" w:rsidRDefault="002E195E" w:rsidP="005E3839">
      <w:pPr>
        <w:spacing w:line="360" w:lineRule="auto"/>
        <w:jc w:val="both"/>
        <w:rPr>
          <w:rFonts w:ascii="Times New Roman" w:hAnsi="Times New Roman" w:cs="Times New Roman"/>
          <w:b/>
          <w:bCs/>
        </w:rPr>
      </w:pPr>
      <w:r w:rsidRPr="00660EE8">
        <w:rPr>
          <w:rFonts w:ascii="Times New Roman" w:hAnsi="Times New Roman" w:cs="Times New Roman"/>
          <w:b/>
          <w:bCs/>
        </w:rPr>
        <w:t>GÜNDEM MADDELERİ</w:t>
      </w:r>
    </w:p>
    <w:p w14:paraId="5912AF76" w14:textId="1F3F850E" w:rsidR="002E195E" w:rsidRPr="00660EE8" w:rsidRDefault="002E195E" w:rsidP="00B538AD">
      <w:pPr>
        <w:pStyle w:val="ListeParagraf"/>
        <w:numPr>
          <w:ilvl w:val="0"/>
          <w:numId w:val="3"/>
        </w:numPr>
        <w:spacing w:line="360" w:lineRule="auto"/>
        <w:jc w:val="both"/>
        <w:rPr>
          <w:rFonts w:ascii="Times New Roman" w:hAnsi="Times New Roman" w:cs="Times New Roman"/>
        </w:rPr>
      </w:pPr>
      <w:r w:rsidRPr="00660EE8">
        <w:rPr>
          <w:rFonts w:ascii="Times New Roman" w:hAnsi="Times New Roman" w:cs="Times New Roman"/>
        </w:rPr>
        <w:t xml:space="preserve">Saygı </w:t>
      </w:r>
      <w:r w:rsidR="00F833B3" w:rsidRPr="00660EE8">
        <w:rPr>
          <w:rFonts w:ascii="Times New Roman" w:hAnsi="Times New Roman" w:cs="Times New Roman"/>
        </w:rPr>
        <w:t>d</w:t>
      </w:r>
      <w:r w:rsidRPr="00660EE8">
        <w:rPr>
          <w:rFonts w:ascii="Times New Roman" w:hAnsi="Times New Roman" w:cs="Times New Roman"/>
        </w:rPr>
        <w:t xml:space="preserve">uruşu, İstiklal Marşı ve </w:t>
      </w:r>
      <w:r w:rsidR="00F833B3" w:rsidRPr="00660EE8">
        <w:rPr>
          <w:rFonts w:ascii="Times New Roman" w:hAnsi="Times New Roman" w:cs="Times New Roman"/>
        </w:rPr>
        <w:t>y</w:t>
      </w:r>
      <w:r w:rsidRPr="00660EE8">
        <w:rPr>
          <w:rFonts w:ascii="Times New Roman" w:hAnsi="Times New Roman" w:cs="Times New Roman"/>
        </w:rPr>
        <w:t>oklama</w:t>
      </w:r>
      <w:r w:rsidR="00F833B3" w:rsidRPr="00660EE8">
        <w:rPr>
          <w:rFonts w:ascii="Times New Roman" w:hAnsi="Times New Roman" w:cs="Times New Roman"/>
        </w:rPr>
        <w:t>.</w:t>
      </w:r>
    </w:p>
    <w:p w14:paraId="456856ED" w14:textId="325C9541" w:rsidR="002E195E" w:rsidRPr="00660EE8" w:rsidRDefault="002E195E" w:rsidP="00B538AD">
      <w:pPr>
        <w:pStyle w:val="ListeParagraf"/>
        <w:numPr>
          <w:ilvl w:val="0"/>
          <w:numId w:val="3"/>
        </w:numPr>
        <w:spacing w:line="360" w:lineRule="auto"/>
        <w:jc w:val="both"/>
        <w:rPr>
          <w:rFonts w:ascii="Times New Roman" w:hAnsi="Times New Roman" w:cs="Times New Roman"/>
        </w:rPr>
      </w:pPr>
      <w:r w:rsidRPr="00660EE8">
        <w:rPr>
          <w:rFonts w:ascii="Times New Roman" w:hAnsi="Times New Roman" w:cs="Times New Roman"/>
        </w:rPr>
        <w:t>Önceki zümre toplantı tutanakları</w:t>
      </w:r>
      <w:r w:rsidR="00F833B3" w:rsidRPr="00660EE8">
        <w:rPr>
          <w:rFonts w:ascii="Times New Roman" w:hAnsi="Times New Roman" w:cs="Times New Roman"/>
        </w:rPr>
        <w:t>nın okunması, değerlendirilmesi.</w:t>
      </w:r>
    </w:p>
    <w:p w14:paraId="4941A96B" w14:textId="04DC3628" w:rsidR="002E195E" w:rsidRPr="00660EE8" w:rsidRDefault="002E195E" w:rsidP="00B538AD">
      <w:pPr>
        <w:pStyle w:val="ListeParagraf"/>
        <w:numPr>
          <w:ilvl w:val="0"/>
          <w:numId w:val="3"/>
        </w:numPr>
        <w:spacing w:line="360" w:lineRule="auto"/>
        <w:jc w:val="both"/>
        <w:rPr>
          <w:rFonts w:ascii="Times New Roman" w:hAnsi="Times New Roman" w:cs="Times New Roman"/>
        </w:rPr>
      </w:pPr>
      <w:r w:rsidRPr="00660EE8">
        <w:rPr>
          <w:rFonts w:ascii="Times New Roman" w:hAnsi="Times New Roman" w:cs="Times New Roman"/>
        </w:rPr>
        <w:t>Planlamaların; eğitim ve öğretimle ilgili mevzuat, okulun kuruluş amacı ve ilgili alanın öğretim</w:t>
      </w:r>
      <w:r w:rsidR="00A75006" w:rsidRPr="00660EE8">
        <w:rPr>
          <w:rFonts w:ascii="Times New Roman" w:hAnsi="Times New Roman" w:cs="Times New Roman"/>
        </w:rPr>
        <w:t xml:space="preserve"> </w:t>
      </w:r>
      <w:r w:rsidRPr="00660EE8">
        <w:rPr>
          <w:rFonts w:ascii="Times New Roman" w:hAnsi="Times New Roman" w:cs="Times New Roman"/>
        </w:rPr>
        <w:t>programına uygun yapılması</w:t>
      </w:r>
      <w:r w:rsidR="00D67C1C" w:rsidRPr="00660EE8">
        <w:rPr>
          <w:rFonts w:ascii="Times New Roman" w:hAnsi="Times New Roman" w:cs="Times New Roman"/>
        </w:rPr>
        <w:t>.</w:t>
      </w:r>
    </w:p>
    <w:p w14:paraId="544DACA0" w14:textId="78CD8E00" w:rsidR="002E195E" w:rsidRPr="00660EE8" w:rsidRDefault="00A75006"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Atatürkçülük ile ilgili konuların üzerinde durularak çalışmaların buna göre planlanması ile öğretim programlarının incelenmesi programların çerçeve özellikleri de dikkate alınarak amacına ve içeriğine uygun olarak planlanması, yıllık plan ve ders planlarının hazırlanması ve uygulanmasında konu ve kazanı</w:t>
      </w:r>
      <w:r w:rsidR="00D67C1C" w:rsidRPr="00660EE8">
        <w:rPr>
          <w:rFonts w:ascii="Times New Roman" w:eastAsia="Times New Roman" w:hAnsi="Times New Roman" w:cs="Times New Roman"/>
        </w:rPr>
        <w:t>m ağırlıkların dikkate alınması.</w:t>
      </w:r>
    </w:p>
    <w:p w14:paraId="71F30033" w14:textId="5CEEB46C" w:rsidR="004043ED" w:rsidRPr="00660EE8" w:rsidRDefault="004043ED"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Değerlerin öğretimine yönelik yürütülecek çalışmaların planlanması, eylem planlarının hazırlanması, izlem</w:t>
      </w:r>
      <w:r w:rsidR="0002313F" w:rsidRPr="00660EE8">
        <w:rPr>
          <w:rFonts w:ascii="Times New Roman" w:eastAsia="Times New Roman" w:hAnsi="Times New Roman" w:cs="Times New Roman"/>
        </w:rPr>
        <w:t>e ve değerlendirmenin yapılması.</w:t>
      </w:r>
    </w:p>
    <w:p w14:paraId="4ACFCFCE" w14:textId="4C8C8D11" w:rsidR="004043ED" w:rsidRPr="00660EE8" w:rsidRDefault="004043ED"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Öğrenme ve öğretme süreçlerinde öğrencinin merkeze alınarak onların bedensel, ruhsal, zihinsel ve ahlaki bütünlüğünü sağlayıcı şekilde planlamanın yapılması</w:t>
      </w:r>
      <w:r w:rsidR="0002313F" w:rsidRPr="00660EE8">
        <w:rPr>
          <w:rFonts w:ascii="Times New Roman" w:eastAsia="Times New Roman" w:hAnsi="Times New Roman" w:cs="Times New Roman"/>
        </w:rPr>
        <w:t>.</w:t>
      </w:r>
    </w:p>
    <w:p w14:paraId="1B7A5363" w14:textId="5514FB8D" w:rsidR="004043ED" w:rsidRPr="00660EE8" w:rsidRDefault="004043ED"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Öğrencilerin bireysel farklılıklarını dikkate alacak şekilde öğrenme ö</w:t>
      </w:r>
      <w:r w:rsidR="0002313F" w:rsidRPr="00660EE8">
        <w:rPr>
          <w:rFonts w:ascii="Times New Roman" w:eastAsia="Times New Roman" w:hAnsi="Times New Roman" w:cs="Times New Roman"/>
        </w:rPr>
        <w:t>ğretme süreçlerinin planlanması.</w:t>
      </w:r>
    </w:p>
    <w:p w14:paraId="6A912695" w14:textId="58A4A10E" w:rsidR="004043ED" w:rsidRPr="00660EE8" w:rsidRDefault="004043ED"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Sosyal sorumluluk programı kapsamında okul içi veya okul dışında yürütülebi</w:t>
      </w:r>
      <w:r w:rsidR="0002313F" w:rsidRPr="00660EE8">
        <w:rPr>
          <w:rFonts w:ascii="Times New Roman" w:eastAsia="Times New Roman" w:hAnsi="Times New Roman" w:cs="Times New Roman"/>
        </w:rPr>
        <w:t>lecek faaliyetlerin planlanması.</w:t>
      </w:r>
    </w:p>
    <w:p w14:paraId="4C811834" w14:textId="7821EDF3" w:rsidR="00A75006" w:rsidRPr="00660EE8" w:rsidRDefault="00A75006"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Beden Eğitimi derslerinin işlenmesinde kullanılacak öğretim yönte</w:t>
      </w:r>
      <w:r w:rsidR="0002313F" w:rsidRPr="00660EE8">
        <w:rPr>
          <w:rFonts w:ascii="Times New Roman" w:eastAsia="Times New Roman" w:hAnsi="Times New Roman" w:cs="Times New Roman"/>
        </w:rPr>
        <w:t>m ve tekniklerinin belirlenmesi.</w:t>
      </w:r>
    </w:p>
    <w:p w14:paraId="70F83998" w14:textId="5A953CCC" w:rsidR="00703C9D" w:rsidRPr="00660EE8" w:rsidRDefault="00703C9D"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Talim ve Terbiye Kurulu Başkanlığı tarafından güncellenen yeni Beden Eğitimi ve Spor Dersi Öğretim Programı'nın incelenmesi ve planlamalara yansıtılması.</w:t>
      </w:r>
    </w:p>
    <w:p w14:paraId="0CAC686C" w14:textId="48B28640" w:rsidR="004043ED" w:rsidRPr="00660EE8" w:rsidRDefault="004043ED"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Eğitim ve öğretim yılı içerisinde okul içi veya okul dışı eğitim ortamlarında yürütecekleri faaliyetlerde ihtiyaç duyacağı araç, gereç, mali kaynak gibi hususların planlanarak okul yönetimine bildirilmesi</w:t>
      </w:r>
      <w:r w:rsidR="0002313F" w:rsidRPr="00660EE8">
        <w:rPr>
          <w:rFonts w:ascii="Times New Roman" w:eastAsia="Times New Roman" w:hAnsi="Times New Roman" w:cs="Times New Roman"/>
        </w:rPr>
        <w:t>.</w:t>
      </w:r>
    </w:p>
    <w:p w14:paraId="01A4B126" w14:textId="54CA7C81" w:rsidR="00A75006" w:rsidRPr="00660EE8" w:rsidRDefault="00A75006"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Özel eğitime ihtiyacı olan öğrenciler için bireyselleştirilmiş eğitim programları i</w:t>
      </w:r>
      <w:r w:rsidR="0002313F" w:rsidRPr="00660EE8">
        <w:rPr>
          <w:rFonts w:ascii="Times New Roman" w:eastAsia="Times New Roman" w:hAnsi="Times New Roman" w:cs="Times New Roman"/>
        </w:rPr>
        <w:t>le ders planlarının görüşülmesi.</w:t>
      </w:r>
    </w:p>
    <w:p w14:paraId="4D598251" w14:textId="6CFC950B" w:rsidR="00A75006" w:rsidRPr="00660EE8" w:rsidRDefault="00A75006"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Diğer zümre ve alan öğretmenleriyle yapılabilecek iş bi</w:t>
      </w:r>
      <w:r w:rsidR="0002313F" w:rsidRPr="00660EE8">
        <w:rPr>
          <w:rFonts w:ascii="Times New Roman" w:eastAsia="Times New Roman" w:hAnsi="Times New Roman" w:cs="Times New Roman"/>
        </w:rPr>
        <w:t>rliği ve esasların belirlenmesi.</w:t>
      </w:r>
    </w:p>
    <w:p w14:paraId="1C2D0342" w14:textId="02F92D46" w:rsidR="00A75006" w:rsidRPr="00660EE8" w:rsidRDefault="00A75006"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Öğretim alanı ile bilim ve teknolojideki gelişmelerin izlen</w:t>
      </w:r>
      <w:r w:rsidR="0002313F" w:rsidRPr="00660EE8">
        <w:rPr>
          <w:rFonts w:ascii="Times New Roman" w:eastAsia="Times New Roman" w:hAnsi="Times New Roman" w:cs="Times New Roman"/>
        </w:rPr>
        <w:t>erek uygulamalara yansıtılması,.</w:t>
      </w:r>
    </w:p>
    <w:p w14:paraId="4C83105E" w14:textId="2E01B310" w:rsidR="00A75006" w:rsidRPr="00660EE8" w:rsidRDefault="00A75006"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Öğrencide girişimcilik bilincinin kazandırılmasına</w:t>
      </w:r>
      <w:r w:rsidR="0002313F" w:rsidRPr="00660EE8">
        <w:rPr>
          <w:rFonts w:ascii="Times New Roman" w:eastAsia="Times New Roman" w:hAnsi="Times New Roman" w:cs="Times New Roman"/>
        </w:rPr>
        <w:t xml:space="preserve"> yönelik çalışmaların yapılması.</w:t>
      </w:r>
    </w:p>
    <w:p w14:paraId="5085960C" w14:textId="1AA9A54C" w:rsidR="00A75006" w:rsidRPr="00660EE8" w:rsidRDefault="00A75006"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Derslerin daha verimli işlenebilmesi için ihtiyaç duyulan kitap, araç-</w:t>
      </w:r>
      <w:r w:rsidR="00627C7F" w:rsidRPr="00660EE8">
        <w:rPr>
          <w:rFonts w:ascii="Times New Roman" w:eastAsia="Times New Roman" w:hAnsi="Times New Roman" w:cs="Times New Roman"/>
        </w:rPr>
        <w:t>gereç</w:t>
      </w:r>
      <w:r w:rsidRPr="00660EE8">
        <w:rPr>
          <w:rFonts w:ascii="Times New Roman" w:eastAsia="Times New Roman" w:hAnsi="Times New Roman" w:cs="Times New Roman"/>
        </w:rPr>
        <w:t xml:space="preserve"> ve benzeri öğretim </w:t>
      </w:r>
      <w:r w:rsidR="00627C7F" w:rsidRPr="00660EE8">
        <w:rPr>
          <w:rFonts w:ascii="Times New Roman" w:eastAsia="Times New Roman" w:hAnsi="Times New Roman" w:cs="Times New Roman"/>
        </w:rPr>
        <w:t>materyallerinin belirlenmesi</w:t>
      </w:r>
      <w:r w:rsidR="00974790" w:rsidRPr="00660EE8">
        <w:rPr>
          <w:rFonts w:ascii="Times New Roman" w:eastAsia="Times New Roman" w:hAnsi="Times New Roman" w:cs="Times New Roman"/>
        </w:rPr>
        <w:t>.</w:t>
      </w:r>
    </w:p>
    <w:p w14:paraId="35BAF5D0" w14:textId="19AE875A" w:rsidR="00627C7F" w:rsidRPr="00660EE8" w:rsidRDefault="00627C7F" w:rsidP="00B538AD">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Okul ve çevre imkanlarının değerlendirilerek, yapılacak deney, proje g</w:t>
      </w:r>
      <w:r w:rsidR="00974790" w:rsidRPr="00660EE8">
        <w:rPr>
          <w:rFonts w:ascii="Times New Roman" w:eastAsia="Times New Roman" w:hAnsi="Times New Roman" w:cs="Times New Roman"/>
        </w:rPr>
        <w:t>ezi ve gözlemlerin planlanması.</w:t>
      </w:r>
    </w:p>
    <w:p w14:paraId="049CEBD4" w14:textId="11BD93B8" w:rsidR="00627C7F" w:rsidRPr="00660EE8" w:rsidRDefault="00627C7F" w:rsidP="005E3839">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lastRenderedPageBreak/>
        <w:t>Beden Eğitimi ve Spor</w:t>
      </w:r>
      <w:r w:rsidR="001C2A38">
        <w:rPr>
          <w:rFonts w:ascii="Times New Roman" w:eastAsia="Times New Roman" w:hAnsi="Times New Roman" w:cs="Times New Roman"/>
        </w:rPr>
        <w:t xml:space="preserve"> </w:t>
      </w:r>
      <w:r w:rsidRPr="00660EE8">
        <w:rPr>
          <w:rFonts w:ascii="Times New Roman" w:eastAsia="Times New Roman" w:hAnsi="Times New Roman" w:cs="Times New Roman"/>
        </w:rPr>
        <w:t>derslerinin değerlendirilmesinde dikkat edilecek hususların belirlenmesi, sınav şekli, sayı ve süresiyle ürün değerlen</w:t>
      </w:r>
      <w:r w:rsidR="00974790" w:rsidRPr="00660EE8">
        <w:rPr>
          <w:rFonts w:ascii="Times New Roman" w:eastAsia="Times New Roman" w:hAnsi="Times New Roman" w:cs="Times New Roman"/>
        </w:rPr>
        <w:t>dirme ölçeklerinin belirlenmesi.</w:t>
      </w:r>
    </w:p>
    <w:p w14:paraId="007015FD" w14:textId="2E0ABA6D" w:rsidR="00627C7F" w:rsidRPr="00660EE8" w:rsidRDefault="00627C7F" w:rsidP="005E3839">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 xml:space="preserve">Proje konuları ile performans çalışmalarının belirlenmesi, planlanması ve bunlara ilişkin ölçme değerlendirilmesine </w:t>
      </w:r>
      <w:r w:rsidR="00974790" w:rsidRPr="00660EE8">
        <w:rPr>
          <w:rFonts w:ascii="Times New Roman" w:eastAsia="Times New Roman" w:hAnsi="Times New Roman" w:cs="Times New Roman"/>
        </w:rPr>
        <w:t>yönelik ölçeklerin hazırlanması.</w:t>
      </w:r>
    </w:p>
    <w:p w14:paraId="24A32090" w14:textId="3266F198" w:rsidR="00627C7F" w:rsidRPr="00660EE8" w:rsidRDefault="00627C7F" w:rsidP="005E3839">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İş sağlığı ve güvenliğinin değerlen</w:t>
      </w:r>
      <w:r w:rsidR="00974790" w:rsidRPr="00660EE8">
        <w:rPr>
          <w:rFonts w:ascii="Times New Roman" w:eastAsia="Times New Roman" w:hAnsi="Times New Roman" w:cs="Times New Roman"/>
        </w:rPr>
        <w:t>dirilmesi.</w:t>
      </w:r>
    </w:p>
    <w:p w14:paraId="36334DD6" w14:textId="7D4FCF80" w:rsidR="00627C7F" w:rsidRPr="00660EE8" w:rsidRDefault="00974790" w:rsidP="005E3839">
      <w:pPr>
        <w:pStyle w:val="ListeParagraf"/>
        <w:numPr>
          <w:ilvl w:val="0"/>
          <w:numId w:val="3"/>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Dilek ve temenniler.</w:t>
      </w:r>
    </w:p>
    <w:p w14:paraId="1C3155C5" w14:textId="5E32E3A5" w:rsidR="00692EA5" w:rsidRPr="00660EE8" w:rsidRDefault="00692EA5" w:rsidP="005E3839">
      <w:pPr>
        <w:spacing w:line="360" w:lineRule="auto"/>
        <w:jc w:val="both"/>
        <w:rPr>
          <w:rFonts w:ascii="Times New Roman" w:eastAsia="Times New Roman" w:hAnsi="Times New Roman" w:cs="Times New Roman"/>
          <w:b/>
          <w:bCs/>
        </w:rPr>
      </w:pPr>
      <w:r w:rsidRPr="00660EE8">
        <w:rPr>
          <w:rFonts w:ascii="Times New Roman" w:eastAsia="Times New Roman" w:hAnsi="Times New Roman" w:cs="Times New Roman"/>
          <w:b/>
          <w:bCs/>
        </w:rPr>
        <w:t>GÜNDEM MADDELERİNİN GÖRÜŞÜLMESİ</w:t>
      </w:r>
    </w:p>
    <w:p w14:paraId="74EC61CA" w14:textId="5D59C883" w:rsidR="006A4F06" w:rsidRPr="00660EE8" w:rsidRDefault="006A4F06" w:rsidP="005E3839">
      <w:pPr>
        <w:pStyle w:val="ListeParagraf"/>
        <w:numPr>
          <w:ilvl w:val="0"/>
          <w:numId w:val="6"/>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 xml:space="preserve">Saygı duruşu ve istiklal marşının okunmasından sonra </w:t>
      </w:r>
      <w:r w:rsidR="00781898">
        <w:rPr>
          <w:rFonts w:ascii="Times New Roman" w:eastAsia="Times New Roman" w:hAnsi="Times New Roman" w:cs="Times New Roman"/>
        </w:rPr>
        <w:t>Zümre başkanı ...................................</w:t>
      </w:r>
      <w:r w:rsidR="00C158FF" w:rsidRPr="00660EE8">
        <w:rPr>
          <w:rFonts w:ascii="Times New Roman" w:eastAsia="Times New Roman" w:hAnsi="Times New Roman" w:cs="Times New Roman"/>
        </w:rPr>
        <w:t xml:space="preserve"> başkanlığında b</w:t>
      </w:r>
      <w:r w:rsidRPr="00660EE8">
        <w:rPr>
          <w:rFonts w:ascii="Times New Roman" w:eastAsia="Times New Roman" w:hAnsi="Times New Roman" w:cs="Times New Roman"/>
        </w:rPr>
        <w:t xml:space="preserve">eden </w:t>
      </w:r>
      <w:r w:rsidR="00C158FF" w:rsidRPr="00660EE8">
        <w:rPr>
          <w:rFonts w:ascii="Times New Roman" w:eastAsia="Times New Roman" w:hAnsi="Times New Roman" w:cs="Times New Roman"/>
        </w:rPr>
        <w:t>e</w:t>
      </w:r>
      <w:r w:rsidRPr="00660EE8">
        <w:rPr>
          <w:rFonts w:ascii="Times New Roman" w:eastAsia="Times New Roman" w:hAnsi="Times New Roman" w:cs="Times New Roman"/>
        </w:rPr>
        <w:t xml:space="preserve">ğitimi </w:t>
      </w:r>
      <w:r w:rsidR="00781898">
        <w:rPr>
          <w:rFonts w:ascii="Times New Roman" w:eastAsia="Times New Roman" w:hAnsi="Times New Roman" w:cs="Times New Roman"/>
        </w:rPr>
        <w:t>ders öğretmeni .....................</w:t>
      </w:r>
      <w:r w:rsidR="00C158FF" w:rsidRPr="00660EE8">
        <w:rPr>
          <w:rFonts w:ascii="Times New Roman" w:eastAsia="Times New Roman" w:hAnsi="Times New Roman" w:cs="Times New Roman"/>
        </w:rPr>
        <w:t>’ın katılımıyla toplantıya başlandı.</w:t>
      </w:r>
      <w:r w:rsidRPr="00660EE8">
        <w:rPr>
          <w:rFonts w:ascii="Times New Roman" w:eastAsia="Times New Roman" w:hAnsi="Times New Roman" w:cs="Times New Roman"/>
        </w:rPr>
        <w:t xml:space="preserve"> </w:t>
      </w:r>
    </w:p>
    <w:p w14:paraId="72AFD882" w14:textId="55E8D888" w:rsidR="006A4F06" w:rsidRPr="00660EE8" w:rsidRDefault="006A4F06" w:rsidP="005E3839">
      <w:pPr>
        <w:pStyle w:val="ListeParagraf"/>
        <w:numPr>
          <w:ilvl w:val="0"/>
          <w:numId w:val="6"/>
        </w:numPr>
        <w:spacing w:line="360" w:lineRule="auto"/>
        <w:jc w:val="both"/>
        <w:rPr>
          <w:rFonts w:ascii="Times New Roman" w:eastAsia="Times New Roman" w:hAnsi="Times New Roman" w:cs="Times New Roman"/>
        </w:rPr>
      </w:pPr>
      <w:r w:rsidRPr="00660EE8">
        <w:rPr>
          <w:rFonts w:ascii="Times New Roman" w:eastAsia="Times New Roman" w:hAnsi="Times New Roman" w:cs="Times New Roman"/>
        </w:rPr>
        <w:t xml:space="preserve">Bir önceki zümre toplantısının tutanakları </w:t>
      </w:r>
      <w:r w:rsidR="00781898">
        <w:rPr>
          <w:rFonts w:ascii="Times New Roman" w:eastAsia="Times New Roman" w:hAnsi="Times New Roman" w:cs="Times New Roman"/>
        </w:rPr>
        <w:t>ders öğretmeni .....................</w:t>
      </w:r>
      <w:r w:rsidR="00C0362F" w:rsidRPr="00660EE8">
        <w:rPr>
          <w:rFonts w:ascii="Times New Roman" w:eastAsia="Times New Roman" w:hAnsi="Times New Roman" w:cs="Times New Roman"/>
        </w:rPr>
        <w:t xml:space="preserve"> </w:t>
      </w:r>
      <w:r w:rsidRPr="00660EE8">
        <w:rPr>
          <w:rFonts w:ascii="Times New Roman" w:eastAsia="Times New Roman" w:hAnsi="Times New Roman" w:cs="Times New Roman"/>
        </w:rPr>
        <w:t>tarafından okundu. Yapılan değerlendirmede bir önceki toplantıda alınan kararların uygulandığı görüldü.</w:t>
      </w:r>
    </w:p>
    <w:p w14:paraId="5EBC3244" w14:textId="15071C7D" w:rsidR="006A4F06" w:rsidRPr="00660EE8" w:rsidRDefault="00781898" w:rsidP="005E3839">
      <w:pPr>
        <w:pStyle w:val="ListeParagraf"/>
        <w:numPr>
          <w:ilvl w:val="0"/>
          <w:numId w:val="6"/>
        </w:numPr>
        <w:spacing w:line="360" w:lineRule="auto"/>
        <w:jc w:val="both"/>
        <w:rPr>
          <w:rFonts w:ascii="Times New Roman" w:eastAsia="Times New Roman" w:hAnsi="Times New Roman" w:cs="Times New Roman"/>
        </w:rPr>
      </w:pPr>
      <w:r>
        <w:rPr>
          <w:rFonts w:ascii="Times New Roman" w:eastAsia="Times New Roman" w:hAnsi="Times New Roman" w:cs="Times New Roman"/>
        </w:rPr>
        <w:t>Zümre başkanı ...................................</w:t>
      </w:r>
      <w:r w:rsidR="00A848B3" w:rsidRPr="00660EE8">
        <w:rPr>
          <w:rFonts w:ascii="Times New Roman" w:eastAsia="Times New Roman" w:hAnsi="Times New Roman" w:cs="Times New Roman"/>
        </w:rPr>
        <w:t xml:space="preserve"> tarafından </w:t>
      </w:r>
      <w:r w:rsidR="006A4F06" w:rsidRPr="00660EE8">
        <w:rPr>
          <w:rFonts w:ascii="Times New Roman" w:eastAsia="Times New Roman" w:hAnsi="Times New Roman" w:cs="Times New Roman"/>
        </w:rPr>
        <w:t xml:space="preserve">Beden Eğitimi ve Spor Dersinin planlamaları yapılırken Talim Terbiye Kurulu tarafından yayınlanan Beden Eğitimi ve Spor öğretim programına göre hazırlanması gerektiği ifade edildi. </w:t>
      </w:r>
    </w:p>
    <w:p w14:paraId="48FAE7F3" w14:textId="6BBDC0D2" w:rsidR="006A4F06" w:rsidRPr="00660EE8" w:rsidRDefault="00781898" w:rsidP="005E3839">
      <w:pPr>
        <w:pStyle w:val="ListeParagraf"/>
        <w:numPr>
          <w:ilvl w:val="0"/>
          <w:numId w:val="6"/>
        </w:numPr>
        <w:spacing w:line="360" w:lineRule="auto"/>
        <w:jc w:val="both"/>
        <w:rPr>
          <w:rFonts w:ascii="Times New Roman" w:eastAsia="Times New Roman" w:hAnsi="Times New Roman" w:cs="Times New Roman"/>
        </w:rPr>
      </w:pPr>
      <w:r>
        <w:rPr>
          <w:rFonts w:ascii="Times New Roman" w:eastAsia="Times New Roman" w:hAnsi="Times New Roman" w:cs="Times New Roman"/>
          <w:bCs/>
        </w:rPr>
        <w:t>Ders öğretmeni .....................</w:t>
      </w:r>
      <w:r w:rsidR="00493526" w:rsidRPr="00660EE8">
        <w:rPr>
          <w:rFonts w:ascii="Times New Roman" w:eastAsia="Times New Roman" w:hAnsi="Times New Roman" w:cs="Times New Roman"/>
          <w:bCs/>
        </w:rPr>
        <w:t xml:space="preserve">, </w:t>
      </w:r>
      <w:r w:rsidR="006A4F06" w:rsidRPr="00660EE8">
        <w:rPr>
          <w:rFonts w:ascii="Times New Roman" w:eastAsia="Times New Roman" w:hAnsi="Times New Roman" w:cs="Times New Roman"/>
        </w:rPr>
        <w:t xml:space="preserve">planlamalar hazırlanırken Atatürk ve Atatürkçülük </w:t>
      </w:r>
      <w:r w:rsidR="006A4F06" w:rsidRPr="00660EE8">
        <w:rPr>
          <w:rFonts w:ascii="Times New Roman" w:eastAsia="Times New Roman" w:hAnsi="Times New Roman" w:cs="Times New Roman"/>
          <w:b/>
          <w:bCs/>
        </w:rPr>
        <w:t xml:space="preserve">(Atatürk, Atatürk’ün Spor ile ilgili söylediği sözler, Atatürk’ün spora ve sporcuya verdiği önem vs) </w:t>
      </w:r>
      <w:r w:rsidR="006A4F06" w:rsidRPr="00660EE8">
        <w:rPr>
          <w:rFonts w:ascii="Times New Roman" w:eastAsia="Times New Roman" w:hAnsi="Times New Roman" w:cs="Times New Roman"/>
        </w:rPr>
        <w:t>konularına yer verilmesi gerektiğini</w:t>
      </w:r>
      <w:r w:rsidR="005E3839" w:rsidRPr="00660EE8">
        <w:rPr>
          <w:rFonts w:ascii="Times New Roman" w:eastAsia="Times New Roman" w:hAnsi="Times New Roman" w:cs="Times New Roman"/>
        </w:rPr>
        <w:t>, b</w:t>
      </w:r>
      <w:r w:rsidR="006A4F06" w:rsidRPr="00660EE8">
        <w:rPr>
          <w:rFonts w:ascii="Times New Roman" w:eastAsia="Times New Roman" w:hAnsi="Times New Roman" w:cs="Times New Roman"/>
        </w:rPr>
        <w:t xml:space="preserve">u konuların </w:t>
      </w:r>
      <w:r w:rsidR="005E3839" w:rsidRPr="00660EE8">
        <w:rPr>
          <w:rFonts w:ascii="Times New Roman" w:eastAsia="Times New Roman" w:hAnsi="Times New Roman" w:cs="Times New Roman"/>
        </w:rPr>
        <w:t>önemli gün ve haftalara (10 Kasım, 29 Ekim, 23 Nisan, 19 Mayıs) uygun tarihte olması gerektiğini ifade etti.</w:t>
      </w:r>
    </w:p>
    <w:p w14:paraId="109A3BE0" w14:textId="47739986" w:rsidR="004043ED" w:rsidRPr="00660EE8" w:rsidRDefault="00781898" w:rsidP="005E3839">
      <w:pPr>
        <w:pStyle w:val="ListeParagraf"/>
        <w:numPr>
          <w:ilvl w:val="0"/>
          <w:numId w:val="6"/>
        </w:numPr>
        <w:spacing w:line="360" w:lineRule="auto"/>
        <w:jc w:val="both"/>
        <w:rPr>
          <w:rFonts w:ascii="Times New Roman" w:eastAsia="Times New Roman" w:hAnsi="Times New Roman" w:cs="Times New Roman"/>
        </w:rPr>
      </w:pPr>
      <w:r>
        <w:rPr>
          <w:rFonts w:ascii="Times New Roman" w:eastAsia="Times New Roman" w:hAnsi="Times New Roman" w:cs="Times New Roman"/>
          <w:bCs/>
        </w:rPr>
        <w:t>Zümre başkanı ...................................</w:t>
      </w:r>
      <w:r w:rsidR="00777F6A" w:rsidRPr="00660EE8">
        <w:rPr>
          <w:rFonts w:ascii="Times New Roman" w:eastAsia="Times New Roman" w:hAnsi="Times New Roman" w:cs="Times New Roman"/>
          <w:b/>
          <w:bCs/>
        </w:rPr>
        <w:t>:</w:t>
      </w:r>
      <w:r w:rsidR="00777F6A" w:rsidRPr="00660EE8">
        <w:rPr>
          <w:rFonts w:ascii="Times New Roman" w:eastAsia="Times New Roman" w:hAnsi="Times New Roman" w:cs="Times New Roman"/>
        </w:rPr>
        <w:t xml:space="preserve"> Beden Eğitimi derslerinin temel amaçlarından olan iyi insan ve iyi vatandaş yetiştirme hedefi doğrultusunda, değerler eğitimine yönelik çalışmaların planlı bir şekilde yürütülmesi kararlaştırılmıştır. Bu kapsamda; her aya saygı, adalet, dostluk, dürüstlük (fair-play), sorumluluk, yardımseverlik, iş birliği ve vatanseverlik gibi temel bir değerin tema olarak belirleneceği yıllık bir eylem planı hazırlanacaktır. Bu plana göre, ders içi etkinliklerde ilgili değere yönelik kısa bilgilendirmeler yapılacak ve olumlu davranışların pekiştirilmesi amacıyla "Ayın Fair-Play Davranışı" gibi uygulamalarla öğrenciler teşvik edilecektir. Çalışmaların izleme ve değerlendirmesi, ders içi öğretmen gözlemlerinin yanı sıra, özellikle takım oyunları sonrasında öğrencilerin yapacağı öz değerlendirme ve akran değerlendirme etkinlikleri ile sağlanarak değerlerin içselleştirilme düzeyi takip edilecektir.</w:t>
      </w:r>
    </w:p>
    <w:p w14:paraId="6E09213D" w14:textId="7DF0A3B3" w:rsidR="004043ED" w:rsidRPr="00660EE8" w:rsidRDefault="00781898" w:rsidP="005E3839">
      <w:pPr>
        <w:pStyle w:val="ListeParagraf"/>
        <w:numPr>
          <w:ilvl w:val="0"/>
          <w:numId w:val="6"/>
        </w:numPr>
        <w:spacing w:line="360" w:lineRule="auto"/>
        <w:jc w:val="both"/>
        <w:rPr>
          <w:rFonts w:ascii="Times New Roman" w:eastAsia="Times New Roman" w:hAnsi="Times New Roman" w:cs="Times New Roman"/>
        </w:rPr>
      </w:pPr>
      <w:r>
        <w:rPr>
          <w:rFonts w:ascii="Times New Roman" w:eastAsia="Times New Roman" w:hAnsi="Times New Roman" w:cs="Times New Roman"/>
          <w:bCs/>
        </w:rPr>
        <w:t>Ders öğretmeni .....................</w:t>
      </w:r>
      <w:r w:rsidR="00777F6A" w:rsidRPr="00660EE8">
        <w:rPr>
          <w:rFonts w:ascii="Times New Roman" w:eastAsia="Times New Roman" w:hAnsi="Times New Roman" w:cs="Times New Roman"/>
          <w:bCs/>
        </w:rPr>
        <w:t>:</w:t>
      </w:r>
      <w:r w:rsidR="00777F6A" w:rsidRPr="00660EE8">
        <w:rPr>
          <w:rFonts w:ascii="Times New Roman" w:eastAsia="Times New Roman" w:hAnsi="Times New Roman" w:cs="Times New Roman"/>
        </w:rPr>
        <w:t xml:space="preserve"> Milli Eğitim programlarının temel felsefesi olan öğrenci merkezli eğitim anlayışının Beden Eğitimi ve Spor derslerinde eksiksiz bir şekilde uygulanması gerektiği vurgulanmıştır. Bu doğrultuda, ders planlamalarının, öğrencilerin bireysel farklılıkları, ilgi alanları ve yetenek düzeyleri göz önünde bulundurularak yapılmasına karar verilmiştir. Ders içi etkinlikler, sadece psiko-motor becerileri geliştirmeye yönelik değil, aynı zamanda öğrencilerin strateji kurma, problem çözme gibi zihinsel yetilerini de harekete geçirecek şekilde çeşitlendirilecektir. Rekabet ortamının yanı sıra iş birliğine dayalı oyunlarla öğrencilerin ruhsal ve ahlaki gelişimlerine katkı sağlanması, kendilerini güvende hissedecekleri, özgüvenlerini artıracak ve her bir öğrencinin değerli olduğunu hissettirecek pozitif bir öğrenme ortamının tesis edilmesi temel öncelik olarak belirlenmiştir. Bu yaklaşımla, öğrencinin bedensel, ruhsal, zihinsel ve ahlaki bütünlüğünün korunarak bütüncül gelişiminin desteklenmesi hedeflenmektedir.</w:t>
      </w:r>
    </w:p>
    <w:p w14:paraId="4BFEE705" w14:textId="07857E03" w:rsidR="00777F6A" w:rsidRPr="00660EE8" w:rsidRDefault="00781898" w:rsidP="005E3839">
      <w:pPr>
        <w:pStyle w:val="ListeParagraf"/>
        <w:numPr>
          <w:ilvl w:val="0"/>
          <w:numId w:val="6"/>
        </w:numPr>
        <w:spacing w:line="360" w:lineRule="auto"/>
        <w:jc w:val="both"/>
        <w:rPr>
          <w:rFonts w:ascii="Times New Roman" w:eastAsia="Times New Roman" w:hAnsi="Times New Roman" w:cs="Times New Roman"/>
        </w:rPr>
      </w:pPr>
      <w:r>
        <w:rPr>
          <w:rFonts w:ascii="Times New Roman" w:eastAsia="Times New Roman" w:hAnsi="Times New Roman" w:cs="Times New Roman"/>
          <w:bCs/>
        </w:rPr>
        <w:t>Ders öğretmeni .....................</w:t>
      </w:r>
      <w:r w:rsidR="00777F6A" w:rsidRPr="00660EE8">
        <w:rPr>
          <w:rFonts w:ascii="Times New Roman" w:eastAsia="Times New Roman" w:hAnsi="Times New Roman" w:cs="Times New Roman"/>
          <w:bCs/>
        </w:rPr>
        <w:t>:</w:t>
      </w:r>
      <w:r w:rsidR="00777F6A" w:rsidRPr="00660EE8">
        <w:rPr>
          <w:rFonts w:ascii="Times New Roman" w:eastAsia="Times New Roman" w:hAnsi="Times New Roman" w:cs="Times New Roman"/>
        </w:rPr>
        <w:t xml:space="preserve"> Öğrencilerin öğrenme hızları, fiziksel yetenekleri, ilgi alanları ve motivasyon düzeyleri arasındaki farklılıkların bilinciyle, Beden Eğitimi ve Spor derslerinde "farklılaştırılmış öğretim" </w:t>
      </w:r>
      <w:r w:rsidR="00777F6A" w:rsidRPr="00660EE8">
        <w:rPr>
          <w:rFonts w:ascii="Times New Roman" w:eastAsia="Times New Roman" w:hAnsi="Times New Roman" w:cs="Times New Roman"/>
        </w:rPr>
        <w:lastRenderedPageBreak/>
        <w:t>metotlarının aktif olarak kullanılmasına karar verilmiştir. Bu amaçla, ders planlamalarında aynı kazanım hedefine yönelik, farklı zorluk seviyelerinde kademeli etkinliklere yer verilecektir. Örneğin, bir voleybol dersinde başlangıç seviyesindeki öğrenciler parmak pas alıştırması yaparken, daha ileri seviyedeki öğrenciler hareketli hedeflere pas atma gibi daha karmaşık çalışmalar yürütecektir. Ayrıca, ders içi görevlendirmelerde ve takım oluşturma süreçlerinde esnek gruplama teknikleri kullanılacak ve mümkün olduğunca öğrencilere seçme hakkı tanınarak (örneğin, ısınma hareketlerini bir öğrencinin liderliğinde seçmesi gibi) her öğrencinin kendi potansiyeli doğrultusunda derse katılımı ve başarı hissini yaşaması sağlanacaktır.</w:t>
      </w:r>
    </w:p>
    <w:p w14:paraId="7515382E" w14:textId="714600F2" w:rsidR="00777F6A" w:rsidRPr="00660EE8" w:rsidRDefault="00781898" w:rsidP="005E3839">
      <w:pPr>
        <w:pStyle w:val="ListeParagraf"/>
        <w:numPr>
          <w:ilvl w:val="0"/>
          <w:numId w:val="6"/>
        </w:numPr>
        <w:spacing w:line="360" w:lineRule="auto"/>
        <w:jc w:val="both"/>
        <w:rPr>
          <w:rFonts w:ascii="Times New Roman" w:eastAsia="Times New Roman" w:hAnsi="Times New Roman" w:cs="Times New Roman"/>
        </w:rPr>
      </w:pPr>
      <w:r>
        <w:rPr>
          <w:rFonts w:ascii="Times New Roman" w:eastAsia="Times New Roman" w:hAnsi="Times New Roman" w:cs="Times New Roman"/>
          <w:bCs/>
        </w:rPr>
        <w:t>Zümre başkanı ...................................</w:t>
      </w:r>
      <w:r w:rsidR="00777F6A" w:rsidRPr="00660EE8">
        <w:rPr>
          <w:rFonts w:ascii="Times New Roman" w:eastAsia="Times New Roman" w:hAnsi="Times New Roman" w:cs="Times New Roman"/>
          <w:bCs/>
        </w:rPr>
        <w:t>:</w:t>
      </w:r>
      <w:r w:rsidR="00777F6A" w:rsidRPr="00660EE8">
        <w:rPr>
          <w:rFonts w:ascii="Times New Roman" w:eastAsia="Times New Roman" w:hAnsi="Times New Roman" w:cs="Times New Roman"/>
        </w:rPr>
        <w:t xml:space="preserve"> Milli Eğitim Bakanlığı'nın Sosyal Sorumluluk Programı ve Toplum Hizmeti Çalışmaları doğrultusunda, öğrencilerin çevrelerine ve topluma karşı duyarlılıklarını artırmak amacıyla beden eğitimi dersi kapsamında çeşitli faaliyetler planlanmıştır. Okul içi faaliyet olarak, "Temiz Okul, Sağlıklı Spor" sloganıyla periyodik olarak tüm öğrencilerin katılımıyla okul bahçesinin ve spor alanlarının temizlenmesi ve düzenlenmesi kararlaştırılmıştır. Okul dışında ise, belediye ile iş birliği yapılarak halka açık bir "Sabah Sporu Etkinliği" düzenlenmesi ve öğrencilerimizin bu etkinlikte gönüllü olarak liderlik yapmaları planlanmıştır. Bu faaliyetlerle öğrencilerimizin hem liderlik ve organizasyon becerilerini geliştirmeleri hem de toplumla iç içe olarak yardımlaşma ve gönüllülük değerlerini benimsemeleri hedeflenmektedir.</w:t>
      </w:r>
    </w:p>
    <w:p w14:paraId="2E8619C1" w14:textId="59F8ED22" w:rsidR="002E195E" w:rsidRPr="00660EE8" w:rsidRDefault="00781898" w:rsidP="00E061A4">
      <w:pPr>
        <w:pStyle w:val="ListeParagraf"/>
        <w:numPr>
          <w:ilvl w:val="0"/>
          <w:numId w:val="6"/>
        </w:numPr>
        <w:spacing w:line="360" w:lineRule="auto"/>
        <w:jc w:val="both"/>
        <w:rPr>
          <w:rFonts w:ascii="Times New Roman" w:hAnsi="Times New Roman" w:cs="Times New Roman"/>
        </w:rPr>
      </w:pPr>
      <w:r>
        <w:rPr>
          <w:rFonts w:ascii="Times New Roman" w:eastAsia="Times New Roman" w:hAnsi="Times New Roman" w:cs="Times New Roman"/>
          <w:bCs/>
        </w:rPr>
        <w:t>Ders öğretmeni .....................</w:t>
      </w:r>
      <w:r w:rsidR="004115DA" w:rsidRPr="00660EE8">
        <w:rPr>
          <w:rFonts w:ascii="Times New Roman" w:eastAsia="Times New Roman" w:hAnsi="Times New Roman" w:cs="Times New Roman"/>
          <w:bCs/>
        </w:rPr>
        <w:t>:</w:t>
      </w:r>
      <w:r w:rsidR="005E3839" w:rsidRPr="00660EE8">
        <w:rPr>
          <w:rFonts w:ascii="Times New Roman" w:eastAsia="Times New Roman" w:hAnsi="Times New Roman" w:cs="Times New Roman"/>
        </w:rPr>
        <w:t xml:space="preserve"> Beden eğitimi dersinin öğretme-öğrenme sürecinde yoğun olarak kullanılan </w:t>
      </w:r>
      <w:r w:rsidR="005E3839" w:rsidRPr="00660EE8">
        <w:rPr>
          <w:rFonts w:ascii="Times New Roman" w:eastAsia="Times New Roman" w:hAnsi="Times New Roman" w:cs="Times New Roman"/>
          <w:b/>
          <w:bCs/>
        </w:rPr>
        <w:t>öğreten merkezli komut ve alıştırma yöntemlerinin yanında daha çok öğrenen merkezli olan eşli çalışma, kendini denetleme, katılım, yönlendirilmiş buluş, problem çözme, bireysel programlama, öğrencinin etkinliği başlatması ve kendi kendine öğrenme yöntemleri</w:t>
      </w:r>
      <w:r w:rsidR="005E3839" w:rsidRPr="00660EE8">
        <w:rPr>
          <w:rFonts w:ascii="Times New Roman" w:eastAsia="Times New Roman" w:hAnsi="Times New Roman" w:cs="Times New Roman"/>
        </w:rPr>
        <w:t>nin kullanılması gerektiğini söyledi.</w:t>
      </w:r>
    </w:p>
    <w:p w14:paraId="5A839C54" w14:textId="472A35C8" w:rsidR="00703C9D" w:rsidRPr="00660EE8" w:rsidRDefault="00ED0DFF" w:rsidP="00E061A4">
      <w:pPr>
        <w:pStyle w:val="ListeParagraf"/>
        <w:numPr>
          <w:ilvl w:val="0"/>
          <w:numId w:val="6"/>
        </w:numPr>
        <w:spacing w:line="360" w:lineRule="auto"/>
        <w:jc w:val="both"/>
        <w:rPr>
          <w:rFonts w:ascii="Times New Roman" w:hAnsi="Times New Roman" w:cs="Times New Roman"/>
        </w:rPr>
      </w:pPr>
      <w:r w:rsidRPr="00660EE8">
        <w:rPr>
          <w:rFonts w:ascii="Times New Roman" w:hAnsi="Times New Roman" w:cs="Times New Roman"/>
        </w:rPr>
        <w:t>Beden eğitimi dersinde yapılan müfredat değişiklikleri zümre üyeleri tarafından detaylı bir şekilde görüşülmüştür. Öğretmenler, yeni müfredatın ders kazanımları, uygulama yöntemleri ve ölçme-değerlendirme süreçleri üzerindeki etkilerini değerlendirmiş; öğrencilerin fiziksel, zihinsel ve sosyal gelişimlerini destekleyecek uygulamaların planlanması gerektiği konusunda fikir birliğine varılmıştır. Ayrıca, değişen kazanımların ders içi etkinliklere entegrasyonu ve öğretim materyallerinin güncellenmesi konularında öneriler paylaşılmıştır.</w:t>
      </w:r>
    </w:p>
    <w:p w14:paraId="1FDFA009" w14:textId="58B98AEE" w:rsidR="005E3839" w:rsidRPr="00660EE8" w:rsidRDefault="00781898" w:rsidP="00E061A4">
      <w:pPr>
        <w:pStyle w:val="ListeParagraf"/>
        <w:numPr>
          <w:ilvl w:val="0"/>
          <w:numId w:val="6"/>
        </w:numPr>
        <w:spacing w:line="360" w:lineRule="auto"/>
        <w:jc w:val="both"/>
        <w:rPr>
          <w:rFonts w:ascii="Times New Roman" w:hAnsi="Times New Roman" w:cs="Times New Roman"/>
        </w:rPr>
      </w:pPr>
      <w:r>
        <w:rPr>
          <w:rFonts w:ascii="Times New Roman" w:eastAsia="Times New Roman" w:hAnsi="Times New Roman" w:cs="Times New Roman"/>
          <w:bCs/>
        </w:rPr>
        <w:t>Ders öğretmeni .....................</w:t>
      </w:r>
      <w:r w:rsidR="005E3839" w:rsidRPr="00660EE8">
        <w:rPr>
          <w:rFonts w:ascii="Times New Roman" w:eastAsia="Times New Roman" w:hAnsi="Times New Roman" w:cs="Times New Roman"/>
          <w:bCs/>
        </w:rPr>
        <w:t>,</w:t>
      </w:r>
      <w:r w:rsidR="005E3839" w:rsidRPr="00660EE8">
        <w:rPr>
          <w:rFonts w:ascii="Times New Roman" w:eastAsia="Times New Roman" w:hAnsi="Times New Roman" w:cs="Times New Roman"/>
          <w:b/>
          <w:bCs/>
        </w:rPr>
        <w:t xml:space="preserve"> </w:t>
      </w:r>
      <w:r w:rsidR="005E3839" w:rsidRPr="00660EE8">
        <w:rPr>
          <w:rFonts w:ascii="Times New Roman" w:eastAsia="Times New Roman" w:hAnsi="Times New Roman" w:cs="Times New Roman"/>
        </w:rPr>
        <w:t>okulumuzda özel eğitime ihtiyaç duyan öğrenci olması durumunda öğrencinin durumuna göre BEP planı hazırlanması gerektiğini ifade etmiştir.</w:t>
      </w:r>
      <w:r w:rsidR="005E3839" w:rsidRPr="00660EE8">
        <w:rPr>
          <w:rFonts w:ascii="Times New Roman" w:hAnsi="Times New Roman" w:cs="Times New Roman"/>
        </w:rPr>
        <w:t xml:space="preserve"> </w:t>
      </w:r>
    </w:p>
    <w:p w14:paraId="793C835E" w14:textId="4A0AC7B4" w:rsidR="005E3839" w:rsidRPr="00660EE8" w:rsidRDefault="00781898" w:rsidP="00E061A4">
      <w:pPr>
        <w:pStyle w:val="ListeParagraf"/>
        <w:numPr>
          <w:ilvl w:val="0"/>
          <w:numId w:val="6"/>
        </w:numPr>
        <w:spacing w:line="360" w:lineRule="auto"/>
        <w:jc w:val="both"/>
        <w:rPr>
          <w:rFonts w:ascii="Times New Roman" w:hAnsi="Times New Roman" w:cs="Times New Roman"/>
        </w:rPr>
      </w:pPr>
      <w:r>
        <w:rPr>
          <w:rFonts w:ascii="Times New Roman" w:eastAsia="Times New Roman" w:hAnsi="Times New Roman" w:cs="Times New Roman"/>
          <w:bCs/>
        </w:rPr>
        <w:t>Ders öğretmeni .....................</w:t>
      </w:r>
      <w:r w:rsidR="005E3839" w:rsidRPr="00660EE8">
        <w:rPr>
          <w:rFonts w:ascii="Times New Roman" w:eastAsia="Times New Roman" w:hAnsi="Times New Roman" w:cs="Times New Roman"/>
          <w:bCs/>
        </w:rPr>
        <w:t>,</w:t>
      </w:r>
      <w:r w:rsidR="005E3839" w:rsidRPr="00660EE8">
        <w:rPr>
          <w:rFonts w:ascii="Times New Roman" w:eastAsia="Times New Roman" w:hAnsi="Times New Roman" w:cs="Times New Roman"/>
          <w:b/>
          <w:bCs/>
        </w:rPr>
        <w:t xml:space="preserve"> </w:t>
      </w:r>
      <w:r w:rsidR="001A5C05" w:rsidRPr="00660EE8">
        <w:rPr>
          <w:rFonts w:ascii="Times New Roman" w:eastAsia="Times New Roman" w:hAnsi="Times New Roman" w:cs="Times New Roman"/>
          <w:b/>
          <w:bCs/>
        </w:rPr>
        <w:t>“</w:t>
      </w:r>
      <w:r w:rsidR="001A5C05" w:rsidRPr="00660EE8">
        <w:rPr>
          <w:rFonts w:ascii="Times New Roman" w:eastAsia="Times New Roman" w:hAnsi="Times New Roman" w:cs="Times New Roman"/>
        </w:rPr>
        <w:t>D</w:t>
      </w:r>
      <w:r w:rsidR="005E3839" w:rsidRPr="00660EE8">
        <w:rPr>
          <w:rFonts w:ascii="Times New Roman" w:eastAsia="Times New Roman" w:hAnsi="Times New Roman" w:cs="Times New Roman"/>
        </w:rPr>
        <w:t xml:space="preserve">iğer </w:t>
      </w:r>
      <w:r w:rsidR="001A5C05" w:rsidRPr="00660EE8">
        <w:rPr>
          <w:rFonts w:ascii="Times New Roman" w:eastAsia="Times New Roman" w:hAnsi="Times New Roman" w:cs="Times New Roman"/>
        </w:rPr>
        <w:t xml:space="preserve">zümre ve </w:t>
      </w:r>
      <w:r w:rsidR="005E3839" w:rsidRPr="00660EE8">
        <w:rPr>
          <w:rFonts w:ascii="Times New Roman" w:eastAsia="Times New Roman" w:hAnsi="Times New Roman" w:cs="Times New Roman"/>
        </w:rPr>
        <w:t xml:space="preserve">alanlar ile </w:t>
      </w:r>
      <w:r w:rsidR="001A5C05" w:rsidRPr="00660EE8">
        <w:rPr>
          <w:rFonts w:ascii="Times New Roman" w:eastAsia="Times New Roman" w:hAnsi="Times New Roman" w:cs="Times New Roman"/>
        </w:rPr>
        <w:t>iş birliğinde olunması gerekiyor. Diğer zümre ve alanlar ile iş birliği içerisinde olunması hem Beden Eğitimi ve spor dersi kazanımları hem de diğer kazanım ve öğrenmeler için oldukça etkili olacaktır. Atatürk ve Atatürkçülük konularında Sosyal Bilgiler alanı ile, sağlıklı yaşam, dengeli beslenme gibi konularda Fen Bilimleri dersleri ile iş birliği yapılabilir. Diğer ders ve alanlar ile de buna benzer çalışmalar yapılabilir.” Dedi.</w:t>
      </w:r>
    </w:p>
    <w:p w14:paraId="51851745" w14:textId="65C39595" w:rsidR="001A5C05" w:rsidRPr="00660EE8" w:rsidRDefault="00781898" w:rsidP="00E061A4">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bCs/>
        </w:rPr>
        <w:t>Zümre başkanı ...................................</w:t>
      </w:r>
      <w:r w:rsidR="001A5C05" w:rsidRPr="00660EE8">
        <w:rPr>
          <w:rFonts w:ascii="Times New Roman" w:hAnsi="Times New Roman" w:cs="Times New Roman"/>
        </w:rPr>
        <w:t xml:space="preserve">, Bilim ve teknolojideki gelişmeler oldukça hızlı bir şekilde gerçekleşmektedir. Biz öğretmenler olarak her alanda ve her branşta bu gelişmeleri yakından takip etmeliyiz ve bu gelişmeleri mümkün olabildiğince eğitim öğretim faaliyetlerimize dahil etmeliyiz. Özellikle WEB 2.0 araçlarının eğitim öğretim kullanılması hem öğrenmenin kalıcı olması hem de öğrencilerin çağımızda yaşanan teknolojik gelişmeleri takip etmesi açısından oldukça önemlidir. </w:t>
      </w:r>
    </w:p>
    <w:p w14:paraId="0D1D6F66" w14:textId="746B5625" w:rsidR="001A5C05" w:rsidRPr="00660EE8" w:rsidRDefault="00781898" w:rsidP="00E061A4">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b/>
          <w:bCs/>
        </w:rPr>
        <w:t>Ders öğretmeni .....................</w:t>
      </w:r>
      <w:r w:rsidR="001A5C05" w:rsidRPr="00660EE8">
        <w:rPr>
          <w:rFonts w:ascii="Times New Roman" w:hAnsi="Times New Roman" w:cs="Times New Roman"/>
          <w:b/>
          <w:bCs/>
        </w:rPr>
        <w:t xml:space="preserve">, </w:t>
      </w:r>
      <w:r w:rsidR="001A5C05" w:rsidRPr="00660EE8">
        <w:rPr>
          <w:rFonts w:ascii="Times New Roman" w:hAnsi="Times New Roman" w:cs="Times New Roman"/>
        </w:rPr>
        <w:t xml:space="preserve">Girişimcilik günümüzün en önemli değer ve özelliklerinden birisidir. Öğrencilerimize girişimciliği anlatmalı, öğretmenliyiz. Hatta bunu uygulamalarını sağlamalıyız. Bunun için </w:t>
      </w:r>
      <w:r w:rsidR="001A5C05" w:rsidRPr="00660EE8">
        <w:rPr>
          <w:rFonts w:ascii="Times New Roman" w:hAnsi="Times New Roman" w:cs="Times New Roman"/>
        </w:rPr>
        <w:lastRenderedPageBreak/>
        <w:t>onlara fırsat tanımalı, sorumluluklar vermeli ve onları yönlendirmeliyiz. Kişilerin kendine güven duyması, her işin altından kalkabileceğine inanması ve akıllıca cesaret örnekleri göstermesi tamamen özgüven duygusu ile alakalıdır. Onun için girişimcilik ruhunun gelişmesi için öğrencilerimizin özgüvenini de yerinde tutacak çalışmalara ve etkinliklere yer verilmesi gerektiğini ifade etti.</w:t>
      </w:r>
    </w:p>
    <w:p w14:paraId="3828635D" w14:textId="7E016208" w:rsidR="00A932FE" w:rsidRPr="00660EE8" w:rsidRDefault="00781898" w:rsidP="00E061A4">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b/>
          <w:bCs/>
        </w:rPr>
        <w:t>Ders öğretmeni .....................</w:t>
      </w:r>
      <w:r w:rsidR="00A932FE" w:rsidRPr="00660EE8">
        <w:rPr>
          <w:rFonts w:ascii="Times New Roman" w:hAnsi="Times New Roman" w:cs="Times New Roman"/>
          <w:b/>
          <w:bCs/>
        </w:rPr>
        <w:t xml:space="preserve">, </w:t>
      </w:r>
      <w:r w:rsidR="00A932FE" w:rsidRPr="00660EE8">
        <w:rPr>
          <w:rFonts w:ascii="Times New Roman" w:hAnsi="Times New Roman" w:cs="Times New Roman"/>
        </w:rPr>
        <w:t xml:space="preserve">Derslerin daha verimli işlenebilmesi ve eğlenceli etkinliklerin düzenlenebilmesi için dart, dart tahtası, oryantiring fenerleri, branşlar ile ilgili (hentbol, futbol, voleybol, basketbol) toplar, atletizm için gülle, cirit, stafet </w:t>
      </w:r>
      <w:r w:rsidR="0006641E">
        <w:rPr>
          <w:rFonts w:ascii="Times New Roman" w:hAnsi="Times New Roman" w:cs="Times New Roman"/>
        </w:rPr>
        <w:t>temin etmeye çalışacağız.</w:t>
      </w:r>
      <w:r w:rsidR="00A932FE" w:rsidRPr="00660EE8">
        <w:rPr>
          <w:rFonts w:ascii="Times New Roman" w:hAnsi="Times New Roman" w:cs="Times New Roman"/>
        </w:rPr>
        <w:t xml:space="preserve"> Ayrıca faaliyet, oyun, ders ve yarışmalarda kullanılmak üzere antrenman çanağı, antrenman yeleği, slalom, huni-koni, takım formaları olması gerekmektedir.</w:t>
      </w:r>
    </w:p>
    <w:p w14:paraId="26E25304" w14:textId="2A404357" w:rsidR="00A932FE" w:rsidRPr="00660EE8" w:rsidRDefault="00781898" w:rsidP="00E061A4">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b/>
          <w:bCs/>
        </w:rPr>
        <w:t>Zümre başkanı ...................................</w:t>
      </w:r>
      <w:r w:rsidR="00A932FE" w:rsidRPr="00660EE8">
        <w:rPr>
          <w:rFonts w:ascii="Times New Roman" w:hAnsi="Times New Roman" w:cs="Times New Roman"/>
          <w:b/>
          <w:bCs/>
        </w:rPr>
        <w:t xml:space="preserve">, </w:t>
      </w:r>
      <w:r w:rsidR="00A932FE" w:rsidRPr="00660EE8">
        <w:rPr>
          <w:rFonts w:ascii="Times New Roman" w:hAnsi="Times New Roman" w:cs="Times New Roman"/>
        </w:rPr>
        <w:t>Okulumuzun çevresinde spor ve etkinlikler yapılabilecek yerler bulunma</w:t>
      </w:r>
      <w:r w:rsidR="00C62A35">
        <w:rPr>
          <w:rFonts w:ascii="Times New Roman" w:hAnsi="Times New Roman" w:cs="Times New Roman"/>
        </w:rPr>
        <w:t>ma</w:t>
      </w:r>
      <w:r w:rsidR="00A932FE" w:rsidRPr="00660EE8">
        <w:rPr>
          <w:rFonts w:ascii="Times New Roman" w:hAnsi="Times New Roman" w:cs="Times New Roman"/>
        </w:rPr>
        <w:t xml:space="preserve">ktadır. </w:t>
      </w:r>
      <w:r w:rsidR="00C62A35">
        <w:rPr>
          <w:rFonts w:ascii="Times New Roman" w:hAnsi="Times New Roman" w:cs="Times New Roman"/>
        </w:rPr>
        <w:t>Yalnızca okul bahçesi kullanılabilmektedir.</w:t>
      </w:r>
    </w:p>
    <w:p w14:paraId="65B19C25" w14:textId="1ED68A81" w:rsidR="00A932FE" w:rsidRPr="00660EE8" w:rsidRDefault="00781898" w:rsidP="0028609C">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b/>
          <w:bCs/>
        </w:rPr>
        <w:t>Ders öğretmeni .....................</w:t>
      </w:r>
      <w:r w:rsidR="00131258" w:rsidRPr="00660EE8">
        <w:rPr>
          <w:rFonts w:ascii="Times New Roman" w:hAnsi="Times New Roman" w:cs="Times New Roman"/>
        </w:rPr>
        <w:t xml:space="preserve">, </w:t>
      </w:r>
      <w:r w:rsidR="00131258" w:rsidRPr="00660EE8">
        <w:rPr>
          <w:rFonts w:ascii="Times New Roman" w:hAnsi="Times New Roman" w:cs="Times New Roman"/>
          <w:b/>
          <w:bCs/>
        </w:rPr>
        <w:t>İlköğretim Kurumları Yönetmeliğine</w:t>
      </w:r>
      <w:r w:rsidR="00131258" w:rsidRPr="00660EE8">
        <w:rPr>
          <w:rFonts w:ascii="Times New Roman" w:hAnsi="Times New Roman" w:cs="Times New Roman"/>
        </w:rPr>
        <w:t xml:space="preserve"> göre Beden Eğitimi ve Spor Dersi için 2 sınav notu 2 adet de ders içi etkinlik notu verilmesi gerekiyor. Ayrıca</w:t>
      </w:r>
      <w:r w:rsidR="0028609C" w:rsidRPr="00660EE8">
        <w:rPr>
          <w:rFonts w:ascii="Times New Roman" w:hAnsi="Times New Roman" w:cs="Times New Roman"/>
        </w:rPr>
        <w:t>,</w:t>
      </w:r>
      <w:r w:rsidR="00131258" w:rsidRPr="00660EE8">
        <w:rPr>
          <w:rFonts w:ascii="Times New Roman" w:hAnsi="Times New Roman" w:cs="Times New Roman"/>
        </w:rPr>
        <w:t xml:space="preserve"> proje ödevi almak isteyen öğrencilere de proje ödevi verilmesi gerektiğini ifade etti. </w:t>
      </w:r>
      <w:r w:rsidR="0028609C" w:rsidRPr="00660EE8">
        <w:rPr>
          <w:rFonts w:ascii="Times New Roman" w:hAnsi="Times New Roman" w:cs="Times New Roman"/>
        </w:rPr>
        <w:t xml:space="preserve">Ayrıca Sağlık durumu engeline göre dersler MADDE 24 – (1) Sağlık durumları veya bedensel engelleri nedeniyle uygulamalı derslere giremeyecek durumda olan öğrenciler, bu durumlarını sağlık kurum ve kuruluşlarından alacakları raporla belgelendirmek zorundadır. Bu durumdaki öğrenciler, rapor süresince bu derslerde raporda belirtilen faaliyetlerden sorumlu tutulmazlar. Dersin özelliğine ve katıldıkları etkinliklere göre değerlendirilerek gerekli yerlerde raporlu oldukları </w:t>
      </w:r>
      <w:r w:rsidR="00B538AD" w:rsidRPr="00660EE8">
        <w:rPr>
          <w:rFonts w:ascii="Times New Roman" w:hAnsi="Times New Roman" w:cs="Times New Roman"/>
        </w:rPr>
        <w:t>belirtilir. (</w:t>
      </w:r>
      <w:r w:rsidR="0028609C" w:rsidRPr="00660EE8">
        <w:rPr>
          <w:rFonts w:ascii="Times New Roman" w:hAnsi="Times New Roman" w:cs="Times New Roman"/>
        </w:rPr>
        <w:t>2) Uygulamalı derslerle ilgili özür başvurusu, öğrencilerin velileri tarafından dilekçe ile okul müdürlüğüne yapılır. Usulüne uygun olarak alınmayan raporlar kabul edilmez. Alınacak raporlarda süre belirtilmemiş ise yalnız o eğitim ve öğretim yılı için geçerli sayılır.</w:t>
      </w:r>
    </w:p>
    <w:p w14:paraId="10ED3C1A" w14:textId="62D2FF3C" w:rsidR="00131258" w:rsidRPr="00660EE8" w:rsidRDefault="00781898" w:rsidP="00E061A4">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b/>
          <w:bCs/>
        </w:rPr>
        <w:t>Zümre başkanı ...................................</w:t>
      </w:r>
      <w:r w:rsidR="00131258" w:rsidRPr="00660EE8">
        <w:rPr>
          <w:rFonts w:ascii="Times New Roman" w:hAnsi="Times New Roman" w:cs="Times New Roman"/>
          <w:b/>
          <w:bCs/>
        </w:rPr>
        <w:t xml:space="preserve">, </w:t>
      </w:r>
      <w:r w:rsidR="00131258" w:rsidRPr="00660EE8">
        <w:rPr>
          <w:rFonts w:ascii="Times New Roman" w:hAnsi="Times New Roman" w:cs="Times New Roman"/>
        </w:rPr>
        <w:t>Beden Eğitimi dersinden proje ödevi almak isteyen öğrencilere aşağıdaki konulardan proje ödevi verilebilir. Ayrıca proje ödevi değerlendirilirken İçerik ve Düzen 70 Puan, Ödevi Zamanında Teslim Etme 20 Puan, Kaynak Çeşitliliği 10 puan üzerinden değerlendirilecektir.</w:t>
      </w:r>
    </w:p>
    <w:p w14:paraId="3D960B1C" w14:textId="50C3D04E" w:rsidR="00131258" w:rsidRPr="00660EE8" w:rsidRDefault="00131258" w:rsidP="00131258">
      <w:pPr>
        <w:pStyle w:val="ListeParagraf"/>
        <w:numPr>
          <w:ilvl w:val="1"/>
          <w:numId w:val="6"/>
        </w:numPr>
        <w:spacing w:line="360" w:lineRule="auto"/>
        <w:jc w:val="both"/>
        <w:rPr>
          <w:rFonts w:ascii="Times New Roman" w:hAnsi="Times New Roman" w:cs="Times New Roman"/>
        </w:rPr>
      </w:pPr>
      <w:r w:rsidRPr="00660EE8">
        <w:rPr>
          <w:rFonts w:ascii="Times New Roman" w:hAnsi="Times New Roman" w:cs="Times New Roman"/>
        </w:rPr>
        <w:t>Atatürk’ün Spora ve Sporcuya verdiği önem</w:t>
      </w:r>
      <w:r w:rsidR="00751DE3" w:rsidRPr="00660EE8">
        <w:rPr>
          <w:rFonts w:ascii="Times New Roman" w:hAnsi="Times New Roman" w:cs="Times New Roman"/>
        </w:rPr>
        <w:t xml:space="preserve"> hakkında araştırma.</w:t>
      </w:r>
    </w:p>
    <w:p w14:paraId="3C374E5E" w14:textId="650F20DC" w:rsidR="00131258" w:rsidRPr="00660EE8" w:rsidRDefault="00131258" w:rsidP="00131258">
      <w:pPr>
        <w:pStyle w:val="ListeParagraf"/>
        <w:numPr>
          <w:ilvl w:val="1"/>
          <w:numId w:val="6"/>
        </w:numPr>
        <w:spacing w:line="360" w:lineRule="auto"/>
        <w:jc w:val="both"/>
        <w:rPr>
          <w:rFonts w:ascii="Times New Roman" w:hAnsi="Times New Roman" w:cs="Times New Roman"/>
        </w:rPr>
      </w:pPr>
      <w:r w:rsidRPr="00660EE8">
        <w:rPr>
          <w:rFonts w:ascii="Times New Roman" w:hAnsi="Times New Roman" w:cs="Times New Roman"/>
        </w:rPr>
        <w:t>Olimpiyatların önemi ve düzenlendiği ülkeye olan olumlu ve olumsuz etkileri nelerdir?</w:t>
      </w:r>
    </w:p>
    <w:p w14:paraId="1A6CC4C0" w14:textId="2CD36650" w:rsidR="00131258" w:rsidRPr="00660EE8" w:rsidRDefault="00131258" w:rsidP="00131258">
      <w:pPr>
        <w:pStyle w:val="ListeParagraf"/>
        <w:numPr>
          <w:ilvl w:val="1"/>
          <w:numId w:val="6"/>
        </w:numPr>
        <w:spacing w:line="360" w:lineRule="auto"/>
        <w:jc w:val="both"/>
        <w:rPr>
          <w:rFonts w:ascii="Times New Roman" w:hAnsi="Times New Roman" w:cs="Times New Roman"/>
        </w:rPr>
      </w:pPr>
      <w:r w:rsidRPr="00660EE8">
        <w:rPr>
          <w:rFonts w:ascii="Times New Roman" w:hAnsi="Times New Roman" w:cs="Times New Roman"/>
        </w:rPr>
        <w:t>Sağlıklı yaşam için neler yapılması gerekiyor?</w:t>
      </w:r>
    </w:p>
    <w:p w14:paraId="0B6ADFCF" w14:textId="031C85D4" w:rsidR="00751DE3" w:rsidRPr="00660EE8" w:rsidRDefault="008B7B20" w:rsidP="00131258">
      <w:pPr>
        <w:pStyle w:val="ListeParagraf"/>
        <w:numPr>
          <w:ilvl w:val="1"/>
          <w:numId w:val="6"/>
        </w:numPr>
        <w:spacing w:line="360" w:lineRule="auto"/>
        <w:jc w:val="both"/>
        <w:rPr>
          <w:rFonts w:ascii="Times New Roman" w:hAnsi="Times New Roman" w:cs="Times New Roman"/>
        </w:rPr>
      </w:pPr>
      <w:r w:rsidRPr="00660EE8">
        <w:rPr>
          <w:rFonts w:ascii="Times New Roman" w:hAnsi="Times New Roman" w:cs="Times New Roman"/>
        </w:rPr>
        <w:t>Yusuf DİKEÇ</w:t>
      </w:r>
      <w:r w:rsidR="00751DE3" w:rsidRPr="00660EE8">
        <w:rPr>
          <w:rFonts w:ascii="Times New Roman" w:hAnsi="Times New Roman" w:cs="Times New Roman"/>
        </w:rPr>
        <w:t>’</w:t>
      </w:r>
      <w:r w:rsidRPr="00660EE8">
        <w:rPr>
          <w:rFonts w:ascii="Times New Roman" w:hAnsi="Times New Roman" w:cs="Times New Roman"/>
        </w:rPr>
        <w:t>i</w:t>
      </w:r>
      <w:r w:rsidR="00751DE3" w:rsidRPr="00660EE8">
        <w:rPr>
          <w:rFonts w:ascii="Times New Roman" w:hAnsi="Times New Roman" w:cs="Times New Roman"/>
        </w:rPr>
        <w:t>n Sportif başarasının kaynakları nelerdir?</w:t>
      </w:r>
    </w:p>
    <w:p w14:paraId="79085299" w14:textId="7EE4A921" w:rsidR="00751DE3" w:rsidRPr="00660EE8" w:rsidRDefault="00751DE3" w:rsidP="00131258">
      <w:pPr>
        <w:pStyle w:val="ListeParagraf"/>
        <w:numPr>
          <w:ilvl w:val="1"/>
          <w:numId w:val="6"/>
        </w:numPr>
        <w:spacing w:line="360" w:lineRule="auto"/>
        <w:jc w:val="both"/>
        <w:rPr>
          <w:rFonts w:ascii="Times New Roman" w:hAnsi="Times New Roman" w:cs="Times New Roman"/>
        </w:rPr>
      </w:pPr>
      <w:r w:rsidRPr="00660EE8">
        <w:rPr>
          <w:rFonts w:ascii="Times New Roman" w:hAnsi="Times New Roman" w:cs="Times New Roman"/>
        </w:rPr>
        <w:t>Uluslararası başarı elde etmiş bir sporcunun hayatının ve başarılarının araştırılması.</w:t>
      </w:r>
    </w:p>
    <w:p w14:paraId="241D8130" w14:textId="463E0DE7" w:rsidR="00751DE3" w:rsidRPr="00660EE8" w:rsidRDefault="00751DE3" w:rsidP="00131258">
      <w:pPr>
        <w:pStyle w:val="ListeParagraf"/>
        <w:numPr>
          <w:ilvl w:val="1"/>
          <w:numId w:val="6"/>
        </w:numPr>
        <w:spacing w:line="360" w:lineRule="auto"/>
        <w:jc w:val="both"/>
        <w:rPr>
          <w:rFonts w:ascii="Times New Roman" w:hAnsi="Times New Roman" w:cs="Times New Roman"/>
        </w:rPr>
      </w:pPr>
      <w:r w:rsidRPr="00660EE8">
        <w:rPr>
          <w:rFonts w:ascii="Times New Roman" w:hAnsi="Times New Roman" w:cs="Times New Roman"/>
        </w:rPr>
        <w:t>Seçilen sportif branşa yönelik tarihsel gelişimin araştırılması.</w:t>
      </w:r>
    </w:p>
    <w:p w14:paraId="0C45153F" w14:textId="4732BDEC" w:rsidR="0028609C" w:rsidRPr="00660EE8" w:rsidRDefault="00781898" w:rsidP="0028609C">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b/>
          <w:bCs/>
        </w:rPr>
        <w:t>Ders öğretmeni .....................</w:t>
      </w:r>
      <w:r w:rsidR="0028609C" w:rsidRPr="00660EE8">
        <w:rPr>
          <w:rFonts w:ascii="Times New Roman" w:hAnsi="Times New Roman" w:cs="Times New Roman"/>
          <w:b/>
          <w:bCs/>
        </w:rPr>
        <w:t>,</w:t>
      </w:r>
      <w:r w:rsidR="0028609C" w:rsidRPr="00660EE8">
        <w:rPr>
          <w:rFonts w:ascii="Times New Roman" w:hAnsi="Times New Roman" w:cs="Times New Roman"/>
        </w:rPr>
        <w:t xml:space="preserve"> Beden eğitimi ve spor derslerinin yapıldığı yerlerde öğrencilere ve dersin işlenişine engel olabilecek faktörlerin ortadan kaldırılması oldukça önemlidir.</w:t>
      </w:r>
      <w:r w:rsidR="00B538AD" w:rsidRPr="00660EE8">
        <w:rPr>
          <w:rFonts w:ascii="Times New Roman" w:hAnsi="Times New Roman" w:cs="Times New Roman"/>
        </w:rPr>
        <w:t xml:space="preserve"> </w:t>
      </w:r>
    </w:p>
    <w:p w14:paraId="7987B2B8" w14:textId="2520FAA5" w:rsidR="00EA7C52" w:rsidRPr="00660EE8" w:rsidRDefault="00B538AD" w:rsidP="00267A98">
      <w:pPr>
        <w:pStyle w:val="ListeParagraf"/>
        <w:numPr>
          <w:ilvl w:val="0"/>
          <w:numId w:val="6"/>
        </w:numPr>
        <w:spacing w:line="360" w:lineRule="auto"/>
        <w:jc w:val="both"/>
        <w:rPr>
          <w:rFonts w:ascii="Times New Roman" w:hAnsi="Times New Roman" w:cs="Times New Roman"/>
          <w:b/>
          <w:bCs/>
        </w:rPr>
      </w:pPr>
      <w:r w:rsidRPr="00660EE8">
        <w:rPr>
          <w:rFonts w:ascii="Times New Roman" w:hAnsi="Times New Roman" w:cs="Times New Roman"/>
        </w:rPr>
        <w:t>İyi dilek ve temenniler ile toplantıya son verildi.</w:t>
      </w:r>
    </w:p>
    <w:p w14:paraId="6F9EA4F4" w14:textId="77777777" w:rsidR="00777F6A" w:rsidRPr="00660EE8" w:rsidRDefault="00777F6A" w:rsidP="009F0A4E">
      <w:pPr>
        <w:spacing w:line="360" w:lineRule="auto"/>
        <w:jc w:val="both"/>
        <w:rPr>
          <w:rFonts w:ascii="Times New Roman" w:hAnsi="Times New Roman" w:cs="Times New Roman"/>
          <w:b/>
          <w:bCs/>
        </w:rPr>
        <w:sectPr w:rsidR="00777F6A" w:rsidRPr="00660EE8" w:rsidSect="00210D21">
          <w:pgSz w:w="11906" w:h="16838"/>
          <w:pgMar w:top="709" w:right="707" w:bottom="709" w:left="851" w:header="708" w:footer="708" w:gutter="0"/>
          <w:cols w:space="708"/>
          <w:docGrid w:linePitch="360"/>
        </w:sectPr>
      </w:pPr>
    </w:p>
    <w:p w14:paraId="5449B387" w14:textId="41FA92E1" w:rsidR="00B5156D" w:rsidRPr="00660EE8" w:rsidRDefault="00C3065B" w:rsidP="00B5156D">
      <w:pPr>
        <w:spacing w:line="360" w:lineRule="auto"/>
        <w:jc w:val="center"/>
        <w:rPr>
          <w:rFonts w:ascii="Times New Roman" w:hAnsi="Times New Roman" w:cs="Times New Roman"/>
          <w:b/>
          <w:bCs/>
        </w:rPr>
      </w:pPr>
      <w:r w:rsidRPr="00660EE8">
        <w:rPr>
          <w:rFonts w:ascii="Times New Roman" w:hAnsi="Times New Roman" w:cs="Times New Roman"/>
          <w:b/>
        </w:rPr>
        <w:lastRenderedPageBreak/>
        <w:t>2025-2026</w:t>
      </w:r>
      <w:r w:rsidRPr="00660EE8">
        <w:rPr>
          <w:rFonts w:ascii="Times New Roman" w:hAnsi="Times New Roman" w:cs="Times New Roman"/>
        </w:rPr>
        <w:t xml:space="preserve"> </w:t>
      </w:r>
      <w:r w:rsidRPr="00660EE8">
        <w:rPr>
          <w:rFonts w:ascii="Times New Roman" w:hAnsi="Times New Roman" w:cs="Times New Roman"/>
          <w:b/>
          <w:bCs/>
        </w:rPr>
        <w:t>EĞİTİM – ÖĞRETİM YILI</w:t>
      </w:r>
      <w:r w:rsidRPr="00660EE8">
        <w:rPr>
          <w:rFonts w:ascii="Times New Roman" w:hAnsi="Times New Roman" w:cs="Times New Roman"/>
          <w:b/>
          <w:bCs/>
        </w:rPr>
        <w:br/>
      </w:r>
      <w:r>
        <w:rPr>
          <w:rFonts w:ascii="Times New Roman" w:hAnsi="Times New Roman" w:cs="Times New Roman"/>
          <w:b/>
          <w:bCs/>
        </w:rPr>
        <w:t>…………………………….</w:t>
      </w:r>
      <w:r w:rsidRPr="00660EE8">
        <w:rPr>
          <w:rFonts w:ascii="Times New Roman" w:hAnsi="Times New Roman" w:cs="Times New Roman"/>
          <w:b/>
          <w:bCs/>
        </w:rPr>
        <w:t xml:space="preserve"> </w:t>
      </w:r>
      <w:r w:rsidR="00B5156D" w:rsidRPr="00660EE8">
        <w:rPr>
          <w:rFonts w:ascii="Times New Roman" w:hAnsi="Times New Roman" w:cs="Times New Roman"/>
          <w:b/>
          <w:bCs/>
        </w:rPr>
        <w:t>ORTAOKULU</w:t>
      </w:r>
      <w:r w:rsidR="00B5156D">
        <w:rPr>
          <w:rFonts w:ascii="Times New Roman" w:hAnsi="Times New Roman" w:cs="Times New Roman"/>
          <w:b/>
          <w:bCs/>
        </w:rPr>
        <w:t xml:space="preserve"> </w:t>
      </w:r>
      <w:r w:rsidR="00B5156D" w:rsidRPr="00660EE8">
        <w:rPr>
          <w:rFonts w:ascii="Times New Roman" w:hAnsi="Times New Roman" w:cs="Times New Roman"/>
          <w:b/>
          <w:bCs/>
        </w:rPr>
        <w:t xml:space="preserve">BEDEN EĞİTİMİ VE SPOR DERSİ </w:t>
      </w:r>
      <w:r w:rsidR="00B5156D" w:rsidRPr="00660EE8">
        <w:rPr>
          <w:rFonts w:ascii="Times New Roman" w:hAnsi="Times New Roman" w:cs="Times New Roman"/>
          <w:b/>
          <w:bCs/>
        </w:rPr>
        <w:br/>
        <w:t xml:space="preserve"> SENE BAŞI ZÜMRE TOPLANTISI TUTANAĞI</w:t>
      </w:r>
    </w:p>
    <w:p w14:paraId="0C32FFEC" w14:textId="2A67E3B8" w:rsidR="009F0A4E" w:rsidRPr="00660EE8" w:rsidRDefault="009F0A4E" w:rsidP="009F0A4E">
      <w:pPr>
        <w:spacing w:line="360" w:lineRule="auto"/>
        <w:jc w:val="both"/>
        <w:rPr>
          <w:rFonts w:ascii="Times New Roman" w:hAnsi="Times New Roman" w:cs="Times New Roman"/>
          <w:b/>
          <w:bCs/>
        </w:rPr>
      </w:pPr>
      <w:r w:rsidRPr="00660EE8">
        <w:rPr>
          <w:rFonts w:ascii="Times New Roman" w:hAnsi="Times New Roman" w:cs="Times New Roman"/>
          <w:b/>
          <w:bCs/>
        </w:rPr>
        <w:t>ALINAN KARARLAR</w:t>
      </w:r>
      <w:r w:rsidR="00B5156D">
        <w:rPr>
          <w:rFonts w:ascii="Times New Roman" w:hAnsi="Times New Roman" w:cs="Times New Roman"/>
          <w:b/>
          <w:bCs/>
        </w:rPr>
        <w:t>:</w:t>
      </w:r>
    </w:p>
    <w:p w14:paraId="41D399C9" w14:textId="1607D3E7" w:rsidR="009F0A4E" w:rsidRPr="00660EE8" w:rsidRDefault="009F0A4E" w:rsidP="003A6A74">
      <w:pPr>
        <w:pStyle w:val="ListeParagraf"/>
        <w:numPr>
          <w:ilvl w:val="0"/>
          <w:numId w:val="7"/>
        </w:numPr>
        <w:spacing w:line="360" w:lineRule="auto"/>
        <w:jc w:val="both"/>
        <w:rPr>
          <w:rFonts w:ascii="Times New Roman" w:hAnsi="Times New Roman" w:cs="Times New Roman"/>
        </w:rPr>
      </w:pPr>
      <w:r w:rsidRPr="00660EE8">
        <w:rPr>
          <w:rFonts w:ascii="Times New Roman" w:hAnsi="Times New Roman" w:cs="Times New Roman"/>
        </w:rPr>
        <w:t>202</w:t>
      </w:r>
      <w:r w:rsidR="004C0148" w:rsidRPr="00660EE8">
        <w:rPr>
          <w:rFonts w:ascii="Times New Roman" w:hAnsi="Times New Roman" w:cs="Times New Roman"/>
        </w:rPr>
        <w:t>5</w:t>
      </w:r>
      <w:r w:rsidRPr="00660EE8">
        <w:rPr>
          <w:rFonts w:ascii="Times New Roman" w:hAnsi="Times New Roman" w:cs="Times New Roman"/>
        </w:rPr>
        <w:t>-202</w:t>
      </w:r>
      <w:r w:rsidR="004C0148" w:rsidRPr="00660EE8">
        <w:rPr>
          <w:rFonts w:ascii="Times New Roman" w:hAnsi="Times New Roman" w:cs="Times New Roman"/>
        </w:rPr>
        <w:t>6</w:t>
      </w:r>
      <w:r w:rsidRPr="00660EE8">
        <w:rPr>
          <w:rFonts w:ascii="Times New Roman" w:hAnsi="Times New Roman" w:cs="Times New Roman"/>
        </w:rPr>
        <w:t xml:space="preserve"> dersi yıllık planlar hazırlanırken Talim Terbiye Kurulu tarafından yayınlanan Beden Eğitimi ve Spor Öğretim Programını dikkate alarak, okul, okul çevresi ve imkanları dikkate alınmalıdır.</w:t>
      </w:r>
    </w:p>
    <w:p w14:paraId="75595189" w14:textId="33CDA1FB" w:rsidR="009F0A4E" w:rsidRPr="00660EE8" w:rsidRDefault="009F0A4E" w:rsidP="003A6A74">
      <w:pPr>
        <w:pStyle w:val="ListeParagraf"/>
        <w:numPr>
          <w:ilvl w:val="0"/>
          <w:numId w:val="7"/>
        </w:numPr>
        <w:spacing w:line="360" w:lineRule="auto"/>
        <w:jc w:val="both"/>
        <w:rPr>
          <w:rFonts w:ascii="Times New Roman" w:hAnsi="Times New Roman" w:cs="Times New Roman"/>
        </w:rPr>
      </w:pPr>
      <w:r w:rsidRPr="00660EE8">
        <w:rPr>
          <w:rFonts w:ascii="Times New Roman" w:hAnsi="Times New Roman" w:cs="Times New Roman"/>
        </w:rPr>
        <w:t>Ölçme değerlendirme notları Okul Öncesi ve İlk Öğretim Kurumları Yönetmeliğine göre 2 sınav notu 2 ders içi etkinlik olarak verilmesine, sağlık problemlerinden dolayı fiziki etkinlere katılamayan ve bunu rapor ile belgeleyen öğrencilere teorik sınav yapılmasına karar verildi.</w:t>
      </w:r>
    </w:p>
    <w:p w14:paraId="434792B0" w14:textId="5A028753" w:rsidR="009F0A4E" w:rsidRPr="00660EE8" w:rsidRDefault="009F0A4E" w:rsidP="003A6A74">
      <w:pPr>
        <w:pStyle w:val="ListeParagraf"/>
        <w:numPr>
          <w:ilvl w:val="0"/>
          <w:numId w:val="7"/>
        </w:numPr>
        <w:spacing w:line="360" w:lineRule="auto"/>
        <w:jc w:val="both"/>
        <w:rPr>
          <w:rFonts w:ascii="Times New Roman" w:hAnsi="Times New Roman" w:cs="Times New Roman"/>
        </w:rPr>
      </w:pPr>
      <w:r w:rsidRPr="00660EE8">
        <w:rPr>
          <w:rFonts w:ascii="Times New Roman" w:hAnsi="Times New Roman" w:cs="Times New Roman"/>
        </w:rPr>
        <w:t xml:space="preserve">Beden Eğitimi derslerinde öğrencilerin aktif olacağı öğretim yöntem ve tekniklerin </w:t>
      </w:r>
      <w:r w:rsidRPr="00660EE8">
        <w:rPr>
          <w:rFonts w:ascii="Times New Roman" w:hAnsi="Times New Roman" w:cs="Times New Roman"/>
          <w:b/>
          <w:bCs/>
        </w:rPr>
        <w:t xml:space="preserve">(eşli çalışma, kendini denetleme, katılım, yönlendirilmiş buluş, problem çözme, bireysel programlama, kendi kendine öğrenme vb) </w:t>
      </w:r>
      <w:r w:rsidRPr="00660EE8">
        <w:rPr>
          <w:rFonts w:ascii="Times New Roman" w:hAnsi="Times New Roman" w:cs="Times New Roman"/>
        </w:rPr>
        <w:t>kullanılmasına özen gösterilmesine, Pandemi şartlarından dolayı Beden eğitimi derslerinin uzaktan online olarak yapılması durumunda yöntem ve tekniklerin uzaktan eğitime uygun olacak şekilde uyarlanmasına veya değiştirilmesine karar verilmiştir.</w:t>
      </w:r>
    </w:p>
    <w:p w14:paraId="5C46CBFC" w14:textId="540E858E" w:rsidR="004C0148" w:rsidRPr="00660EE8" w:rsidRDefault="004C0148" w:rsidP="003A6A74">
      <w:pPr>
        <w:pStyle w:val="ListeParagraf"/>
        <w:numPr>
          <w:ilvl w:val="0"/>
          <w:numId w:val="7"/>
        </w:numPr>
        <w:spacing w:line="360" w:lineRule="auto"/>
        <w:jc w:val="both"/>
        <w:rPr>
          <w:rFonts w:ascii="Times New Roman" w:hAnsi="Times New Roman" w:cs="Times New Roman"/>
        </w:rPr>
      </w:pPr>
      <w:r w:rsidRPr="00660EE8">
        <w:rPr>
          <w:rFonts w:ascii="Times New Roman" w:hAnsi="Times New Roman" w:cs="Times New Roman"/>
        </w:rPr>
        <w:t>Aylık temaları (</w:t>
      </w:r>
      <w:r w:rsidRPr="00660EE8">
        <w:rPr>
          <w:rFonts w:ascii="Times New Roman" w:hAnsi="Times New Roman" w:cs="Times New Roman"/>
          <w:b/>
          <w:bCs/>
        </w:rPr>
        <w:t>saygı, vatanseverlik vb.</w:t>
      </w:r>
      <w:r w:rsidRPr="00660EE8">
        <w:rPr>
          <w:rFonts w:ascii="Times New Roman" w:hAnsi="Times New Roman" w:cs="Times New Roman"/>
        </w:rPr>
        <w:t xml:space="preserve">) içeren yıllık bir </w:t>
      </w:r>
      <w:r w:rsidRPr="00660EE8">
        <w:rPr>
          <w:rFonts w:ascii="Times New Roman" w:hAnsi="Times New Roman" w:cs="Times New Roman"/>
          <w:b/>
          <w:bCs/>
        </w:rPr>
        <w:t>"Değerler Eğitimi Eylem Planı"</w:t>
      </w:r>
      <w:r w:rsidRPr="00660EE8">
        <w:rPr>
          <w:rFonts w:ascii="Times New Roman" w:hAnsi="Times New Roman" w:cs="Times New Roman"/>
        </w:rPr>
        <w:t xml:space="preserve"> hazırlanmasına karar verilmiştir.</w:t>
      </w:r>
    </w:p>
    <w:p w14:paraId="7876C2FC" w14:textId="1FDBEBA0" w:rsidR="004C0148" w:rsidRPr="00660EE8" w:rsidRDefault="004C0148" w:rsidP="003A6A74">
      <w:pPr>
        <w:pStyle w:val="ListeParagraf"/>
        <w:numPr>
          <w:ilvl w:val="0"/>
          <w:numId w:val="7"/>
        </w:numPr>
        <w:spacing w:line="360" w:lineRule="auto"/>
        <w:jc w:val="both"/>
        <w:rPr>
          <w:rFonts w:ascii="Times New Roman" w:hAnsi="Times New Roman" w:cs="Times New Roman"/>
        </w:rPr>
      </w:pPr>
      <w:r w:rsidRPr="00660EE8">
        <w:rPr>
          <w:rFonts w:ascii="Times New Roman" w:hAnsi="Times New Roman" w:cs="Times New Roman"/>
        </w:rPr>
        <w:t xml:space="preserve">Dersler, </w:t>
      </w:r>
      <w:r w:rsidRPr="00660EE8">
        <w:rPr>
          <w:rFonts w:ascii="Times New Roman" w:hAnsi="Times New Roman" w:cs="Times New Roman"/>
          <w:b/>
          <w:bCs/>
        </w:rPr>
        <w:t>öğrenci merkezli</w:t>
      </w:r>
      <w:r w:rsidRPr="00660EE8">
        <w:rPr>
          <w:rFonts w:ascii="Times New Roman" w:hAnsi="Times New Roman" w:cs="Times New Roman"/>
        </w:rPr>
        <w:t xml:space="preserve"> bir yaklaşımla, bireysel farklılıkları gözeten </w:t>
      </w:r>
      <w:r w:rsidRPr="00660EE8">
        <w:rPr>
          <w:rFonts w:ascii="Times New Roman" w:hAnsi="Times New Roman" w:cs="Times New Roman"/>
          <w:b/>
          <w:bCs/>
        </w:rPr>
        <w:t>farklılaştırılmış öğretim metotları</w:t>
      </w:r>
      <w:r w:rsidRPr="00660EE8">
        <w:rPr>
          <w:rFonts w:ascii="Times New Roman" w:hAnsi="Times New Roman" w:cs="Times New Roman"/>
        </w:rPr>
        <w:t xml:space="preserve"> (kademeli etkinlikler, esnek gruplama vb.) ile planlanacaktır.</w:t>
      </w:r>
    </w:p>
    <w:p w14:paraId="59150541" w14:textId="1F04DB80" w:rsidR="00703C9D" w:rsidRPr="00660EE8" w:rsidRDefault="00703C9D" w:rsidP="003A6A74">
      <w:pPr>
        <w:pStyle w:val="ListeParagraf"/>
        <w:numPr>
          <w:ilvl w:val="0"/>
          <w:numId w:val="7"/>
        </w:numPr>
        <w:spacing w:line="360" w:lineRule="auto"/>
        <w:jc w:val="both"/>
        <w:rPr>
          <w:rFonts w:ascii="Times New Roman" w:hAnsi="Times New Roman" w:cs="Times New Roman"/>
        </w:rPr>
      </w:pPr>
      <w:r w:rsidRPr="00660EE8">
        <w:rPr>
          <w:rFonts w:ascii="Times New Roman" w:hAnsi="Times New Roman" w:cs="Times New Roman"/>
        </w:rPr>
        <w:t>2025-2026 eğitim-öğretim yılında yürürlüğe giren yeni müfredat doğrultusunda müfredatın ders içeriğine, kazanımlarına ve uygulama yöntemlerine etkileri değerlendirilmiş, öğrencilerin gelişim düzeylerine uygun etkinliklerin planlanması, ölçme ve değerlendirme yöntemlerinin güncellenmesine karar verilmiştir.</w:t>
      </w:r>
    </w:p>
    <w:p w14:paraId="6349473A" w14:textId="43EF022B" w:rsidR="004C0148" w:rsidRPr="00660EE8" w:rsidRDefault="004C0148" w:rsidP="004C0148">
      <w:pPr>
        <w:pStyle w:val="ListeParagraf"/>
        <w:numPr>
          <w:ilvl w:val="0"/>
          <w:numId w:val="7"/>
        </w:numPr>
        <w:rPr>
          <w:rFonts w:ascii="Times New Roman" w:hAnsi="Times New Roman" w:cs="Times New Roman"/>
        </w:rPr>
      </w:pPr>
      <w:r w:rsidRPr="00660EE8">
        <w:rPr>
          <w:rFonts w:ascii="Times New Roman" w:hAnsi="Times New Roman" w:cs="Times New Roman"/>
        </w:rPr>
        <w:t>Sosyal Sorumluluk Programı dahilinde, periyodik olarak "Temiz Okul, Sağlıklı Spor" adıyla okul spor alanlarının bakım etkinliği düzenlenecektir.</w:t>
      </w:r>
    </w:p>
    <w:p w14:paraId="66390D98" w14:textId="335CF18A" w:rsidR="009F0A4E" w:rsidRPr="00660EE8" w:rsidRDefault="009F0A4E" w:rsidP="003A6A74">
      <w:pPr>
        <w:pStyle w:val="ListeParagraf"/>
        <w:numPr>
          <w:ilvl w:val="0"/>
          <w:numId w:val="7"/>
        </w:numPr>
        <w:spacing w:line="360" w:lineRule="auto"/>
        <w:jc w:val="both"/>
        <w:rPr>
          <w:rFonts w:ascii="Times New Roman" w:hAnsi="Times New Roman" w:cs="Times New Roman"/>
        </w:rPr>
      </w:pPr>
      <w:r w:rsidRPr="00660EE8">
        <w:rPr>
          <w:rFonts w:ascii="Times New Roman" w:hAnsi="Times New Roman" w:cs="Times New Roman"/>
        </w:rPr>
        <w:t>Özel öğretime ihtiyaç duyan öğrencilerin olması halinde öğretim yöntem ve tekniklerinden, kazanımlardan uygun olanların uygulanıp yıllık planda belirlenmesine ve bu öğrenciler için BEP hazırlanmasına karar verildi.</w:t>
      </w:r>
    </w:p>
    <w:p w14:paraId="0FAB0697" w14:textId="1AF2E17B" w:rsidR="009F0A4E" w:rsidRPr="00660EE8" w:rsidRDefault="009F0A4E" w:rsidP="003A6A74">
      <w:pPr>
        <w:pStyle w:val="ListeParagraf"/>
        <w:numPr>
          <w:ilvl w:val="0"/>
          <w:numId w:val="7"/>
        </w:numPr>
        <w:spacing w:line="360" w:lineRule="auto"/>
        <w:jc w:val="both"/>
        <w:rPr>
          <w:rFonts w:ascii="Times New Roman" w:hAnsi="Times New Roman" w:cs="Times New Roman"/>
        </w:rPr>
      </w:pPr>
      <w:r w:rsidRPr="00660EE8">
        <w:rPr>
          <w:rFonts w:ascii="Times New Roman" w:hAnsi="Times New Roman" w:cs="Times New Roman"/>
        </w:rPr>
        <w:t xml:space="preserve">Diğer zümre ve alanlar ile </w:t>
      </w:r>
      <w:r w:rsidRPr="00660EE8">
        <w:rPr>
          <w:rFonts w:ascii="Times New Roman" w:hAnsi="Times New Roman" w:cs="Times New Roman"/>
          <w:b/>
          <w:bCs/>
        </w:rPr>
        <w:t>aktif bir şekilde iş birliği</w:t>
      </w:r>
      <w:r w:rsidRPr="00660EE8">
        <w:rPr>
          <w:rFonts w:ascii="Times New Roman" w:hAnsi="Times New Roman" w:cs="Times New Roman"/>
        </w:rPr>
        <w:t xml:space="preserve"> yapılmasına </w:t>
      </w:r>
      <w:r w:rsidR="003A6A74" w:rsidRPr="00660EE8">
        <w:rPr>
          <w:rFonts w:ascii="Times New Roman" w:hAnsi="Times New Roman" w:cs="Times New Roman"/>
        </w:rPr>
        <w:t xml:space="preserve">karar verildi. </w:t>
      </w:r>
    </w:p>
    <w:p w14:paraId="6A204233" w14:textId="55A3C234" w:rsidR="00347457" w:rsidRPr="009A7E68" w:rsidRDefault="003A6A74" w:rsidP="009A7E68">
      <w:pPr>
        <w:pStyle w:val="ListeParagraf"/>
        <w:numPr>
          <w:ilvl w:val="0"/>
          <w:numId w:val="7"/>
        </w:numPr>
        <w:spacing w:line="360" w:lineRule="auto"/>
        <w:jc w:val="both"/>
        <w:rPr>
          <w:rFonts w:cs="Verdana"/>
          <w:b/>
          <w:bCs/>
        </w:rPr>
      </w:pPr>
      <w:r w:rsidRPr="00660EE8">
        <w:rPr>
          <w:rFonts w:ascii="Times New Roman" w:hAnsi="Times New Roman" w:cs="Times New Roman"/>
        </w:rPr>
        <w:t>Beden eğitimi ve spor dersinde iş güvenliğinin alınmasına, ders içi ve ders dışı etkinliklerde öncelikle güvenlik düzenlemelerine dikkat edilmesine öğrencilere ve dersin işlenmesine engel olabilecek, iş güvenliğini olumsuz etkiyebilecek unsurların okul idaresi ile iş birliği içerisinde ortadan kaldırılmasına veya düzenlenmesine karar verildi.</w:t>
      </w:r>
    </w:p>
    <w:p w14:paraId="065E228E" w14:textId="31E25CFB" w:rsidR="009A7E68" w:rsidRPr="009A7E68" w:rsidRDefault="009A7E68" w:rsidP="009A7E68">
      <w:pPr>
        <w:spacing w:line="360" w:lineRule="auto"/>
        <w:jc w:val="right"/>
        <w:rPr>
          <w:rFonts w:cs="Verdana"/>
          <w:b/>
          <w:bCs/>
        </w:rPr>
      </w:pPr>
      <w:r>
        <w:rPr>
          <w:rFonts w:cs="Verdana"/>
          <w:b/>
          <w:bCs/>
        </w:rPr>
        <w:t>www.ogretmenimindir.com</w:t>
      </w:r>
    </w:p>
    <w:sectPr w:rsidR="009A7E68" w:rsidRPr="009A7E68" w:rsidSect="004C014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460ED" w14:textId="77777777" w:rsidR="00994508" w:rsidRDefault="00994508" w:rsidP="00627C7F">
      <w:pPr>
        <w:spacing w:after="0" w:line="240" w:lineRule="auto"/>
      </w:pPr>
      <w:r>
        <w:separator/>
      </w:r>
    </w:p>
  </w:endnote>
  <w:endnote w:type="continuationSeparator" w:id="0">
    <w:p w14:paraId="1BBD5435" w14:textId="77777777" w:rsidR="00994508" w:rsidRDefault="00994508" w:rsidP="0062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19635" w14:textId="77777777" w:rsidR="00994508" w:rsidRDefault="00994508" w:rsidP="00627C7F">
      <w:pPr>
        <w:spacing w:after="0" w:line="240" w:lineRule="auto"/>
      </w:pPr>
      <w:r>
        <w:separator/>
      </w:r>
    </w:p>
  </w:footnote>
  <w:footnote w:type="continuationSeparator" w:id="0">
    <w:p w14:paraId="75A771DC" w14:textId="77777777" w:rsidR="00994508" w:rsidRDefault="00994508" w:rsidP="00627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06BF"/>
    <w:multiLevelType w:val="hybridMultilevel"/>
    <w:tmpl w:val="0C0C72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CE6DEA"/>
    <w:multiLevelType w:val="hybridMultilevel"/>
    <w:tmpl w:val="A2D443FA"/>
    <w:lvl w:ilvl="0" w:tplc="60AE64F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FB0301F"/>
    <w:multiLevelType w:val="hybridMultilevel"/>
    <w:tmpl w:val="C7521184"/>
    <w:lvl w:ilvl="0" w:tplc="42D2DE8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772C99"/>
    <w:multiLevelType w:val="singleLevel"/>
    <w:tmpl w:val="041F000F"/>
    <w:lvl w:ilvl="0">
      <w:start w:val="1"/>
      <w:numFmt w:val="decimal"/>
      <w:lvlText w:val="%1."/>
      <w:lvlJc w:val="left"/>
      <w:pPr>
        <w:tabs>
          <w:tab w:val="num" w:pos="360"/>
        </w:tabs>
        <w:ind w:left="360" w:hanging="360"/>
      </w:pPr>
    </w:lvl>
  </w:abstractNum>
  <w:abstractNum w:abstractNumId="4" w15:restartNumberingAfterBreak="0">
    <w:nsid w:val="6DBE6713"/>
    <w:multiLevelType w:val="hybridMultilevel"/>
    <w:tmpl w:val="10FC065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1D600B3"/>
    <w:multiLevelType w:val="hybridMultilevel"/>
    <w:tmpl w:val="206670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62402F8"/>
    <w:multiLevelType w:val="hybridMultilevel"/>
    <w:tmpl w:val="080C267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3"/>
    <w:lvlOverride w:ilvl="0">
      <w:startOverride w:val="1"/>
    </w:lvlOverride>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06"/>
    <w:rsid w:val="0002313F"/>
    <w:rsid w:val="0006641E"/>
    <w:rsid w:val="000A3E97"/>
    <w:rsid w:val="000E5DB4"/>
    <w:rsid w:val="000F51C3"/>
    <w:rsid w:val="000F7914"/>
    <w:rsid w:val="001176FB"/>
    <w:rsid w:val="00131258"/>
    <w:rsid w:val="001A5C05"/>
    <w:rsid w:val="001B6940"/>
    <w:rsid w:val="001C2A38"/>
    <w:rsid w:val="002058E9"/>
    <w:rsid w:val="00210D21"/>
    <w:rsid w:val="00213A1E"/>
    <w:rsid w:val="002349F6"/>
    <w:rsid w:val="002777FF"/>
    <w:rsid w:val="00284EAE"/>
    <w:rsid w:val="0028609C"/>
    <w:rsid w:val="002E195E"/>
    <w:rsid w:val="00325827"/>
    <w:rsid w:val="00347457"/>
    <w:rsid w:val="00354CF1"/>
    <w:rsid w:val="00362EFC"/>
    <w:rsid w:val="003A6A74"/>
    <w:rsid w:val="003D15A0"/>
    <w:rsid w:val="003E5F24"/>
    <w:rsid w:val="004043ED"/>
    <w:rsid w:val="004115DA"/>
    <w:rsid w:val="00493526"/>
    <w:rsid w:val="004B6FBC"/>
    <w:rsid w:val="004C0148"/>
    <w:rsid w:val="004D1D57"/>
    <w:rsid w:val="004F0475"/>
    <w:rsid w:val="00522249"/>
    <w:rsid w:val="005271F0"/>
    <w:rsid w:val="00560D9B"/>
    <w:rsid w:val="005B36CD"/>
    <w:rsid w:val="005E3839"/>
    <w:rsid w:val="00613635"/>
    <w:rsid w:val="00627C7F"/>
    <w:rsid w:val="0064169A"/>
    <w:rsid w:val="00660EE8"/>
    <w:rsid w:val="006708EA"/>
    <w:rsid w:val="00692EA5"/>
    <w:rsid w:val="006A4F06"/>
    <w:rsid w:val="006C3DB6"/>
    <w:rsid w:val="00703C9D"/>
    <w:rsid w:val="00751DE3"/>
    <w:rsid w:val="00777F6A"/>
    <w:rsid w:val="00781898"/>
    <w:rsid w:val="00796CF6"/>
    <w:rsid w:val="00803E1E"/>
    <w:rsid w:val="0085145E"/>
    <w:rsid w:val="008651E7"/>
    <w:rsid w:val="00876EF8"/>
    <w:rsid w:val="00880C29"/>
    <w:rsid w:val="008B2AAE"/>
    <w:rsid w:val="008B7B20"/>
    <w:rsid w:val="008C31E1"/>
    <w:rsid w:val="008E463C"/>
    <w:rsid w:val="0090013C"/>
    <w:rsid w:val="00932772"/>
    <w:rsid w:val="00974790"/>
    <w:rsid w:val="00977406"/>
    <w:rsid w:val="00994508"/>
    <w:rsid w:val="009A7E68"/>
    <w:rsid w:val="009E70BF"/>
    <w:rsid w:val="009F0A4E"/>
    <w:rsid w:val="00A718D9"/>
    <w:rsid w:val="00A7469D"/>
    <w:rsid w:val="00A75006"/>
    <w:rsid w:val="00A81499"/>
    <w:rsid w:val="00A848B3"/>
    <w:rsid w:val="00A932FE"/>
    <w:rsid w:val="00AA6931"/>
    <w:rsid w:val="00AC48C6"/>
    <w:rsid w:val="00B5156D"/>
    <w:rsid w:val="00B538AD"/>
    <w:rsid w:val="00B75175"/>
    <w:rsid w:val="00B92C9A"/>
    <w:rsid w:val="00BB0AF8"/>
    <w:rsid w:val="00BC5AD1"/>
    <w:rsid w:val="00C0362F"/>
    <w:rsid w:val="00C158FF"/>
    <w:rsid w:val="00C20BA5"/>
    <w:rsid w:val="00C222EF"/>
    <w:rsid w:val="00C2490C"/>
    <w:rsid w:val="00C3065B"/>
    <w:rsid w:val="00C62A35"/>
    <w:rsid w:val="00C90362"/>
    <w:rsid w:val="00CD0834"/>
    <w:rsid w:val="00D367F5"/>
    <w:rsid w:val="00D67C1C"/>
    <w:rsid w:val="00D802BB"/>
    <w:rsid w:val="00D8389F"/>
    <w:rsid w:val="00DB6E70"/>
    <w:rsid w:val="00DD09C5"/>
    <w:rsid w:val="00E8222E"/>
    <w:rsid w:val="00E940F9"/>
    <w:rsid w:val="00EA7C52"/>
    <w:rsid w:val="00ED0DFF"/>
    <w:rsid w:val="00EE0A4D"/>
    <w:rsid w:val="00F02948"/>
    <w:rsid w:val="00F20F4A"/>
    <w:rsid w:val="00F269E8"/>
    <w:rsid w:val="00F81928"/>
    <w:rsid w:val="00F833B3"/>
    <w:rsid w:val="00FB1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AA6B5"/>
  <w15:chartTrackingRefBased/>
  <w15:docId w15:val="{55EE237B-C1DD-4A70-828D-F38892FD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5E"/>
    <w:pPr>
      <w:spacing w:after="200" w:line="276"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195E"/>
    <w:pPr>
      <w:ind w:left="720"/>
      <w:contextualSpacing/>
    </w:pPr>
  </w:style>
  <w:style w:type="paragraph" w:styleId="stBilgi">
    <w:name w:val="header"/>
    <w:basedOn w:val="Normal"/>
    <w:link w:val="stBilgiChar"/>
    <w:uiPriority w:val="99"/>
    <w:unhideWhenUsed/>
    <w:rsid w:val="00627C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7C7F"/>
    <w:rPr>
      <w:rFonts w:ascii="Calibri" w:eastAsia="Calibri" w:hAnsi="Calibri" w:cs="Calibri"/>
    </w:rPr>
  </w:style>
  <w:style w:type="paragraph" w:styleId="AltBilgi">
    <w:name w:val="footer"/>
    <w:basedOn w:val="Normal"/>
    <w:link w:val="AltBilgiChar"/>
    <w:uiPriority w:val="99"/>
    <w:unhideWhenUsed/>
    <w:rsid w:val="00627C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7C7F"/>
    <w:rPr>
      <w:rFonts w:ascii="Calibri" w:eastAsia="Calibri" w:hAnsi="Calibri" w:cs="Calibri"/>
    </w:rPr>
  </w:style>
  <w:style w:type="table" w:styleId="TabloKlavuzu">
    <w:name w:val="Table Grid"/>
    <w:basedOn w:val="NormalTablo"/>
    <w:uiPriority w:val="39"/>
    <w:rsid w:val="0075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733485">
      <w:bodyDiv w:val="1"/>
      <w:marLeft w:val="0"/>
      <w:marRight w:val="0"/>
      <w:marTop w:val="0"/>
      <w:marBottom w:val="0"/>
      <w:divBdr>
        <w:top w:val="none" w:sz="0" w:space="0" w:color="auto"/>
        <w:left w:val="none" w:sz="0" w:space="0" w:color="auto"/>
        <w:bottom w:val="none" w:sz="0" w:space="0" w:color="auto"/>
        <w:right w:val="none" w:sz="0" w:space="0" w:color="auto"/>
      </w:divBdr>
    </w:div>
    <w:div w:id="147208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2307</Words>
  <Characters>13155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58</cp:revision>
  <dcterms:created xsi:type="dcterms:W3CDTF">2025-08-31T09:14:00Z</dcterms:created>
  <dcterms:modified xsi:type="dcterms:W3CDTF">2026-01-05T10:25:00Z</dcterms:modified>
</cp:coreProperties>
</file>